
<file path=[Content_Types].xml><?xml version="1.0" encoding="utf-8"?>
<Types xmlns="http://schemas.openxmlformats.org/package/2006/content-types">
  <Default Extension="wmf" ContentType="application/x-msmetafile"/>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media/image2.wmf" ContentType="image/x-wmf"/>
  <Override PartName="/word/media/image3.wmf" ContentType="image/x-wmf"/>
  <Override PartName="/word/media/image4.wmf" ContentType="image/x-wmf"/>
  <Override PartName="/word/media/image5.wmf" ContentType="image/x-wmf"/>
  <Override PartName="/word/media/image6.wmf" ContentType="image/x-wmf"/>
  <Override PartName="/word/media/image7.wmf" ContentType="image/x-wmf"/>
  <Override PartName="/word/media/image8.wmf" ContentType="image/x-wmf"/>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2A80" w:rsidRDefault="00E62A80" w:rsidP="005A1FA0">
      <w:pPr>
        <w:autoSpaceDE w:val="0"/>
        <w:autoSpaceDN w:val="0"/>
        <w:adjustRightInd w:val="0"/>
        <w:spacing w:after="0" w:line="240" w:lineRule="auto"/>
        <w:jc w:val="both"/>
        <w:rPr>
          <w:rFonts w:ascii="Times New Roman" w:eastAsia="Times New Roman" w:hAnsi="Times New Roman" w:cs="Times New Roman"/>
          <w:sz w:val="20"/>
          <w:szCs w:val="20"/>
          <w:lang w:eastAsia="ru-RU"/>
        </w:rPr>
      </w:pPr>
    </w:p>
    <w:tbl>
      <w:tblPr>
        <w:tblStyle w:val="a5"/>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0"/>
        <w:gridCol w:w="4479"/>
      </w:tblGrid>
      <w:tr w:rsidR="003E3A5B" w:rsidTr="00C65378">
        <w:tc>
          <w:tcPr>
            <w:tcW w:w="5160" w:type="dxa"/>
          </w:tcPr>
          <w:p w:rsidR="003E3A5B" w:rsidRDefault="003E3A5B" w:rsidP="005A1FA0">
            <w:pPr>
              <w:autoSpaceDE w:val="0"/>
              <w:autoSpaceDN w:val="0"/>
              <w:adjustRightInd w:val="0"/>
              <w:jc w:val="both"/>
              <w:rPr>
                <w:rFonts w:ascii="Times New Roman" w:eastAsia="Times New Roman" w:hAnsi="Times New Roman" w:cs="Times New Roman"/>
                <w:sz w:val="28"/>
                <w:szCs w:val="28"/>
                <w:lang w:eastAsia="ru-RU"/>
              </w:rPr>
            </w:pPr>
          </w:p>
          <w:p w:rsidR="00C65378" w:rsidRDefault="00C65378" w:rsidP="005A1FA0">
            <w:pPr>
              <w:autoSpaceDE w:val="0"/>
              <w:autoSpaceDN w:val="0"/>
              <w:adjustRightInd w:val="0"/>
              <w:jc w:val="both"/>
              <w:rPr>
                <w:rFonts w:ascii="Times New Roman" w:eastAsia="Times New Roman" w:hAnsi="Times New Roman" w:cs="Times New Roman"/>
                <w:sz w:val="28"/>
                <w:szCs w:val="28"/>
                <w:lang w:eastAsia="ru-RU"/>
              </w:rPr>
            </w:pPr>
          </w:p>
          <w:p w:rsidR="003D67C4" w:rsidRDefault="003D67C4" w:rsidP="005A1FA0">
            <w:pPr>
              <w:autoSpaceDE w:val="0"/>
              <w:autoSpaceDN w:val="0"/>
              <w:adjustRightInd w:val="0"/>
              <w:jc w:val="both"/>
              <w:rPr>
                <w:rFonts w:ascii="Times New Roman" w:eastAsia="Times New Roman" w:hAnsi="Times New Roman" w:cs="Times New Roman"/>
                <w:sz w:val="28"/>
                <w:szCs w:val="28"/>
                <w:lang w:eastAsia="ru-RU"/>
              </w:rPr>
            </w:pPr>
          </w:p>
          <w:p w:rsidR="003D67C4" w:rsidRDefault="003D67C4" w:rsidP="005A1FA0">
            <w:pPr>
              <w:autoSpaceDE w:val="0"/>
              <w:autoSpaceDN w:val="0"/>
              <w:adjustRightInd w:val="0"/>
              <w:jc w:val="both"/>
              <w:rPr>
                <w:rFonts w:ascii="Times New Roman" w:eastAsia="Times New Roman" w:hAnsi="Times New Roman" w:cs="Times New Roman"/>
                <w:sz w:val="28"/>
                <w:szCs w:val="28"/>
                <w:lang w:eastAsia="ru-RU"/>
              </w:rPr>
            </w:pPr>
          </w:p>
        </w:tc>
        <w:tc>
          <w:tcPr>
            <w:tcW w:w="4479" w:type="dxa"/>
          </w:tcPr>
          <w:p w:rsidR="00C65378" w:rsidRDefault="00C65378" w:rsidP="005A1FA0">
            <w:pPr>
              <w:autoSpaceDE w:val="0"/>
              <w:autoSpaceDN w:val="0"/>
              <w:adjustRightInd w:val="0"/>
              <w:ind w:left="-108"/>
              <w:jc w:val="both"/>
              <w:rPr>
                <w:rFonts w:ascii="Times New Roman" w:eastAsia="Times New Roman" w:hAnsi="Times New Roman" w:cs="Times New Roman"/>
                <w:sz w:val="28"/>
                <w:szCs w:val="28"/>
                <w:lang w:eastAsia="ru-RU"/>
              </w:rPr>
            </w:pPr>
          </w:p>
          <w:p w:rsidR="003E3A5B" w:rsidRPr="003E3A5B" w:rsidRDefault="003E3A5B" w:rsidP="005A1FA0">
            <w:pPr>
              <w:autoSpaceDE w:val="0"/>
              <w:autoSpaceDN w:val="0"/>
              <w:adjustRightInd w:val="0"/>
              <w:ind w:left="-108"/>
              <w:jc w:val="both"/>
              <w:rPr>
                <w:rFonts w:ascii="Times New Roman" w:eastAsia="Times New Roman" w:hAnsi="Times New Roman" w:cs="Times New Roman"/>
                <w:sz w:val="28"/>
                <w:szCs w:val="28"/>
                <w:lang w:eastAsia="ru-RU"/>
              </w:rPr>
            </w:pPr>
            <w:r w:rsidRPr="003E3A5B">
              <w:rPr>
                <w:rFonts w:ascii="Times New Roman" w:eastAsia="Times New Roman" w:hAnsi="Times New Roman" w:cs="Times New Roman"/>
                <w:sz w:val="28"/>
                <w:szCs w:val="28"/>
                <w:lang w:eastAsia="ru-RU"/>
              </w:rPr>
              <w:t>Приложение к постановлению</w:t>
            </w:r>
          </w:p>
          <w:p w:rsidR="00E62A80" w:rsidRDefault="003E3A5B" w:rsidP="005A1FA0">
            <w:pPr>
              <w:autoSpaceDE w:val="0"/>
              <w:autoSpaceDN w:val="0"/>
              <w:adjustRightInd w:val="0"/>
              <w:ind w:left="-108"/>
              <w:jc w:val="both"/>
              <w:rPr>
                <w:rFonts w:ascii="Times New Roman" w:eastAsia="Times New Roman" w:hAnsi="Times New Roman" w:cs="Times New Roman"/>
                <w:sz w:val="28"/>
                <w:szCs w:val="28"/>
                <w:lang w:eastAsia="ru-RU"/>
              </w:rPr>
            </w:pPr>
            <w:r w:rsidRPr="003E3A5B">
              <w:rPr>
                <w:rFonts w:ascii="Times New Roman" w:eastAsia="Times New Roman" w:hAnsi="Times New Roman" w:cs="Times New Roman"/>
                <w:sz w:val="28"/>
                <w:szCs w:val="28"/>
                <w:lang w:eastAsia="ru-RU"/>
              </w:rPr>
              <w:t>Правительства Камчатского края</w:t>
            </w:r>
            <w:r>
              <w:rPr>
                <w:rFonts w:ascii="Times New Roman" w:eastAsia="Times New Roman" w:hAnsi="Times New Roman" w:cs="Times New Roman"/>
                <w:sz w:val="28"/>
                <w:szCs w:val="28"/>
                <w:lang w:eastAsia="ru-RU"/>
              </w:rPr>
              <w:t xml:space="preserve"> </w:t>
            </w:r>
          </w:p>
          <w:p w:rsidR="003E3A5B" w:rsidRDefault="003E3A5B" w:rsidP="005A1FA0">
            <w:pPr>
              <w:autoSpaceDE w:val="0"/>
              <w:autoSpaceDN w:val="0"/>
              <w:adjustRightInd w:val="0"/>
              <w:ind w:left="-108"/>
              <w:jc w:val="both"/>
              <w:rPr>
                <w:rFonts w:ascii="Times New Roman" w:eastAsia="Times New Roman" w:hAnsi="Times New Roman" w:cs="Times New Roman"/>
                <w:sz w:val="28"/>
                <w:szCs w:val="28"/>
                <w:lang w:eastAsia="ru-RU"/>
              </w:rPr>
            </w:pPr>
            <w:r w:rsidRPr="003E3A5B">
              <w:rPr>
                <w:rFonts w:ascii="Times New Roman" w:eastAsia="Times New Roman" w:hAnsi="Times New Roman" w:cs="Times New Roman"/>
                <w:sz w:val="28"/>
                <w:szCs w:val="28"/>
                <w:lang w:eastAsia="ru-RU"/>
              </w:rPr>
              <w:t>от _____________№ _________</w:t>
            </w:r>
          </w:p>
        </w:tc>
      </w:tr>
    </w:tbl>
    <w:p w:rsidR="003E3A5B" w:rsidRDefault="003E3A5B" w:rsidP="005A1FA0">
      <w:pPr>
        <w:autoSpaceDE w:val="0"/>
        <w:autoSpaceDN w:val="0"/>
        <w:adjustRightInd w:val="0"/>
        <w:spacing w:after="0" w:line="240" w:lineRule="auto"/>
        <w:ind w:left="5245"/>
        <w:jc w:val="both"/>
        <w:rPr>
          <w:rFonts w:ascii="Times New Roman" w:eastAsia="Times New Roman" w:hAnsi="Times New Roman" w:cs="Times New Roman"/>
          <w:sz w:val="28"/>
          <w:szCs w:val="28"/>
          <w:lang w:eastAsia="ru-RU"/>
        </w:rPr>
      </w:pPr>
    </w:p>
    <w:p w:rsidR="00C96BE4" w:rsidRPr="00C96BE4" w:rsidRDefault="00C96BE4" w:rsidP="005A1FA0">
      <w:pPr>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96BE4">
        <w:rPr>
          <w:rFonts w:ascii="Times New Roman" w:eastAsia="Times New Roman" w:hAnsi="Times New Roman" w:cs="Times New Roman"/>
          <w:sz w:val="28"/>
          <w:szCs w:val="28"/>
          <w:lang w:eastAsia="ru-RU"/>
        </w:rPr>
        <w:t>Изменения</w:t>
      </w:r>
    </w:p>
    <w:p w:rsidR="00C96BE4" w:rsidRPr="00C96BE4" w:rsidRDefault="00C96BE4" w:rsidP="005A1FA0">
      <w:pPr>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96BE4">
        <w:rPr>
          <w:rFonts w:ascii="Times New Roman" w:eastAsia="Times New Roman" w:hAnsi="Times New Roman" w:cs="Times New Roman"/>
          <w:sz w:val="28"/>
          <w:szCs w:val="28"/>
          <w:lang w:eastAsia="ru-RU"/>
        </w:rPr>
        <w:t>в государственную программу Камчатского края</w:t>
      </w:r>
    </w:p>
    <w:p w:rsidR="00C96BE4" w:rsidRPr="00C96BE4" w:rsidRDefault="00C96BE4" w:rsidP="005A1FA0">
      <w:pPr>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96BE4">
        <w:rPr>
          <w:rFonts w:ascii="Times New Roman" w:eastAsia="Times New Roman" w:hAnsi="Times New Roman" w:cs="Times New Roman"/>
          <w:sz w:val="28"/>
          <w:szCs w:val="28"/>
          <w:lang w:eastAsia="ru-RU"/>
        </w:rPr>
        <w:t>«Обеспечение доступным и комфортным жильем жителей</w:t>
      </w:r>
    </w:p>
    <w:p w:rsidR="00D3328E" w:rsidRDefault="00C96BE4" w:rsidP="005A1FA0">
      <w:pPr>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C96BE4">
        <w:rPr>
          <w:rFonts w:ascii="Times New Roman" w:eastAsia="Times New Roman" w:hAnsi="Times New Roman" w:cs="Times New Roman"/>
          <w:sz w:val="28"/>
          <w:szCs w:val="28"/>
          <w:lang w:eastAsia="ru-RU"/>
        </w:rPr>
        <w:t>Камчатского края»,</w:t>
      </w:r>
      <w:r w:rsidRPr="00C96BE4">
        <w:rPr>
          <w:rFonts w:ascii="Times New Roman" w:eastAsia="Times New Roman" w:hAnsi="Times New Roman" w:cs="Times New Roman"/>
          <w:sz w:val="28"/>
          <w:szCs w:val="20"/>
          <w:lang w:eastAsia="ru-RU"/>
        </w:rPr>
        <w:t xml:space="preserve"> утвержденную </w:t>
      </w:r>
      <w:r w:rsidRPr="00C96BE4">
        <w:rPr>
          <w:rFonts w:ascii="Times New Roman" w:eastAsia="Times New Roman" w:hAnsi="Times New Roman" w:cs="Times New Roman"/>
          <w:bCs/>
          <w:sz w:val="28"/>
          <w:szCs w:val="28"/>
          <w:lang w:eastAsia="ru-RU"/>
        </w:rPr>
        <w:t>постановлением</w:t>
      </w:r>
      <w:r w:rsidR="00D3328E">
        <w:rPr>
          <w:rFonts w:ascii="Times New Roman" w:eastAsia="Times New Roman" w:hAnsi="Times New Roman" w:cs="Times New Roman"/>
          <w:bCs/>
          <w:sz w:val="28"/>
          <w:szCs w:val="28"/>
          <w:lang w:eastAsia="ru-RU"/>
        </w:rPr>
        <w:t xml:space="preserve"> </w:t>
      </w:r>
    </w:p>
    <w:p w:rsidR="00EA06E0" w:rsidRDefault="00C96BE4" w:rsidP="005A1FA0">
      <w:pPr>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C96BE4">
        <w:rPr>
          <w:rFonts w:ascii="Times New Roman" w:eastAsia="Times New Roman" w:hAnsi="Times New Roman" w:cs="Times New Roman"/>
          <w:bCs/>
          <w:sz w:val="28"/>
          <w:szCs w:val="28"/>
          <w:lang w:eastAsia="ru-RU"/>
        </w:rPr>
        <w:t xml:space="preserve">Правительства Камчатского края от 22.11.2013 № 520-П </w:t>
      </w:r>
    </w:p>
    <w:p w:rsidR="00C96BE4" w:rsidRPr="00C96BE4" w:rsidRDefault="00C96BE4" w:rsidP="005A1FA0">
      <w:pPr>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96BE4">
        <w:rPr>
          <w:rFonts w:ascii="Times New Roman" w:eastAsia="Times New Roman" w:hAnsi="Times New Roman" w:cs="Times New Roman"/>
          <w:bCs/>
          <w:sz w:val="28"/>
          <w:szCs w:val="28"/>
          <w:lang w:eastAsia="ru-RU"/>
        </w:rPr>
        <w:t>(далее – Программа)</w:t>
      </w:r>
    </w:p>
    <w:p w:rsidR="00C96BE4" w:rsidRPr="00C96BE4" w:rsidRDefault="00C96BE4" w:rsidP="005A1FA0">
      <w:pPr>
        <w:spacing w:after="0" w:line="240" w:lineRule="auto"/>
        <w:jc w:val="center"/>
        <w:outlineLvl w:val="0"/>
        <w:rPr>
          <w:rFonts w:ascii="Times New Roman" w:eastAsia="Times New Roman" w:hAnsi="Times New Roman" w:cs="Times New Roman"/>
          <w:sz w:val="28"/>
          <w:szCs w:val="28"/>
          <w:lang w:eastAsia="ru-RU"/>
        </w:rPr>
      </w:pPr>
    </w:p>
    <w:p w:rsidR="00E62A80" w:rsidRDefault="00401AFA" w:rsidP="005A1FA0">
      <w:pPr>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DA1688" w:rsidRPr="00F045DE">
        <w:rPr>
          <w:rFonts w:ascii="Times New Roman" w:eastAsia="Times New Roman" w:hAnsi="Times New Roman" w:cs="Times New Roman"/>
          <w:sz w:val="28"/>
          <w:szCs w:val="28"/>
          <w:lang w:eastAsia="ru-RU"/>
        </w:rPr>
        <w:t>. В паспорте Программы</w:t>
      </w:r>
      <w:r w:rsidR="00E62A80">
        <w:rPr>
          <w:rFonts w:ascii="Times New Roman" w:eastAsia="Times New Roman" w:hAnsi="Times New Roman" w:cs="Times New Roman"/>
          <w:sz w:val="28"/>
          <w:szCs w:val="28"/>
          <w:lang w:eastAsia="ru-RU"/>
        </w:rPr>
        <w:t>:</w:t>
      </w:r>
    </w:p>
    <w:p w:rsidR="00C52D07" w:rsidRPr="00ED77D8" w:rsidRDefault="00C52D07" w:rsidP="005A1FA0">
      <w:pPr>
        <w:suppressAutoHyphens/>
        <w:spacing w:after="0" w:line="240" w:lineRule="auto"/>
        <w:ind w:firstLine="709"/>
        <w:jc w:val="both"/>
        <w:rPr>
          <w:rFonts w:ascii="Times New Roman" w:eastAsia="Times New Roman" w:hAnsi="Times New Roman" w:cs="Times New Roman"/>
          <w:sz w:val="28"/>
          <w:szCs w:val="28"/>
          <w:lang w:eastAsia="ru-RU"/>
        </w:rPr>
      </w:pPr>
      <w:r w:rsidRPr="00ED77D8">
        <w:rPr>
          <w:rFonts w:ascii="Times New Roman" w:eastAsia="Times New Roman" w:hAnsi="Times New Roman" w:cs="Times New Roman"/>
          <w:sz w:val="28"/>
          <w:szCs w:val="28"/>
          <w:lang w:eastAsia="ru-RU"/>
        </w:rPr>
        <w:t xml:space="preserve">1) </w:t>
      </w:r>
      <w:r w:rsidR="00146F6F" w:rsidRPr="00ED77D8">
        <w:rPr>
          <w:rFonts w:ascii="Times New Roman" w:eastAsia="Times New Roman" w:hAnsi="Times New Roman" w:cs="Times New Roman"/>
          <w:sz w:val="28"/>
          <w:szCs w:val="28"/>
          <w:lang w:eastAsia="ru-RU"/>
        </w:rPr>
        <w:t>раздел «Соисполнители Программы»</w:t>
      </w:r>
      <w:r w:rsidR="006A6412" w:rsidRPr="00ED77D8">
        <w:rPr>
          <w:rFonts w:ascii="Times New Roman" w:eastAsia="Times New Roman" w:hAnsi="Times New Roman" w:cs="Times New Roman"/>
          <w:sz w:val="28"/>
          <w:szCs w:val="28"/>
          <w:lang w:eastAsia="ru-RU"/>
        </w:rPr>
        <w:t xml:space="preserve"> дополнить новым соисполнителем</w:t>
      </w:r>
      <w:r w:rsidR="00146F6F" w:rsidRPr="00ED77D8">
        <w:rPr>
          <w:rFonts w:ascii="Times New Roman" w:eastAsia="Times New Roman" w:hAnsi="Times New Roman" w:cs="Times New Roman"/>
          <w:sz w:val="28"/>
          <w:szCs w:val="28"/>
          <w:lang w:eastAsia="ru-RU"/>
        </w:rPr>
        <w:t>: «Агентство по молодежной политике Камчатского края»;</w:t>
      </w:r>
    </w:p>
    <w:p w:rsidR="00146F6F" w:rsidRPr="00ED77D8" w:rsidRDefault="00146F6F" w:rsidP="005A1FA0">
      <w:pPr>
        <w:suppressAutoHyphens/>
        <w:spacing w:after="0" w:line="240" w:lineRule="auto"/>
        <w:ind w:firstLine="709"/>
        <w:jc w:val="both"/>
        <w:rPr>
          <w:rFonts w:ascii="Times New Roman" w:eastAsia="Times New Roman" w:hAnsi="Times New Roman" w:cs="Times New Roman"/>
          <w:sz w:val="28"/>
          <w:szCs w:val="28"/>
          <w:lang w:eastAsia="ru-RU"/>
        </w:rPr>
      </w:pPr>
      <w:r w:rsidRPr="00ED77D8">
        <w:rPr>
          <w:rFonts w:ascii="Times New Roman" w:eastAsia="Times New Roman" w:hAnsi="Times New Roman" w:cs="Times New Roman"/>
          <w:sz w:val="28"/>
          <w:szCs w:val="28"/>
          <w:lang w:eastAsia="ru-RU"/>
        </w:rPr>
        <w:t>2) в разделе «Участники Программы» слова Министерство образования и молодежной политике Камчатского края» заменить словами «Министерство образования Камчатского края»;</w:t>
      </w:r>
    </w:p>
    <w:p w:rsidR="00354B3F" w:rsidRDefault="00ED77D8" w:rsidP="005A1FA0">
      <w:pPr>
        <w:suppressAutoHyphens/>
        <w:spacing w:after="0" w:line="240" w:lineRule="auto"/>
        <w:ind w:firstLine="709"/>
        <w:jc w:val="both"/>
        <w:rPr>
          <w:rFonts w:ascii="Times New Roman" w:eastAsia="Times New Roman" w:hAnsi="Times New Roman" w:cs="Times New Roman"/>
          <w:sz w:val="28"/>
          <w:szCs w:val="28"/>
          <w:lang w:eastAsia="ru-RU"/>
        </w:rPr>
      </w:pPr>
      <w:r w:rsidRPr="00ED77D8">
        <w:rPr>
          <w:rFonts w:ascii="Times New Roman" w:eastAsia="Times New Roman" w:hAnsi="Times New Roman" w:cs="Times New Roman"/>
          <w:sz w:val="28"/>
          <w:szCs w:val="28"/>
          <w:lang w:eastAsia="ru-RU"/>
        </w:rPr>
        <w:t>3</w:t>
      </w:r>
      <w:r w:rsidR="00BD12D3" w:rsidRPr="00ED77D8">
        <w:rPr>
          <w:rFonts w:ascii="Times New Roman" w:eastAsia="Times New Roman" w:hAnsi="Times New Roman" w:cs="Times New Roman"/>
          <w:sz w:val="28"/>
          <w:szCs w:val="28"/>
          <w:lang w:eastAsia="ru-RU"/>
        </w:rPr>
        <w:t xml:space="preserve">) </w:t>
      </w:r>
      <w:r w:rsidR="00DA1688" w:rsidRPr="00ED77D8">
        <w:rPr>
          <w:rFonts w:ascii="Times New Roman" w:eastAsia="Times New Roman" w:hAnsi="Times New Roman" w:cs="Times New Roman"/>
          <w:sz w:val="28"/>
          <w:szCs w:val="28"/>
          <w:lang w:eastAsia="ru-RU"/>
        </w:rPr>
        <w:t xml:space="preserve">раздел </w:t>
      </w:r>
      <w:r w:rsidR="00354B3F" w:rsidRPr="00ED77D8">
        <w:rPr>
          <w:rFonts w:ascii="Times New Roman" w:eastAsia="Times New Roman" w:hAnsi="Times New Roman" w:cs="Times New Roman"/>
          <w:sz w:val="28"/>
          <w:szCs w:val="28"/>
          <w:lang w:eastAsia="ru-RU"/>
        </w:rPr>
        <w:t>«Подпрограммы Программы» добавить пункт</w:t>
      </w:r>
      <w:r w:rsidR="00E66653" w:rsidRPr="00ED77D8">
        <w:rPr>
          <w:rFonts w:ascii="Times New Roman" w:eastAsia="Times New Roman" w:hAnsi="Times New Roman" w:cs="Times New Roman"/>
          <w:sz w:val="28"/>
          <w:szCs w:val="28"/>
          <w:lang w:eastAsia="ru-RU"/>
        </w:rPr>
        <w:t>ом 11 следующего содержания</w:t>
      </w:r>
      <w:r w:rsidR="00E66653">
        <w:rPr>
          <w:rFonts w:ascii="Times New Roman" w:eastAsia="Times New Roman" w:hAnsi="Times New Roman" w:cs="Times New Roman"/>
          <w:sz w:val="28"/>
          <w:szCs w:val="28"/>
          <w:lang w:eastAsia="ru-RU"/>
        </w:rPr>
        <w:t>:</w:t>
      </w:r>
      <w:r w:rsidR="00354B3F">
        <w:rPr>
          <w:rFonts w:ascii="Times New Roman" w:eastAsia="Times New Roman" w:hAnsi="Times New Roman" w:cs="Times New Roman"/>
          <w:sz w:val="28"/>
          <w:szCs w:val="28"/>
          <w:lang w:eastAsia="ru-RU"/>
        </w:rPr>
        <w:t xml:space="preserve"> </w:t>
      </w:r>
    </w:p>
    <w:p w:rsidR="009401B8" w:rsidRDefault="00BC4E9C" w:rsidP="005A1FA0">
      <w:pPr>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354B3F">
        <w:rPr>
          <w:rFonts w:ascii="Times New Roman" w:eastAsia="Times New Roman" w:hAnsi="Times New Roman" w:cs="Times New Roman"/>
          <w:sz w:val="28"/>
          <w:szCs w:val="28"/>
          <w:lang w:eastAsia="ru-RU"/>
        </w:rPr>
        <w:t>1</w:t>
      </w:r>
      <w:r w:rsidR="00CF00E6">
        <w:rPr>
          <w:rFonts w:ascii="Times New Roman" w:eastAsia="Times New Roman" w:hAnsi="Times New Roman" w:cs="Times New Roman"/>
          <w:sz w:val="28"/>
          <w:szCs w:val="28"/>
          <w:lang w:eastAsia="ru-RU"/>
        </w:rPr>
        <w:t>1</w:t>
      </w:r>
      <w:r w:rsidR="00354B3F">
        <w:rPr>
          <w:rFonts w:ascii="Times New Roman" w:eastAsia="Times New Roman" w:hAnsi="Times New Roman" w:cs="Times New Roman"/>
          <w:sz w:val="28"/>
          <w:szCs w:val="28"/>
          <w:lang w:eastAsia="ru-RU"/>
        </w:rPr>
        <w:t xml:space="preserve">) </w:t>
      </w:r>
      <w:r w:rsidR="00354B3F" w:rsidRPr="00954B47">
        <w:rPr>
          <w:rFonts w:ascii="Times New Roman" w:eastAsia="Times New Roman" w:hAnsi="Times New Roman" w:cs="Times New Roman"/>
          <w:sz w:val="28"/>
          <w:szCs w:val="28"/>
          <w:lang w:eastAsia="ru-RU"/>
        </w:rPr>
        <w:t xml:space="preserve">подпрограмма </w:t>
      </w:r>
      <w:r w:rsidR="00CF00E6">
        <w:rPr>
          <w:rFonts w:ascii="Times New Roman" w:eastAsia="Times New Roman" w:hAnsi="Times New Roman" w:cs="Times New Roman"/>
          <w:sz w:val="28"/>
          <w:szCs w:val="28"/>
          <w:lang w:eastAsia="ru-RU"/>
        </w:rPr>
        <w:t>Б</w:t>
      </w:r>
      <w:r w:rsidR="00354B3F" w:rsidRPr="00954B47">
        <w:rPr>
          <w:rFonts w:ascii="Times New Roman" w:eastAsia="Times New Roman" w:hAnsi="Times New Roman" w:cs="Times New Roman"/>
          <w:sz w:val="28"/>
          <w:szCs w:val="28"/>
          <w:lang w:eastAsia="ru-RU"/>
        </w:rPr>
        <w:t xml:space="preserve"> </w:t>
      </w:r>
      <w:r w:rsidR="00354B3F" w:rsidRPr="00354B3F">
        <w:rPr>
          <w:rFonts w:ascii="Times New Roman" w:eastAsia="Times New Roman" w:hAnsi="Times New Roman" w:cs="Times New Roman"/>
          <w:sz w:val="28"/>
          <w:szCs w:val="28"/>
          <w:lang w:eastAsia="ru-RU"/>
        </w:rPr>
        <w:t>«</w:t>
      </w:r>
      <w:r w:rsidR="00CF00E6">
        <w:rPr>
          <w:rFonts w:ascii="Times New Roman" w:eastAsia="Times New Roman" w:hAnsi="Times New Roman" w:cs="Times New Roman"/>
          <w:sz w:val="28"/>
          <w:szCs w:val="28"/>
          <w:lang w:eastAsia="ru-RU"/>
        </w:rPr>
        <w:t>Стимулирование индивидуального жилищного строительства</w:t>
      </w:r>
      <w:r w:rsidR="00354B3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5A1FA0" w:rsidRPr="00134886" w:rsidRDefault="00C65378" w:rsidP="005A1FA0">
      <w:pPr>
        <w:suppressAutoHyphens/>
        <w:spacing w:after="0" w:line="240" w:lineRule="auto"/>
        <w:ind w:firstLine="709"/>
        <w:jc w:val="both"/>
        <w:rPr>
          <w:rFonts w:ascii="Times New Roman" w:eastAsia="Times New Roman" w:hAnsi="Times New Roman" w:cs="Times New Roman"/>
          <w:sz w:val="28"/>
          <w:szCs w:val="28"/>
          <w:lang w:eastAsia="ru-RU"/>
        </w:rPr>
      </w:pPr>
      <w:r w:rsidRPr="00C65378">
        <w:rPr>
          <w:rFonts w:ascii="Times New Roman" w:eastAsia="Times New Roman" w:hAnsi="Times New Roman" w:cs="Times New Roman"/>
          <w:sz w:val="28"/>
          <w:szCs w:val="28"/>
          <w:lang w:eastAsia="ru-RU"/>
        </w:rPr>
        <w:t>2</w:t>
      </w:r>
      <w:r w:rsidR="005A1FA0" w:rsidRPr="00134886">
        <w:rPr>
          <w:rFonts w:ascii="Times New Roman" w:eastAsia="Times New Roman" w:hAnsi="Times New Roman" w:cs="Times New Roman"/>
          <w:sz w:val="28"/>
          <w:szCs w:val="28"/>
          <w:lang w:eastAsia="ru-RU"/>
        </w:rPr>
        <w:t xml:space="preserve">. </w:t>
      </w:r>
      <w:r w:rsidR="005A1FA0" w:rsidRPr="00134886">
        <w:rPr>
          <w:rFonts w:ascii="Times New Roman" w:eastAsia="Times New Roman" w:hAnsi="Times New Roman" w:cs="Times New Roman"/>
          <w:sz w:val="28"/>
          <w:szCs w:val="24"/>
        </w:rPr>
        <w:t xml:space="preserve">Раздел </w:t>
      </w:r>
      <w:r w:rsidR="005A1FA0" w:rsidRPr="00134886">
        <w:rPr>
          <w:rFonts w:ascii="Times New Roman" w:eastAsia="Times New Roman" w:hAnsi="Times New Roman" w:cs="Times New Roman"/>
          <w:sz w:val="28"/>
          <w:szCs w:val="20"/>
          <w:lang w:eastAsia="ru-RU"/>
        </w:rPr>
        <w:t xml:space="preserve">«Объемы </w:t>
      </w:r>
      <w:r w:rsidR="005A1FA0" w:rsidRPr="00134886">
        <w:rPr>
          <w:rFonts w:ascii="Times New Roman" w:eastAsia="Times New Roman" w:hAnsi="Times New Roman" w:cs="Times New Roman"/>
          <w:sz w:val="28"/>
          <w:szCs w:val="28"/>
          <w:lang w:eastAsia="ru-RU"/>
        </w:rPr>
        <w:t>бюджетных ассигнований Программы» изложить в следующей редакции:</w:t>
      </w:r>
    </w:p>
    <w:p w:rsidR="005A1FA0" w:rsidRPr="00134886" w:rsidRDefault="005A1FA0" w:rsidP="005A1FA0">
      <w:pPr>
        <w:suppressAutoHyphens/>
        <w:spacing w:after="0" w:line="240" w:lineRule="auto"/>
        <w:ind w:firstLine="709"/>
        <w:jc w:val="both"/>
        <w:rPr>
          <w:rFonts w:ascii="Times New Roman" w:eastAsia="Times New Roman" w:hAnsi="Times New Roman" w:cs="Times New Roman"/>
          <w:sz w:val="28"/>
          <w:szCs w:val="28"/>
          <w:lang w:eastAsia="ru-RU"/>
        </w:rPr>
      </w:pPr>
    </w:p>
    <w:tbl>
      <w:tblPr>
        <w:tblStyle w:val="a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5552"/>
      </w:tblGrid>
      <w:tr w:rsidR="005A1FA0" w:rsidRPr="00F045DE" w:rsidTr="005A1FA0">
        <w:tc>
          <w:tcPr>
            <w:tcW w:w="2056" w:type="pct"/>
          </w:tcPr>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0"/>
                <w:lang w:eastAsia="ru-RU"/>
              </w:rPr>
              <w:t xml:space="preserve">«Объемы </w:t>
            </w:r>
            <w:r w:rsidRPr="00714F3F">
              <w:rPr>
                <w:rFonts w:ascii="Times New Roman" w:eastAsia="Times New Roman" w:hAnsi="Times New Roman" w:cs="Times New Roman"/>
                <w:sz w:val="28"/>
                <w:szCs w:val="28"/>
                <w:lang w:eastAsia="ru-RU"/>
              </w:rPr>
              <w:t xml:space="preserve">бюджетных </w:t>
            </w:r>
          </w:p>
          <w:p w:rsidR="005A1FA0" w:rsidRPr="00714F3F" w:rsidRDefault="005A1FA0" w:rsidP="005A1FA0">
            <w:pPr>
              <w:suppressAutoHyphens/>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ассигнований Программы</w:t>
            </w:r>
          </w:p>
        </w:tc>
        <w:tc>
          <w:tcPr>
            <w:tcW w:w="2944" w:type="pct"/>
          </w:tcPr>
          <w:p w:rsidR="005A1FA0" w:rsidRPr="00714F3F" w:rsidRDefault="005A1FA0" w:rsidP="005A1FA0">
            <w:pPr>
              <w:suppressAutoHyphens/>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 xml:space="preserve">общий объем финансирования Программы составляет </w:t>
            </w:r>
            <w:r w:rsidR="005B40FE" w:rsidRPr="005B40FE">
              <w:rPr>
                <w:rFonts w:ascii="Times New Roman" w:eastAsia="Times New Roman" w:hAnsi="Times New Roman" w:cs="Times New Roman"/>
                <w:sz w:val="28"/>
                <w:szCs w:val="28"/>
                <w:lang w:eastAsia="ru-RU"/>
              </w:rPr>
              <w:t>27 601 145,01674</w:t>
            </w:r>
            <w:r w:rsidR="00805EDB" w:rsidRPr="005B40FE">
              <w:rPr>
                <w:rFonts w:ascii="Times New Roman" w:eastAsia="Times New Roman" w:hAnsi="Times New Roman" w:cs="Times New Roman"/>
                <w:sz w:val="28"/>
                <w:szCs w:val="28"/>
                <w:lang w:eastAsia="ru-RU"/>
              </w:rPr>
              <w:t xml:space="preserve"> </w:t>
            </w:r>
            <w:r w:rsidRPr="00714F3F">
              <w:rPr>
                <w:rFonts w:ascii="Times New Roman" w:eastAsia="Times New Roman" w:hAnsi="Times New Roman" w:cs="Times New Roman"/>
                <w:sz w:val="28"/>
                <w:szCs w:val="28"/>
                <w:lang w:eastAsia="ru-RU"/>
              </w:rPr>
              <w:t>тыс. рублей, в том числе по годам:</w:t>
            </w:r>
          </w:p>
          <w:p w:rsidR="005A1FA0" w:rsidRPr="005B40FE"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5B40FE">
              <w:rPr>
                <w:rFonts w:ascii="Times New Roman" w:eastAsia="Times New Roman" w:hAnsi="Times New Roman" w:cs="Times New Roman"/>
                <w:sz w:val="28"/>
                <w:szCs w:val="28"/>
                <w:lang w:eastAsia="ru-RU"/>
              </w:rPr>
              <w:t>2014 год – 3 610 667,71940 тыс. рублей;</w:t>
            </w:r>
          </w:p>
          <w:p w:rsidR="005A1FA0" w:rsidRPr="005B40FE"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5B40FE">
              <w:rPr>
                <w:rFonts w:ascii="Times New Roman" w:eastAsia="Times New Roman" w:hAnsi="Times New Roman" w:cs="Times New Roman"/>
                <w:sz w:val="28"/>
                <w:szCs w:val="28"/>
                <w:lang w:eastAsia="ru-RU"/>
              </w:rPr>
              <w:t>2015 год – 3 401 027,45347 тыс. рублей;</w:t>
            </w:r>
          </w:p>
          <w:p w:rsidR="005A1FA0" w:rsidRPr="005B40FE"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5B40FE">
              <w:rPr>
                <w:rFonts w:ascii="Times New Roman" w:eastAsia="Times New Roman" w:hAnsi="Times New Roman" w:cs="Times New Roman"/>
                <w:sz w:val="28"/>
                <w:szCs w:val="28"/>
                <w:lang w:eastAsia="ru-RU"/>
              </w:rPr>
              <w:t>2016 год – 2 720 659,52675 тыс. рублей;</w:t>
            </w:r>
          </w:p>
          <w:p w:rsidR="005A1FA0" w:rsidRPr="005B40FE"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5B40FE">
              <w:rPr>
                <w:rFonts w:ascii="Times New Roman" w:eastAsia="Times New Roman" w:hAnsi="Times New Roman" w:cs="Times New Roman"/>
                <w:sz w:val="28"/>
                <w:szCs w:val="28"/>
                <w:lang w:eastAsia="ru-RU"/>
              </w:rPr>
              <w:t>2017 год – 2 203 532,81961 тыс. рублей;</w:t>
            </w:r>
          </w:p>
          <w:p w:rsidR="005A1FA0" w:rsidRPr="005B40FE"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5B40FE">
              <w:rPr>
                <w:rFonts w:ascii="Times New Roman" w:eastAsia="Times New Roman" w:hAnsi="Times New Roman" w:cs="Times New Roman"/>
                <w:sz w:val="28"/>
                <w:szCs w:val="28"/>
                <w:lang w:eastAsia="ru-RU"/>
              </w:rPr>
              <w:t>2018 год – 2 489 352,31531 тыс. рублей;</w:t>
            </w:r>
          </w:p>
          <w:p w:rsidR="005A1FA0" w:rsidRPr="005B40FE"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5B40FE">
              <w:rPr>
                <w:rFonts w:ascii="Times New Roman" w:eastAsia="Times New Roman" w:hAnsi="Times New Roman" w:cs="Times New Roman"/>
                <w:sz w:val="28"/>
                <w:szCs w:val="28"/>
                <w:lang w:eastAsia="ru-RU"/>
              </w:rPr>
              <w:t>2019 год – 3</w:t>
            </w:r>
            <w:r w:rsidR="005D4937" w:rsidRPr="005B40FE">
              <w:rPr>
                <w:rFonts w:ascii="Times New Roman" w:eastAsia="Times New Roman" w:hAnsi="Times New Roman" w:cs="Times New Roman"/>
                <w:sz w:val="28"/>
                <w:szCs w:val="28"/>
                <w:lang w:eastAsia="ru-RU"/>
              </w:rPr>
              <w:t> 187 998,36887</w:t>
            </w:r>
            <w:r w:rsidRPr="005B40FE">
              <w:rPr>
                <w:rFonts w:ascii="Times New Roman" w:eastAsia="Times New Roman" w:hAnsi="Times New Roman" w:cs="Times New Roman"/>
                <w:sz w:val="28"/>
                <w:szCs w:val="28"/>
                <w:lang w:eastAsia="ru-RU"/>
              </w:rPr>
              <w:t xml:space="preserve"> тыс. рублей;</w:t>
            </w:r>
          </w:p>
          <w:p w:rsidR="005A1FA0" w:rsidRPr="005B40FE" w:rsidRDefault="005A1FA0" w:rsidP="005A1FA0">
            <w:pPr>
              <w:suppressAutoHyphens/>
              <w:jc w:val="both"/>
              <w:rPr>
                <w:rFonts w:ascii="Times New Roman" w:eastAsia="Times New Roman" w:hAnsi="Times New Roman" w:cs="Times New Roman"/>
                <w:sz w:val="28"/>
                <w:szCs w:val="28"/>
                <w:lang w:eastAsia="ru-RU"/>
              </w:rPr>
            </w:pPr>
            <w:r w:rsidRPr="005B40FE">
              <w:rPr>
                <w:rFonts w:ascii="Times New Roman" w:eastAsia="Times New Roman" w:hAnsi="Times New Roman" w:cs="Times New Roman"/>
                <w:sz w:val="28"/>
                <w:szCs w:val="28"/>
                <w:lang w:eastAsia="ru-RU"/>
              </w:rPr>
              <w:t xml:space="preserve">2020 год – </w:t>
            </w:r>
            <w:r w:rsidR="005D4937" w:rsidRPr="005B40FE">
              <w:rPr>
                <w:rFonts w:ascii="Times New Roman" w:eastAsia="Times New Roman" w:hAnsi="Times New Roman" w:cs="Times New Roman"/>
                <w:sz w:val="28"/>
                <w:szCs w:val="28"/>
                <w:lang w:eastAsia="ru-RU"/>
              </w:rPr>
              <w:t>2</w:t>
            </w:r>
            <w:r w:rsidR="00C21E97" w:rsidRPr="005B40FE">
              <w:rPr>
                <w:rFonts w:ascii="Times New Roman" w:eastAsia="Times New Roman" w:hAnsi="Times New Roman" w:cs="Times New Roman"/>
                <w:sz w:val="28"/>
                <w:szCs w:val="28"/>
                <w:lang w:eastAsia="ru-RU"/>
              </w:rPr>
              <w:t> </w:t>
            </w:r>
            <w:r w:rsidR="005B40FE" w:rsidRPr="005B40FE">
              <w:rPr>
                <w:rFonts w:ascii="Times New Roman" w:eastAsia="Times New Roman" w:hAnsi="Times New Roman" w:cs="Times New Roman"/>
                <w:sz w:val="28"/>
                <w:szCs w:val="28"/>
                <w:lang w:eastAsia="ru-RU"/>
              </w:rPr>
              <w:t>280 208,81471</w:t>
            </w:r>
            <w:r w:rsidRPr="005B40FE">
              <w:rPr>
                <w:rFonts w:ascii="Times New Roman" w:eastAsia="Times New Roman" w:hAnsi="Times New Roman" w:cs="Times New Roman"/>
                <w:sz w:val="28"/>
                <w:szCs w:val="28"/>
                <w:lang w:eastAsia="ru-RU"/>
              </w:rPr>
              <w:t xml:space="preserve"> тыс. рублей;</w:t>
            </w:r>
          </w:p>
          <w:p w:rsidR="005A1FA0" w:rsidRPr="008E77A6" w:rsidRDefault="005A1FA0" w:rsidP="005A1FA0">
            <w:pPr>
              <w:suppressAutoHyphens/>
              <w:jc w:val="both"/>
              <w:rPr>
                <w:rFonts w:ascii="Times New Roman" w:eastAsia="Times New Roman" w:hAnsi="Times New Roman" w:cs="Times New Roman"/>
                <w:sz w:val="28"/>
                <w:szCs w:val="28"/>
                <w:lang w:eastAsia="ru-RU"/>
              </w:rPr>
            </w:pPr>
            <w:r w:rsidRPr="008E77A6">
              <w:rPr>
                <w:rFonts w:ascii="Times New Roman" w:eastAsia="Times New Roman" w:hAnsi="Times New Roman" w:cs="Times New Roman"/>
                <w:sz w:val="28"/>
                <w:szCs w:val="28"/>
                <w:lang w:eastAsia="ru-RU"/>
              </w:rPr>
              <w:t xml:space="preserve">2021 год – </w:t>
            </w:r>
            <w:r w:rsidR="005D4937" w:rsidRPr="008E77A6">
              <w:rPr>
                <w:rFonts w:ascii="Times New Roman" w:eastAsia="Times New Roman" w:hAnsi="Times New Roman" w:cs="Times New Roman"/>
                <w:sz w:val="28"/>
                <w:szCs w:val="28"/>
                <w:lang w:eastAsia="ru-RU"/>
              </w:rPr>
              <w:t>2</w:t>
            </w:r>
            <w:r w:rsidR="008E77A6" w:rsidRPr="008E77A6">
              <w:rPr>
                <w:rFonts w:ascii="Times New Roman" w:eastAsia="Times New Roman" w:hAnsi="Times New Roman" w:cs="Times New Roman"/>
                <w:sz w:val="28"/>
                <w:szCs w:val="28"/>
                <w:lang w:eastAsia="ru-RU"/>
              </w:rPr>
              <w:t> 179 063</w:t>
            </w:r>
            <w:r w:rsidR="00FE7428" w:rsidRPr="008E77A6">
              <w:rPr>
                <w:rFonts w:ascii="Times New Roman" w:eastAsia="Times New Roman" w:hAnsi="Times New Roman" w:cs="Times New Roman"/>
                <w:sz w:val="28"/>
                <w:szCs w:val="28"/>
                <w:lang w:eastAsia="ru-RU"/>
              </w:rPr>
              <w:t>,00246</w:t>
            </w:r>
            <w:r w:rsidRPr="008E77A6">
              <w:rPr>
                <w:rFonts w:ascii="Times New Roman" w:eastAsia="Times New Roman" w:hAnsi="Times New Roman" w:cs="Times New Roman"/>
                <w:sz w:val="28"/>
                <w:szCs w:val="28"/>
                <w:lang w:eastAsia="ru-RU"/>
              </w:rPr>
              <w:t xml:space="preserve"> тыс. рублей;</w:t>
            </w:r>
          </w:p>
          <w:p w:rsidR="005A1FA0" w:rsidRPr="008E77A6" w:rsidRDefault="005A1FA0" w:rsidP="005A1FA0">
            <w:pPr>
              <w:suppressAutoHyphens/>
              <w:jc w:val="both"/>
              <w:rPr>
                <w:rFonts w:ascii="Times New Roman" w:eastAsia="Times New Roman" w:hAnsi="Times New Roman" w:cs="Times New Roman"/>
                <w:sz w:val="28"/>
                <w:szCs w:val="28"/>
                <w:lang w:eastAsia="ru-RU"/>
              </w:rPr>
            </w:pPr>
            <w:r w:rsidRPr="008E77A6">
              <w:rPr>
                <w:rFonts w:ascii="Times New Roman" w:eastAsia="Times New Roman" w:hAnsi="Times New Roman" w:cs="Times New Roman"/>
                <w:sz w:val="28"/>
                <w:szCs w:val="28"/>
                <w:lang w:eastAsia="ru-RU"/>
              </w:rPr>
              <w:t xml:space="preserve">2022 год – </w:t>
            </w:r>
            <w:r w:rsidR="005D4937" w:rsidRPr="008E77A6">
              <w:rPr>
                <w:rFonts w:ascii="Times New Roman" w:eastAsia="Times New Roman" w:hAnsi="Times New Roman" w:cs="Times New Roman"/>
                <w:sz w:val="28"/>
                <w:szCs w:val="28"/>
                <w:lang w:eastAsia="ru-RU"/>
              </w:rPr>
              <w:t>2</w:t>
            </w:r>
            <w:r w:rsidR="008E77A6" w:rsidRPr="008E77A6">
              <w:rPr>
                <w:rFonts w:ascii="Times New Roman" w:eastAsia="Times New Roman" w:hAnsi="Times New Roman" w:cs="Times New Roman"/>
                <w:sz w:val="28"/>
                <w:szCs w:val="28"/>
                <w:lang w:eastAsia="ru-RU"/>
              </w:rPr>
              <w:t> 407</w:t>
            </w:r>
            <w:r w:rsidR="00C21E97" w:rsidRPr="008E77A6">
              <w:rPr>
                <w:rFonts w:ascii="Times New Roman" w:eastAsia="Times New Roman" w:hAnsi="Times New Roman" w:cs="Times New Roman"/>
                <w:sz w:val="28"/>
                <w:szCs w:val="28"/>
                <w:lang w:eastAsia="ru-RU"/>
              </w:rPr>
              <w:t> 707,89707</w:t>
            </w:r>
            <w:r w:rsidR="00591B6F" w:rsidRPr="008E77A6">
              <w:rPr>
                <w:rFonts w:ascii="Times New Roman" w:eastAsia="Times New Roman" w:hAnsi="Times New Roman" w:cs="Times New Roman"/>
                <w:sz w:val="28"/>
                <w:szCs w:val="28"/>
                <w:lang w:eastAsia="ru-RU"/>
              </w:rPr>
              <w:t xml:space="preserve"> </w:t>
            </w:r>
            <w:r w:rsidRPr="008E77A6">
              <w:rPr>
                <w:rFonts w:ascii="Times New Roman" w:eastAsia="Times New Roman" w:hAnsi="Times New Roman" w:cs="Times New Roman"/>
                <w:sz w:val="28"/>
                <w:szCs w:val="28"/>
                <w:lang w:eastAsia="ru-RU"/>
              </w:rPr>
              <w:t>тыс. рублей;</w:t>
            </w:r>
          </w:p>
          <w:p w:rsidR="005A1FA0" w:rsidRPr="008E77A6" w:rsidRDefault="005A1FA0" w:rsidP="005A1FA0">
            <w:pPr>
              <w:suppressAutoHyphens/>
              <w:jc w:val="both"/>
              <w:rPr>
                <w:rFonts w:ascii="Times New Roman" w:eastAsia="Times New Roman" w:hAnsi="Times New Roman" w:cs="Times New Roman"/>
                <w:sz w:val="28"/>
                <w:szCs w:val="28"/>
                <w:lang w:eastAsia="ru-RU"/>
              </w:rPr>
            </w:pPr>
            <w:r w:rsidRPr="008E77A6">
              <w:rPr>
                <w:rFonts w:ascii="Times New Roman" w:eastAsia="Times New Roman" w:hAnsi="Times New Roman" w:cs="Times New Roman"/>
                <w:sz w:val="28"/>
                <w:szCs w:val="28"/>
                <w:lang w:eastAsia="ru-RU"/>
              </w:rPr>
              <w:t>2023 год – 1</w:t>
            </w:r>
            <w:r w:rsidR="008E77A6" w:rsidRPr="008E77A6">
              <w:rPr>
                <w:rFonts w:ascii="Times New Roman" w:eastAsia="Times New Roman" w:hAnsi="Times New Roman" w:cs="Times New Roman"/>
                <w:sz w:val="28"/>
                <w:szCs w:val="28"/>
                <w:lang w:eastAsia="ru-RU"/>
              </w:rPr>
              <w:t> 165</w:t>
            </w:r>
            <w:r w:rsidR="00C21E97" w:rsidRPr="008E77A6">
              <w:rPr>
                <w:rFonts w:ascii="Times New Roman" w:eastAsia="Times New Roman" w:hAnsi="Times New Roman" w:cs="Times New Roman"/>
                <w:sz w:val="28"/>
                <w:szCs w:val="28"/>
                <w:lang w:eastAsia="ru-RU"/>
              </w:rPr>
              <w:t> 172,17359</w:t>
            </w:r>
            <w:r w:rsidRPr="008E77A6">
              <w:rPr>
                <w:rFonts w:ascii="Times New Roman" w:eastAsia="Times New Roman" w:hAnsi="Times New Roman" w:cs="Times New Roman"/>
                <w:sz w:val="28"/>
                <w:szCs w:val="28"/>
                <w:lang w:eastAsia="ru-RU"/>
              </w:rPr>
              <w:t xml:space="preserve"> тыс. рублей;</w:t>
            </w:r>
          </w:p>
          <w:p w:rsidR="005A1FA0" w:rsidRPr="00DA4ECB" w:rsidRDefault="005A1FA0" w:rsidP="005A1FA0">
            <w:pPr>
              <w:suppressAutoHyphens/>
              <w:jc w:val="both"/>
              <w:rPr>
                <w:rFonts w:ascii="Times New Roman" w:eastAsia="Times New Roman" w:hAnsi="Times New Roman" w:cs="Times New Roman"/>
                <w:sz w:val="28"/>
                <w:szCs w:val="28"/>
                <w:lang w:eastAsia="ru-RU"/>
              </w:rPr>
            </w:pPr>
            <w:r w:rsidRPr="00DA4ECB">
              <w:rPr>
                <w:rFonts w:ascii="Times New Roman" w:eastAsia="Times New Roman" w:hAnsi="Times New Roman" w:cs="Times New Roman"/>
                <w:sz w:val="28"/>
                <w:szCs w:val="28"/>
                <w:lang w:eastAsia="ru-RU"/>
              </w:rPr>
              <w:t>2024 год – 1</w:t>
            </w:r>
            <w:r w:rsidR="00F945FD" w:rsidRPr="00DA4ECB">
              <w:rPr>
                <w:rFonts w:ascii="Times New Roman" w:eastAsia="Times New Roman" w:hAnsi="Times New Roman" w:cs="Times New Roman"/>
                <w:sz w:val="28"/>
                <w:szCs w:val="28"/>
                <w:lang w:eastAsia="ru-RU"/>
              </w:rPr>
              <w:t> </w:t>
            </w:r>
            <w:r w:rsidR="003D7D0B" w:rsidRPr="00DA4ECB">
              <w:rPr>
                <w:rFonts w:ascii="Times New Roman" w:eastAsia="Times New Roman" w:hAnsi="Times New Roman" w:cs="Times New Roman"/>
                <w:sz w:val="28"/>
                <w:szCs w:val="28"/>
                <w:lang w:eastAsia="ru-RU"/>
              </w:rPr>
              <w:t>0</w:t>
            </w:r>
            <w:r w:rsidR="008E77A6" w:rsidRPr="00DA4ECB">
              <w:rPr>
                <w:rFonts w:ascii="Times New Roman" w:eastAsia="Times New Roman" w:hAnsi="Times New Roman" w:cs="Times New Roman"/>
                <w:sz w:val="28"/>
                <w:szCs w:val="28"/>
                <w:lang w:eastAsia="ru-RU"/>
              </w:rPr>
              <w:t>09</w:t>
            </w:r>
            <w:r w:rsidR="00F945FD" w:rsidRPr="00DA4ECB">
              <w:rPr>
                <w:rFonts w:ascii="Times New Roman" w:eastAsia="Times New Roman" w:hAnsi="Times New Roman" w:cs="Times New Roman"/>
                <w:sz w:val="28"/>
                <w:szCs w:val="28"/>
                <w:lang w:eastAsia="ru-RU"/>
              </w:rPr>
              <w:t> 990,92032</w:t>
            </w:r>
            <w:r w:rsidRPr="00DA4ECB">
              <w:rPr>
                <w:rFonts w:ascii="Times New Roman" w:eastAsia="Times New Roman" w:hAnsi="Times New Roman" w:cs="Times New Roman"/>
                <w:sz w:val="28"/>
                <w:szCs w:val="28"/>
                <w:lang w:eastAsia="ru-RU"/>
              </w:rPr>
              <w:t xml:space="preserve"> тыс. рублей;</w:t>
            </w:r>
          </w:p>
          <w:p w:rsidR="005A1FA0" w:rsidRPr="00DA4ECB" w:rsidRDefault="005A1FA0" w:rsidP="005A1FA0">
            <w:pPr>
              <w:suppressAutoHyphens/>
              <w:jc w:val="both"/>
              <w:rPr>
                <w:rFonts w:ascii="Times New Roman" w:eastAsia="Times New Roman" w:hAnsi="Times New Roman" w:cs="Times New Roman"/>
                <w:sz w:val="28"/>
                <w:szCs w:val="28"/>
                <w:lang w:eastAsia="ru-RU"/>
              </w:rPr>
            </w:pPr>
            <w:r w:rsidRPr="00DA4ECB">
              <w:rPr>
                <w:rFonts w:ascii="Times New Roman" w:eastAsia="Times New Roman" w:hAnsi="Times New Roman" w:cs="Times New Roman"/>
                <w:sz w:val="28"/>
                <w:szCs w:val="28"/>
                <w:lang w:eastAsia="ru-RU"/>
              </w:rPr>
              <w:t xml:space="preserve">2025 год – </w:t>
            </w:r>
            <w:r w:rsidR="00DA4ECB" w:rsidRPr="00DA4ECB">
              <w:rPr>
                <w:rFonts w:ascii="Times New Roman" w:eastAsia="Times New Roman" w:hAnsi="Times New Roman" w:cs="Times New Roman"/>
                <w:sz w:val="28"/>
                <w:szCs w:val="28"/>
                <w:lang w:eastAsia="ru-RU"/>
              </w:rPr>
              <w:t>945</w:t>
            </w:r>
            <w:r w:rsidR="00F945FD" w:rsidRPr="00DA4ECB">
              <w:rPr>
                <w:rFonts w:ascii="Times New Roman" w:eastAsia="Times New Roman" w:hAnsi="Times New Roman" w:cs="Times New Roman"/>
                <w:sz w:val="28"/>
                <w:szCs w:val="28"/>
                <w:lang w:eastAsia="ru-RU"/>
              </w:rPr>
              <w:t> 764,00517</w:t>
            </w:r>
            <w:r w:rsidRPr="00DA4ECB">
              <w:rPr>
                <w:rFonts w:ascii="Times New Roman" w:eastAsia="Times New Roman" w:hAnsi="Times New Roman" w:cs="Times New Roman"/>
                <w:sz w:val="28"/>
                <w:szCs w:val="28"/>
                <w:lang w:eastAsia="ru-RU"/>
              </w:rPr>
              <w:t xml:space="preserve"> тыс. рублей, из них за счет средств:</w:t>
            </w:r>
          </w:p>
          <w:p w:rsidR="005A1FA0" w:rsidRPr="00DA4ECB" w:rsidRDefault="005A1FA0" w:rsidP="005A1FA0">
            <w:pPr>
              <w:suppressAutoHyphens/>
              <w:jc w:val="both"/>
              <w:rPr>
                <w:rFonts w:ascii="Times New Roman" w:eastAsia="Times New Roman" w:hAnsi="Times New Roman" w:cs="Times New Roman"/>
                <w:sz w:val="28"/>
                <w:szCs w:val="28"/>
                <w:lang w:eastAsia="ru-RU"/>
              </w:rPr>
            </w:pPr>
            <w:r w:rsidRPr="00DA4ECB">
              <w:rPr>
                <w:rFonts w:ascii="Times New Roman" w:eastAsia="Times New Roman" w:hAnsi="Times New Roman" w:cs="Times New Roman"/>
                <w:sz w:val="28"/>
                <w:szCs w:val="28"/>
                <w:lang w:eastAsia="ru-RU"/>
              </w:rPr>
              <w:t xml:space="preserve">федерального бюджета (по согласованию) – </w:t>
            </w:r>
            <w:r w:rsidR="003D7D0B" w:rsidRPr="00DA4ECB">
              <w:rPr>
                <w:rFonts w:ascii="Times New Roman" w:eastAsia="Times New Roman" w:hAnsi="Times New Roman" w:cs="Times New Roman"/>
                <w:sz w:val="28"/>
                <w:szCs w:val="28"/>
                <w:lang w:eastAsia="ru-RU"/>
              </w:rPr>
              <w:t>6 </w:t>
            </w:r>
            <w:r w:rsidRPr="00DA4ECB">
              <w:rPr>
                <w:rFonts w:ascii="Times New Roman" w:eastAsia="Times New Roman" w:hAnsi="Times New Roman" w:cs="Times New Roman"/>
                <w:sz w:val="28"/>
                <w:szCs w:val="28"/>
                <w:lang w:eastAsia="ru-RU"/>
              </w:rPr>
              <w:t>3</w:t>
            </w:r>
            <w:r w:rsidR="003D7D0B" w:rsidRPr="00DA4ECB">
              <w:rPr>
                <w:rFonts w:ascii="Times New Roman" w:eastAsia="Times New Roman" w:hAnsi="Times New Roman" w:cs="Times New Roman"/>
                <w:sz w:val="28"/>
                <w:szCs w:val="28"/>
                <w:lang w:eastAsia="ru-RU"/>
              </w:rPr>
              <w:t>70 087</w:t>
            </w:r>
            <w:r w:rsidRPr="00DA4ECB">
              <w:rPr>
                <w:rFonts w:ascii="Times New Roman" w:eastAsia="Times New Roman" w:hAnsi="Times New Roman" w:cs="Times New Roman"/>
                <w:sz w:val="28"/>
                <w:szCs w:val="28"/>
                <w:lang w:eastAsia="ru-RU"/>
              </w:rPr>
              <w:t>,</w:t>
            </w:r>
            <w:r w:rsidR="003D7D0B" w:rsidRPr="00DA4ECB">
              <w:rPr>
                <w:rFonts w:ascii="Times New Roman" w:eastAsia="Times New Roman" w:hAnsi="Times New Roman" w:cs="Times New Roman"/>
                <w:sz w:val="28"/>
                <w:szCs w:val="28"/>
                <w:lang w:eastAsia="ru-RU"/>
              </w:rPr>
              <w:t>93923</w:t>
            </w:r>
            <w:r w:rsidRPr="00DA4ECB">
              <w:rPr>
                <w:rFonts w:ascii="Times New Roman" w:eastAsia="Times New Roman" w:hAnsi="Times New Roman" w:cs="Times New Roman"/>
                <w:sz w:val="28"/>
                <w:szCs w:val="28"/>
                <w:lang w:eastAsia="ru-RU"/>
              </w:rPr>
              <w:t xml:space="preserve"> тыс. рублей, в том числе по годам:</w:t>
            </w:r>
          </w:p>
          <w:p w:rsidR="005A1FA0" w:rsidRPr="00DA4ECB" w:rsidRDefault="005A1FA0" w:rsidP="005A1FA0">
            <w:pPr>
              <w:suppressAutoHyphens/>
              <w:jc w:val="both"/>
              <w:rPr>
                <w:rFonts w:ascii="Times New Roman" w:eastAsia="Times New Roman" w:hAnsi="Times New Roman" w:cs="Times New Roman"/>
                <w:sz w:val="28"/>
                <w:szCs w:val="28"/>
                <w:lang w:eastAsia="ru-RU"/>
              </w:rPr>
            </w:pPr>
            <w:r w:rsidRPr="00DA4ECB">
              <w:rPr>
                <w:rFonts w:ascii="Times New Roman" w:eastAsia="Times New Roman" w:hAnsi="Times New Roman" w:cs="Times New Roman"/>
                <w:sz w:val="28"/>
                <w:szCs w:val="28"/>
                <w:lang w:eastAsia="ru-RU"/>
              </w:rPr>
              <w:lastRenderedPageBreak/>
              <w:t>2014 год – 1 470 827,86540 тыс. рублей;</w:t>
            </w:r>
          </w:p>
          <w:p w:rsidR="005A1FA0" w:rsidRPr="006E7606" w:rsidRDefault="005A1FA0" w:rsidP="005A1FA0">
            <w:pPr>
              <w:suppressAutoHyphens/>
              <w:jc w:val="both"/>
              <w:rPr>
                <w:rFonts w:ascii="Times New Roman" w:eastAsia="Times New Roman" w:hAnsi="Times New Roman" w:cs="Times New Roman"/>
                <w:sz w:val="28"/>
                <w:szCs w:val="28"/>
                <w:lang w:eastAsia="ru-RU"/>
              </w:rPr>
            </w:pPr>
            <w:r w:rsidRPr="006E7606">
              <w:rPr>
                <w:rFonts w:ascii="Times New Roman" w:eastAsia="Times New Roman" w:hAnsi="Times New Roman" w:cs="Times New Roman"/>
                <w:sz w:val="28"/>
                <w:szCs w:val="28"/>
                <w:lang w:eastAsia="ru-RU"/>
              </w:rPr>
              <w:t>2015 год – 1 083 393,27628 тыс. рублей;</w:t>
            </w:r>
          </w:p>
          <w:p w:rsidR="005A1FA0" w:rsidRPr="006E7606" w:rsidRDefault="005A1FA0" w:rsidP="005A1FA0">
            <w:pPr>
              <w:suppressAutoHyphens/>
              <w:jc w:val="both"/>
              <w:rPr>
                <w:rFonts w:ascii="Times New Roman" w:eastAsia="Times New Roman" w:hAnsi="Times New Roman" w:cs="Times New Roman"/>
                <w:sz w:val="28"/>
                <w:szCs w:val="28"/>
                <w:lang w:eastAsia="ru-RU"/>
              </w:rPr>
            </w:pPr>
            <w:r w:rsidRPr="006E7606">
              <w:rPr>
                <w:rFonts w:ascii="Times New Roman" w:eastAsia="Times New Roman" w:hAnsi="Times New Roman" w:cs="Times New Roman"/>
                <w:sz w:val="28"/>
                <w:szCs w:val="28"/>
                <w:lang w:eastAsia="ru-RU"/>
              </w:rPr>
              <w:t>2016 год – 117 636,29755 тыс. рублей;</w:t>
            </w:r>
          </w:p>
          <w:p w:rsidR="005A1FA0" w:rsidRPr="006E7606" w:rsidRDefault="005A1FA0" w:rsidP="005A1FA0">
            <w:pPr>
              <w:suppressAutoHyphens/>
              <w:jc w:val="both"/>
              <w:rPr>
                <w:rFonts w:ascii="Times New Roman" w:eastAsia="Times New Roman" w:hAnsi="Times New Roman" w:cs="Times New Roman"/>
                <w:sz w:val="28"/>
                <w:szCs w:val="28"/>
                <w:lang w:eastAsia="ru-RU"/>
              </w:rPr>
            </w:pPr>
            <w:r w:rsidRPr="006E7606">
              <w:rPr>
                <w:rFonts w:ascii="Times New Roman" w:eastAsia="Times New Roman" w:hAnsi="Times New Roman" w:cs="Times New Roman"/>
                <w:sz w:val="28"/>
                <w:szCs w:val="28"/>
                <w:lang w:eastAsia="ru-RU"/>
              </w:rPr>
              <w:t>2017 год – 269 758,60000 тыс. рублей;</w:t>
            </w:r>
          </w:p>
          <w:p w:rsidR="005A1FA0" w:rsidRPr="006E7606" w:rsidRDefault="005A1FA0" w:rsidP="005A1FA0">
            <w:pPr>
              <w:suppressAutoHyphens/>
              <w:jc w:val="both"/>
              <w:rPr>
                <w:rFonts w:ascii="Times New Roman" w:eastAsia="Times New Roman" w:hAnsi="Times New Roman" w:cs="Times New Roman"/>
                <w:sz w:val="28"/>
                <w:szCs w:val="28"/>
                <w:lang w:eastAsia="ru-RU"/>
              </w:rPr>
            </w:pPr>
            <w:r w:rsidRPr="006E7606">
              <w:rPr>
                <w:rFonts w:ascii="Times New Roman" w:eastAsia="Times New Roman" w:hAnsi="Times New Roman" w:cs="Times New Roman"/>
                <w:sz w:val="28"/>
                <w:szCs w:val="28"/>
                <w:lang w:eastAsia="ru-RU"/>
              </w:rPr>
              <w:t>2018 год – 631 831,80000 тыс. рублей;</w:t>
            </w:r>
          </w:p>
          <w:p w:rsidR="005A1FA0" w:rsidRPr="006E7606"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6E7606">
              <w:rPr>
                <w:rFonts w:ascii="Times New Roman" w:eastAsia="Times New Roman" w:hAnsi="Times New Roman" w:cs="Times New Roman"/>
                <w:sz w:val="28"/>
                <w:szCs w:val="28"/>
                <w:lang w:eastAsia="ru-RU"/>
              </w:rPr>
              <w:t>2019 год – 1</w:t>
            </w:r>
            <w:r w:rsidR="00E1020C" w:rsidRPr="006E7606">
              <w:rPr>
                <w:rFonts w:ascii="Times New Roman" w:eastAsia="Times New Roman" w:hAnsi="Times New Roman" w:cs="Times New Roman"/>
                <w:sz w:val="28"/>
                <w:szCs w:val="28"/>
                <w:lang w:eastAsia="ru-RU"/>
              </w:rPr>
              <w:t> 460 281,90000</w:t>
            </w:r>
            <w:r w:rsidRPr="006E7606">
              <w:rPr>
                <w:rFonts w:ascii="Times New Roman" w:eastAsia="Times New Roman" w:hAnsi="Times New Roman" w:cs="Times New Roman"/>
                <w:sz w:val="28"/>
                <w:szCs w:val="28"/>
                <w:lang w:eastAsia="ru-RU"/>
              </w:rPr>
              <w:t xml:space="preserve"> тыс. рублей;</w:t>
            </w:r>
          </w:p>
          <w:p w:rsidR="005A1FA0" w:rsidRPr="006E7606" w:rsidRDefault="005A1FA0" w:rsidP="005A1FA0">
            <w:pPr>
              <w:suppressAutoHyphens/>
              <w:jc w:val="both"/>
              <w:rPr>
                <w:rFonts w:ascii="Times New Roman" w:eastAsia="Times New Roman" w:hAnsi="Times New Roman" w:cs="Times New Roman"/>
                <w:sz w:val="28"/>
                <w:szCs w:val="28"/>
                <w:lang w:eastAsia="ru-RU"/>
              </w:rPr>
            </w:pPr>
            <w:r w:rsidRPr="006E7606">
              <w:rPr>
                <w:rFonts w:ascii="Times New Roman" w:eastAsia="Times New Roman" w:hAnsi="Times New Roman" w:cs="Times New Roman"/>
                <w:sz w:val="28"/>
                <w:szCs w:val="28"/>
                <w:lang w:eastAsia="ru-RU"/>
              </w:rPr>
              <w:t xml:space="preserve">2020 год – </w:t>
            </w:r>
            <w:r w:rsidR="00E1020C" w:rsidRPr="006E7606">
              <w:rPr>
                <w:rFonts w:ascii="Times New Roman" w:eastAsia="Times New Roman" w:hAnsi="Times New Roman" w:cs="Times New Roman"/>
                <w:sz w:val="28"/>
                <w:szCs w:val="28"/>
                <w:lang w:eastAsia="ru-RU"/>
              </w:rPr>
              <w:t>535 052,20000</w:t>
            </w:r>
            <w:r w:rsidRPr="006E7606">
              <w:rPr>
                <w:rFonts w:ascii="Times New Roman" w:eastAsia="Times New Roman" w:hAnsi="Times New Roman" w:cs="Times New Roman"/>
                <w:sz w:val="28"/>
                <w:szCs w:val="28"/>
                <w:lang w:eastAsia="ru-RU"/>
              </w:rPr>
              <w:t xml:space="preserve"> тыс. рублей;</w:t>
            </w:r>
          </w:p>
          <w:p w:rsidR="005A1FA0" w:rsidRPr="006E7606" w:rsidRDefault="005A1FA0" w:rsidP="005A1FA0">
            <w:pPr>
              <w:suppressAutoHyphens/>
              <w:jc w:val="both"/>
              <w:rPr>
                <w:rFonts w:ascii="Times New Roman" w:eastAsia="Times New Roman" w:hAnsi="Times New Roman" w:cs="Times New Roman"/>
                <w:sz w:val="28"/>
                <w:szCs w:val="28"/>
                <w:lang w:eastAsia="ru-RU"/>
              </w:rPr>
            </w:pPr>
            <w:r w:rsidRPr="006E7606">
              <w:rPr>
                <w:rFonts w:ascii="Times New Roman" w:eastAsia="Times New Roman" w:hAnsi="Times New Roman" w:cs="Times New Roman"/>
                <w:sz w:val="28"/>
                <w:szCs w:val="28"/>
                <w:lang w:eastAsia="ru-RU"/>
              </w:rPr>
              <w:t xml:space="preserve">2021 год – </w:t>
            </w:r>
            <w:r w:rsidR="00E1020C" w:rsidRPr="006E7606">
              <w:rPr>
                <w:rFonts w:ascii="Times New Roman" w:eastAsia="Times New Roman" w:hAnsi="Times New Roman" w:cs="Times New Roman"/>
                <w:sz w:val="28"/>
                <w:szCs w:val="28"/>
                <w:lang w:eastAsia="ru-RU"/>
              </w:rPr>
              <w:t>132 641,50000</w:t>
            </w:r>
            <w:r w:rsidRPr="006E7606">
              <w:rPr>
                <w:rFonts w:ascii="Times New Roman" w:eastAsia="Times New Roman" w:hAnsi="Times New Roman" w:cs="Times New Roman"/>
                <w:sz w:val="28"/>
                <w:szCs w:val="28"/>
                <w:lang w:eastAsia="ru-RU"/>
              </w:rPr>
              <w:t xml:space="preserve"> тыс. рублей;</w:t>
            </w:r>
          </w:p>
          <w:p w:rsidR="005A1FA0" w:rsidRPr="006E7606" w:rsidRDefault="005A1FA0" w:rsidP="005A1FA0">
            <w:pPr>
              <w:suppressAutoHyphens/>
              <w:jc w:val="both"/>
              <w:rPr>
                <w:rFonts w:ascii="Times New Roman" w:eastAsia="Times New Roman" w:hAnsi="Times New Roman" w:cs="Times New Roman"/>
                <w:sz w:val="28"/>
                <w:szCs w:val="28"/>
                <w:lang w:eastAsia="ru-RU"/>
              </w:rPr>
            </w:pPr>
            <w:r w:rsidRPr="006E7606">
              <w:rPr>
                <w:rFonts w:ascii="Times New Roman" w:eastAsia="Times New Roman" w:hAnsi="Times New Roman" w:cs="Times New Roman"/>
                <w:sz w:val="28"/>
                <w:szCs w:val="28"/>
                <w:lang w:eastAsia="ru-RU"/>
              </w:rPr>
              <w:t xml:space="preserve">2022 год – </w:t>
            </w:r>
            <w:r w:rsidR="00787FEC" w:rsidRPr="006E7606">
              <w:rPr>
                <w:rFonts w:ascii="Times New Roman" w:eastAsia="Times New Roman" w:hAnsi="Times New Roman" w:cs="Times New Roman"/>
                <w:sz w:val="28"/>
                <w:szCs w:val="28"/>
                <w:lang w:eastAsia="ru-RU"/>
              </w:rPr>
              <w:t>668 664,50000</w:t>
            </w:r>
            <w:r w:rsidRPr="006E7606">
              <w:rPr>
                <w:rFonts w:ascii="Times New Roman" w:eastAsia="Times New Roman" w:hAnsi="Times New Roman" w:cs="Times New Roman"/>
                <w:sz w:val="28"/>
                <w:szCs w:val="28"/>
                <w:lang w:eastAsia="ru-RU"/>
              </w:rPr>
              <w:t xml:space="preserve"> тыс. рублей;</w:t>
            </w:r>
          </w:p>
          <w:p w:rsidR="005A1FA0" w:rsidRPr="006E7606" w:rsidRDefault="005A1FA0" w:rsidP="005A1FA0">
            <w:pPr>
              <w:suppressAutoHyphens/>
              <w:jc w:val="both"/>
              <w:rPr>
                <w:rFonts w:ascii="Times New Roman" w:eastAsia="Times New Roman" w:hAnsi="Times New Roman" w:cs="Times New Roman"/>
                <w:sz w:val="28"/>
                <w:szCs w:val="28"/>
                <w:lang w:eastAsia="ru-RU"/>
              </w:rPr>
            </w:pPr>
            <w:r w:rsidRPr="006E7606">
              <w:rPr>
                <w:rFonts w:ascii="Times New Roman" w:eastAsia="Times New Roman" w:hAnsi="Times New Roman" w:cs="Times New Roman"/>
                <w:sz w:val="28"/>
                <w:szCs w:val="28"/>
                <w:lang w:eastAsia="ru-RU"/>
              </w:rPr>
              <w:t>2023 год – 0,00000 тыс. рублей;</w:t>
            </w:r>
          </w:p>
          <w:p w:rsidR="005A1FA0" w:rsidRPr="006E7606" w:rsidRDefault="005A1FA0" w:rsidP="005A1FA0">
            <w:pPr>
              <w:suppressAutoHyphens/>
              <w:jc w:val="both"/>
              <w:rPr>
                <w:rFonts w:ascii="Times New Roman" w:eastAsia="Times New Roman" w:hAnsi="Times New Roman" w:cs="Times New Roman"/>
                <w:sz w:val="28"/>
                <w:szCs w:val="28"/>
                <w:lang w:eastAsia="ru-RU"/>
              </w:rPr>
            </w:pPr>
            <w:r w:rsidRPr="006E7606">
              <w:rPr>
                <w:rFonts w:ascii="Times New Roman" w:eastAsia="Times New Roman" w:hAnsi="Times New Roman" w:cs="Times New Roman"/>
                <w:sz w:val="28"/>
                <w:szCs w:val="28"/>
                <w:lang w:eastAsia="ru-RU"/>
              </w:rPr>
              <w:t>2024 год – 0,00000 тыс. рублей;</w:t>
            </w:r>
          </w:p>
          <w:p w:rsidR="005A1FA0" w:rsidRPr="006E7606" w:rsidRDefault="005A1FA0" w:rsidP="005A1FA0">
            <w:pPr>
              <w:suppressAutoHyphens/>
              <w:jc w:val="both"/>
              <w:rPr>
                <w:rFonts w:ascii="Times New Roman" w:eastAsia="Times New Roman" w:hAnsi="Times New Roman" w:cs="Times New Roman"/>
                <w:sz w:val="28"/>
                <w:szCs w:val="28"/>
                <w:lang w:eastAsia="ru-RU"/>
              </w:rPr>
            </w:pPr>
            <w:r w:rsidRPr="006E7606">
              <w:rPr>
                <w:rFonts w:ascii="Times New Roman" w:eastAsia="Times New Roman" w:hAnsi="Times New Roman" w:cs="Times New Roman"/>
                <w:sz w:val="28"/>
                <w:szCs w:val="28"/>
                <w:lang w:eastAsia="ru-RU"/>
              </w:rPr>
              <w:t xml:space="preserve">2025 год – 0,00000 тыс. рублей, </w:t>
            </w:r>
          </w:p>
          <w:p w:rsidR="005A1FA0" w:rsidRPr="006E7606" w:rsidRDefault="005A1FA0" w:rsidP="005A1FA0">
            <w:pPr>
              <w:suppressAutoHyphens/>
              <w:jc w:val="both"/>
              <w:rPr>
                <w:rFonts w:ascii="Times New Roman" w:eastAsia="Times New Roman" w:hAnsi="Times New Roman" w:cs="Times New Roman"/>
                <w:sz w:val="28"/>
                <w:szCs w:val="28"/>
                <w:lang w:eastAsia="ru-RU"/>
              </w:rPr>
            </w:pPr>
            <w:r w:rsidRPr="006E7606">
              <w:rPr>
                <w:rFonts w:ascii="Times New Roman" w:eastAsia="Times New Roman" w:hAnsi="Times New Roman" w:cs="Times New Roman"/>
                <w:sz w:val="28"/>
                <w:szCs w:val="28"/>
                <w:lang w:eastAsia="ru-RU"/>
              </w:rPr>
              <w:t>краевого бюджета – 16</w:t>
            </w:r>
            <w:r w:rsidR="006E7606" w:rsidRPr="006E7606">
              <w:rPr>
                <w:rFonts w:ascii="Times New Roman" w:eastAsia="Times New Roman" w:hAnsi="Times New Roman" w:cs="Times New Roman"/>
                <w:sz w:val="28"/>
                <w:szCs w:val="28"/>
                <w:lang w:eastAsia="ru-RU"/>
              </w:rPr>
              <w:t> 604 486,67574</w:t>
            </w:r>
            <w:r w:rsidRPr="006E7606">
              <w:rPr>
                <w:rFonts w:ascii="Times New Roman" w:eastAsia="Times New Roman" w:hAnsi="Times New Roman" w:cs="Times New Roman"/>
                <w:sz w:val="28"/>
                <w:szCs w:val="28"/>
                <w:lang w:eastAsia="ru-RU"/>
              </w:rPr>
              <w:t xml:space="preserve"> тыс. рублей, в том числе по годам:</w:t>
            </w:r>
          </w:p>
          <w:p w:rsidR="005A1FA0" w:rsidRPr="006E7606"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6E7606">
              <w:rPr>
                <w:rFonts w:ascii="Times New Roman" w:eastAsia="Times New Roman" w:hAnsi="Times New Roman" w:cs="Times New Roman"/>
                <w:sz w:val="28"/>
                <w:szCs w:val="28"/>
                <w:lang w:eastAsia="ru-RU"/>
              </w:rPr>
              <w:t>2014 год – 1 854 926,54687 тыс. рублей;</w:t>
            </w:r>
          </w:p>
          <w:p w:rsidR="005A1FA0" w:rsidRPr="006E7606"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6E7606">
              <w:rPr>
                <w:rFonts w:ascii="Times New Roman" w:eastAsia="Times New Roman" w:hAnsi="Times New Roman" w:cs="Times New Roman"/>
                <w:sz w:val="28"/>
                <w:szCs w:val="28"/>
                <w:lang w:eastAsia="ru-RU"/>
              </w:rPr>
              <w:t>2015 год – 1 677 753,38244 тыс. рублей;</w:t>
            </w:r>
          </w:p>
          <w:p w:rsidR="005A1FA0" w:rsidRPr="006E7606"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6E7606">
              <w:rPr>
                <w:rFonts w:ascii="Times New Roman" w:eastAsia="Times New Roman" w:hAnsi="Times New Roman" w:cs="Times New Roman"/>
                <w:sz w:val="28"/>
                <w:szCs w:val="28"/>
                <w:lang w:eastAsia="ru-RU"/>
              </w:rPr>
              <w:t>2016 год – 2 037 366,65043 тыс. рублей;</w:t>
            </w:r>
          </w:p>
          <w:p w:rsidR="005A1FA0" w:rsidRPr="006E7606"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6E7606">
              <w:rPr>
                <w:rFonts w:ascii="Times New Roman" w:eastAsia="Times New Roman" w:hAnsi="Times New Roman" w:cs="Times New Roman"/>
                <w:sz w:val="28"/>
                <w:szCs w:val="28"/>
                <w:lang w:eastAsia="ru-RU"/>
              </w:rPr>
              <w:t>2017 год – 1 396 310,22613 тыс. рублей;</w:t>
            </w:r>
          </w:p>
          <w:p w:rsidR="005A1FA0" w:rsidRPr="006E7606"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6E7606">
              <w:rPr>
                <w:rFonts w:ascii="Times New Roman" w:eastAsia="Times New Roman" w:hAnsi="Times New Roman" w:cs="Times New Roman"/>
                <w:sz w:val="28"/>
                <w:szCs w:val="28"/>
                <w:lang w:eastAsia="ru-RU"/>
              </w:rPr>
              <w:t>2018 год – 1 541 551,21597 тыс. рублей;</w:t>
            </w:r>
          </w:p>
          <w:p w:rsidR="005A1FA0" w:rsidRPr="006E7606"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6E7606">
              <w:rPr>
                <w:rFonts w:ascii="Times New Roman" w:eastAsia="Times New Roman" w:hAnsi="Times New Roman" w:cs="Times New Roman"/>
                <w:sz w:val="28"/>
                <w:szCs w:val="28"/>
                <w:lang w:eastAsia="ru-RU"/>
              </w:rPr>
              <w:t>2019 год – 1 </w:t>
            </w:r>
            <w:r w:rsidR="007D7659" w:rsidRPr="006E7606">
              <w:rPr>
                <w:rFonts w:ascii="Times New Roman" w:eastAsia="Times New Roman" w:hAnsi="Times New Roman" w:cs="Times New Roman"/>
                <w:sz w:val="28"/>
                <w:szCs w:val="28"/>
                <w:lang w:eastAsia="ru-RU"/>
              </w:rPr>
              <w:t>331</w:t>
            </w:r>
            <w:r w:rsidRPr="006E7606">
              <w:rPr>
                <w:rFonts w:ascii="Times New Roman" w:eastAsia="Times New Roman" w:hAnsi="Times New Roman" w:cs="Times New Roman"/>
                <w:sz w:val="28"/>
                <w:szCs w:val="28"/>
                <w:lang w:eastAsia="ru-RU"/>
              </w:rPr>
              <w:t> </w:t>
            </w:r>
            <w:r w:rsidR="007D7659" w:rsidRPr="006E7606">
              <w:rPr>
                <w:rFonts w:ascii="Times New Roman" w:eastAsia="Times New Roman" w:hAnsi="Times New Roman" w:cs="Times New Roman"/>
                <w:sz w:val="28"/>
                <w:szCs w:val="28"/>
                <w:lang w:eastAsia="ru-RU"/>
              </w:rPr>
              <w:t>211</w:t>
            </w:r>
            <w:r w:rsidRPr="006E7606">
              <w:rPr>
                <w:rFonts w:ascii="Times New Roman" w:eastAsia="Times New Roman" w:hAnsi="Times New Roman" w:cs="Times New Roman"/>
                <w:sz w:val="28"/>
                <w:szCs w:val="28"/>
                <w:lang w:eastAsia="ru-RU"/>
              </w:rPr>
              <w:t>,</w:t>
            </w:r>
            <w:r w:rsidR="007D7659" w:rsidRPr="006E7606">
              <w:rPr>
                <w:rFonts w:ascii="Times New Roman" w:eastAsia="Times New Roman" w:hAnsi="Times New Roman" w:cs="Times New Roman"/>
                <w:sz w:val="28"/>
                <w:szCs w:val="28"/>
                <w:lang w:eastAsia="ru-RU"/>
              </w:rPr>
              <w:t>18725</w:t>
            </w:r>
            <w:r w:rsidRPr="006E7606">
              <w:rPr>
                <w:rFonts w:ascii="Times New Roman" w:eastAsia="Times New Roman" w:hAnsi="Times New Roman" w:cs="Times New Roman"/>
                <w:sz w:val="28"/>
                <w:szCs w:val="28"/>
                <w:lang w:eastAsia="ru-RU"/>
              </w:rPr>
              <w:t xml:space="preserve"> тыс. рублей;</w:t>
            </w:r>
          </w:p>
          <w:p w:rsidR="005A1FA0" w:rsidRPr="006E7606"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6E7606">
              <w:rPr>
                <w:rFonts w:ascii="Times New Roman" w:eastAsia="Times New Roman" w:hAnsi="Times New Roman" w:cs="Times New Roman"/>
                <w:sz w:val="28"/>
                <w:szCs w:val="28"/>
                <w:lang w:eastAsia="ru-RU"/>
              </w:rPr>
              <w:t xml:space="preserve">2020 год – </w:t>
            </w:r>
            <w:r w:rsidR="007D7659" w:rsidRPr="006E7606">
              <w:rPr>
                <w:rFonts w:ascii="Times New Roman" w:eastAsia="Times New Roman" w:hAnsi="Times New Roman" w:cs="Times New Roman"/>
                <w:sz w:val="28"/>
                <w:szCs w:val="28"/>
                <w:lang w:eastAsia="ru-RU"/>
              </w:rPr>
              <w:t>1</w:t>
            </w:r>
            <w:r w:rsidR="00CC78C0" w:rsidRPr="006E7606">
              <w:rPr>
                <w:rFonts w:ascii="Times New Roman" w:eastAsia="Times New Roman" w:hAnsi="Times New Roman" w:cs="Times New Roman"/>
                <w:sz w:val="28"/>
                <w:szCs w:val="28"/>
                <w:lang w:eastAsia="ru-RU"/>
              </w:rPr>
              <w:t> </w:t>
            </w:r>
            <w:r w:rsidR="006E7606" w:rsidRPr="006E7606">
              <w:rPr>
                <w:rFonts w:ascii="Times New Roman" w:eastAsia="Times New Roman" w:hAnsi="Times New Roman" w:cs="Times New Roman"/>
                <w:sz w:val="28"/>
                <w:szCs w:val="28"/>
                <w:lang w:eastAsia="ru-RU"/>
              </w:rPr>
              <w:t>288 716,90827</w:t>
            </w:r>
            <w:r w:rsidRPr="006E7606">
              <w:rPr>
                <w:rFonts w:ascii="Times New Roman" w:eastAsia="Times New Roman" w:hAnsi="Times New Roman" w:cs="Times New Roman"/>
                <w:sz w:val="28"/>
                <w:szCs w:val="28"/>
                <w:lang w:eastAsia="ru-RU"/>
              </w:rPr>
              <w:t xml:space="preserve"> тыс. рублей;</w:t>
            </w:r>
          </w:p>
          <w:p w:rsidR="005A1FA0" w:rsidRPr="006E7606"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6E7606">
              <w:rPr>
                <w:rFonts w:ascii="Times New Roman" w:eastAsia="Times New Roman" w:hAnsi="Times New Roman" w:cs="Times New Roman"/>
                <w:sz w:val="28"/>
                <w:szCs w:val="28"/>
                <w:lang w:eastAsia="ru-RU"/>
              </w:rPr>
              <w:t xml:space="preserve">2021 год – </w:t>
            </w:r>
            <w:r w:rsidR="007D7659" w:rsidRPr="006E7606">
              <w:rPr>
                <w:rFonts w:ascii="Times New Roman" w:eastAsia="Times New Roman" w:hAnsi="Times New Roman" w:cs="Times New Roman"/>
                <w:sz w:val="28"/>
                <w:szCs w:val="28"/>
                <w:lang w:eastAsia="ru-RU"/>
              </w:rPr>
              <w:t>1</w:t>
            </w:r>
            <w:r w:rsidR="00CC78C0" w:rsidRPr="006E7606">
              <w:rPr>
                <w:rFonts w:ascii="Times New Roman" w:eastAsia="Times New Roman" w:hAnsi="Times New Roman" w:cs="Times New Roman"/>
                <w:sz w:val="28"/>
                <w:szCs w:val="28"/>
                <w:lang w:eastAsia="ru-RU"/>
              </w:rPr>
              <w:t> </w:t>
            </w:r>
            <w:r w:rsidR="006E7606" w:rsidRPr="006E7606">
              <w:rPr>
                <w:rFonts w:ascii="Times New Roman" w:eastAsia="Times New Roman" w:hAnsi="Times New Roman" w:cs="Times New Roman"/>
                <w:sz w:val="28"/>
                <w:szCs w:val="28"/>
                <w:lang w:eastAsia="ru-RU"/>
              </w:rPr>
              <w:t>680 5</w:t>
            </w:r>
            <w:r w:rsidR="00CC78C0" w:rsidRPr="006E7606">
              <w:rPr>
                <w:rFonts w:ascii="Times New Roman" w:eastAsia="Times New Roman" w:hAnsi="Times New Roman" w:cs="Times New Roman"/>
                <w:sz w:val="28"/>
                <w:szCs w:val="28"/>
                <w:lang w:eastAsia="ru-RU"/>
              </w:rPr>
              <w:t>40,31051</w:t>
            </w:r>
            <w:r w:rsidR="007D7659" w:rsidRPr="006E7606">
              <w:rPr>
                <w:rFonts w:ascii="Times New Roman" w:eastAsia="Times New Roman" w:hAnsi="Times New Roman" w:cs="Times New Roman"/>
                <w:sz w:val="28"/>
                <w:szCs w:val="28"/>
                <w:lang w:eastAsia="ru-RU"/>
              </w:rPr>
              <w:t xml:space="preserve"> </w:t>
            </w:r>
            <w:r w:rsidRPr="006E7606">
              <w:rPr>
                <w:rFonts w:ascii="Times New Roman" w:eastAsia="Times New Roman" w:hAnsi="Times New Roman" w:cs="Times New Roman"/>
                <w:sz w:val="28"/>
                <w:szCs w:val="28"/>
                <w:lang w:eastAsia="ru-RU"/>
              </w:rPr>
              <w:t>тыс. рублей;</w:t>
            </w:r>
          </w:p>
          <w:p w:rsidR="005A1FA0" w:rsidRPr="006E7606"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6E7606">
              <w:rPr>
                <w:rFonts w:ascii="Times New Roman" w:eastAsia="Times New Roman" w:hAnsi="Times New Roman" w:cs="Times New Roman"/>
                <w:sz w:val="28"/>
                <w:szCs w:val="28"/>
                <w:lang w:eastAsia="ru-RU"/>
              </w:rPr>
              <w:t xml:space="preserve">2022 год – </w:t>
            </w:r>
            <w:r w:rsidR="006E7606" w:rsidRPr="006E7606">
              <w:rPr>
                <w:rFonts w:ascii="Times New Roman" w:eastAsia="Times New Roman" w:hAnsi="Times New Roman" w:cs="Times New Roman"/>
                <w:sz w:val="28"/>
                <w:szCs w:val="28"/>
                <w:lang w:eastAsia="ru-RU"/>
              </w:rPr>
              <w:t>1 151</w:t>
            </w:r>
            <w:r w:rsidR="00CC78C0" w:rsidRPr="006E7606">
              <w:rPr>
                <w:rFonts w:ascii="Times New Roman" w:eastAsia="Times New Roman" w:hAnsi="Times New Roman" w:cs="Times New Roman"/>
                <w:sz w:val="28"/>
                <w:szCs w:val="28"/>
                <w:lang w:eastAsia="ru-RU"/>
              </w:rPr>
              <w:t> 170,74005</w:t>
            </w:r>
            <w:r w:rsidRPr="006E7606">
              <w:rPr>
                <w:rFonts w:ascii="Times New Roman" w:eastAsia="Times New Roman" w:hAnsi="Times New Roman" w:cs="Times New Roman"/>
                <w:sz w:val="28"/>
                <w:szCs w:val="28"/>
                <w:lang w:eastAsia="ru-RU"/>
              </w:rPr>
              <w:t xml:space="preserve"> тыс. рублей;</w:t>
            </w:r>
          </w:p>
          <w:p w:rsidR="005A1FA0" w:rsidRPr="006E7606"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6E7606">
              <w:rPr>
                <w:rFonts w:ascii="Times New Roman" w:eastAsia="Times New Roman" w:hAnsi="Times New Roman" w:cs="Times New Roman"/>
                <w:sz w:val="28"/>
                <w:szCs w:val="28"/>
                <w:lang w:eastAsia="ru-RU"/>
              </w:rPr>
              <w:t xml:space="preserve">2023 год – </w:t>
            </w:r>
            <w:r w:rsidR="006E7606" w:rsidRPr="006E7606">
              <w:rPr>
                <w:rFonts w:ascii="Times New Roman" w:eastAsia="Times New Roman" w:hAnsi="Times New Roman" w:cs="Times New Roman"/>
                <w:sz w:val="28"/>
                <w:szCs w:val="28"/>
                <w:lang w:eastAsia="ru-RU"/>
              </w:rPr>
              <w:t>818</w:t>
            </w:r>
            <w:r w:rsidR="00CC78C0" w:rsidRPr="006E7606">
              <w:rPr>
                <w:rFonts w:ascii="Times New Roman" w:eastAsia="Times New Roman" w:hAnsi="Times New Roman" w:cs="Times New Roman"/>
                <w:sz w:val="28"/>
                <w:szCs w:val="28"/>
                <w:lang w:eastAsia="ru-RU"/>
              </w:rPr>
              <w:t> 569,99513</w:t>
            </w:r>
            <w:r w:rsidRPr="006E7606">
              <w:rPr>
                <w:rFonts w:ascii="Times New Roman" w:eastAsia="Times New Roman" w:hAnsi="Times New Roman" w:cs="Times New Roman"/>
                <w:sz w:val="28"/>
                <w:szCs w:val="28"/>
                <w:lang w:eastAsia="ru-RU"/>
              </w:rPr>
              <w:t xml:space="preserve"> тыс. рублей;</w:t>
            </w:r>
          </w:p>
          <w:p w:rsidR="005A1FA0" w:rsidRPr="006E7606"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6E7606">
              <w:rPr>
                <w:rFonts w:ascii="Times New Roman" w:eastAsia="Times New Roman" w:hAnsi="Times New Roman" w:cs="Times New Roman"/>
                <w:sz w:val="28"/>
                <w:szCs w:val="28"/>
                <w:lang w:eastAsia="ru-RU"/>
              </w:rPr>
              <w:t xml:space="preserve">2024 год – </w:t>
            </w:r>
            <w:r w:rsidR="006E7606" w:rsidRPr="006E7606">
              <w:rPr>
                <w:rFonts w:ascii="Times New Roman" w:eastAsia="Times New Roman" w:hAnsi="Times New Roman" w:cs="Times New Roman"/>
                <w:sz w:val="28"/>
                <w:szCs w:val="28"/>
                <w:lang w:eastAsia="ru-RU"/>
              </w:rPr>
              <w:t>881</w:t>
            </w:r>
            <w:r w:rsidR="00CC78C0" w:rsidRPr="006E7606">
              <w:rPr>
                <w:rFonts w:ascii="Times New Roman" w:eastAsia="Times New Roman" w:hAnsi="Times New Roman" w:cs="Times New Roman"/>
                <w:sz w:val="28"/>
                <w:szCs w:val="28"/>
                <w:lang w:eastAsia="ru-RU"/>
              </w:rPr>
              <w:t> 144,87289</w:t>
            </w:r>
            <w:r w:rsidRPr="006E7606">
              <w:rPr>
                <w:rFonts w:ascii="Times New Roman" w:eastAsia="Times New Roman" w:hAnsi="Times New Roman" w:cs="Times New Roman"/>
                <w:sz w:val="28"/>
                <w:szCs w:val="28"/>
                <w:lang w:eastAsia="ru-RU"/>
              </w:rPr>
              <w:t xml:space="preserve"> тыс. рублей;</w:t>
            </w:r>
          </w:p>
          <w:p w:rsidR="005A1FA0" w:rsidRPr="006E7606"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6E7606">
              <w:rPr>
                <w:rFonts w:ascii="Times New Roman" w:eastAsia="Times New Roman" w:hAnsi="Times New Roman" w:cs="Times New Roman"/>
                <w:sz w:val="28"/>
                <w:szCs w:val="28"/>
                <w:lang w:eastAsia="ru-RU"/>
              </w:rPr>
              <w:t xml:space="preserve">2025 год – </w:t>
            </w:r>
            <w:r w:rsidR="006E7606" w:rsidRPr="006E7606">
              <w:rPr>
                <w:rFonts w:ascii="Times New Roman" w:eastAsia="Times New Roman" w:hAnsi="Times New Roman" w:cs="Times New Roman"/>
                <w:sz w:val="28"/>
                <w:szCs w:val="28"/>
                <w:lang w:eastAsia="ru-RU"/>
              </w:rPr>
              <w:t>945</w:t>
            </w:r>
            <w:r w:rsidR="000E2858" w:rsidRPr="006E7606">
              <w:rPr>
                <w:rFonts w:ascii="Times New Roman" w:eastAsia="Times New Roman" w:hAnsi="Times New Roman" w:cs="Times New Roman"/>
                <w:sz w:val="28"/>
                <w:szCs w:val="28"/>
                <w:lang w:eastAsia="ru-RU"/>
              </w:rPr>
              <w:t> 224,63981</w:t>
            </w:r>
            <w:r w:rsidRPr="006E7606">
              <w:rPr>
                <w:rFonts w:ascii="Times New Roman" w:eastAsia="Times New Roman" w:hAnsi="Times New Roman" w:cs="Times New Roman"/>
                <w:sz w:val="28"/>
                <w:szCs w:val="28"/>
                <w:lang w:eastAsia="ru-RU"/>
              </w:rPr>
              <w:t xml:space="preserve"> тыс. рублей,</w:t>
            </w:r>
          </w:p>
          <w:p w:rsidR="005A1FA0" w:rsidRPr="006E7606" w:rsidRDefault="005A1FA0" w:rsidP="005A1FA0">
            <w:pPr>
              <w:suppressAutoHyphens/>
              <w:jc w:val="both"/>
              <w:rPr>
                <w:rFonts w:ascii="Times New Roman" w:eastAsia="Times New Roman" w:hAnsi="Times New Roman" w:cs="Times New Roman"/>
                <w:sz w:val="28"/>
                <w:szCs w:val="28"/>
                <w:lang w:eastAsia="ru-RU"/>
              </w:rPr>
            </w:pPr>
            <w:r w:rsidRPr="006E7606">
              <w:rPr>
                <w:rFonts w:ascii="Times New Roman" w:eastAsia="Times New Roman" w:hAnsi="Times New Roman" w:cs="Times New Roman"/>
                <w:sz w:val="28"/>
                <w:szCs w:val="28"/>
                <w:lang w:eastAsia="ru-RU"/>
              </w:rPr>
              <w:t xml:space="preserve">местных бюджетов (по согласованию) – </w:t>
            </w:r>
            <w:r w:rsidR="006E7606" w:rsidRPr="006E7606">
              <w:rPr>
                <w:rFonts w:ascii="Times New Roman" w:eastAsia="Times New Roman" w:hAnsi="Times New Roman" w:cs="Times New Roman"/>
                <w:sz w:val="28"/>
                <w:szCs w:val="28"/>
                <w:lang w:eastAsia="ru-RU"/>
              </w:rPr>
              <w:t>177 122,67073</w:t>
            </w:r>
            <w:r w:rsidRPr="006E7606">
              <w:rPr>
                <w:rFonts w:ascii="Times New Roman" w:eastAsia="Times New Roman" w:hAnsi="Times New Roman" w:cs="Times New Roman"/>
                <w:sz w:val="28"/>
                <w:szCs w:val="28"/>
                <w:lang w:eastAsia="ru-RU"/>
              </w:rPr>
              <w:t xml:space="preserve"> тыс. рублей, в том числе по годам:</w:t>
            </w:r>
          </w:p>
          <w:p w:rsidR="005A1FA0" w:rsidRPr="006E7606"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6E7606">
              <w:rPr>
                <w:rFonts w:ascii="Times New Roman" w:eastAsia="Times New Roman" w:hAnsi="Times New Roman" w:cs="Times New Roman"/>
                <w:sz w:val="28"/>
                <w:szCs w:val="28"/>
                <w:lang w:eastAsia="ru-RU"/>
              </w:rPr>
              <w:t>2014 год – 26 742,31209 тыс. рублей;</w:t>
            </w:r>
          </w:p>
          <w:p w:rsidR="005A1FA0" w:rsidRPr="006E7606"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6E7606">
              <w:rPr>
                <w:rFonts w:ascii="Times New Roman" w:eastAsia="Times New Roman" w:hAnsi="Times New Roman" w:cs="Times New Roman"/>
                <w:sz w:val="28"/>
                <w:szCs w:val="28"/>
                <w:lang w:eastAsia="ru-RU"/>
              </w:rPr>
              <w:t>2015 год – 32 537,09568 тыс. рублей;</w:t>
            </w:r>
          </w:p>
          <w:p w:rsidR="005A1FA0" w:rsidRPr="006E7606"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6E7606">
              <w:rPr>
                <w:rFonts w:ascii="Times New Roman" w:eastAsia="Times New Roman" w:hAnsi="Times New Roman" w:cs="Times New Roman"/>
                <w:sz w:val="28"/>
                <w:szCs w:val="28"/>
                <w:lang w:eastAsia="ru-RU"/>
              </w:rPr>
              <w:t>2016 год – 27 186,78193 тыс. рублей;</w:t>
            </w:r>
          </w:p>
          <w:p w:rsidR="005A1FA0" w:rsidRPr="006E7606"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6E7606">
              <w:rPr>
                <w:rFonts w:ascii="Times New Roman" w:eastAsia="Times New Roman" w:hAnsi="Times New Roman" w:cs="Times New Roman"/>
                <w:sz w:val="28"/>
                <w:szCs w:val="28"/>
                <w:lang w:eastAsia="ru-RU"/>
              </w:rPr>
              <w:t>2017 год – 23 716,61704 тыс. рублей;</w:t>
            </w:r>
          </w:p>
          <w:p w:rsidR="005A1FA0" w:rsidRPr="006E7606" w:rsidRDefault="005A1FA0" w:rsidP="005A1FA0">
            <w:pPr>
              <w:suppressAutoHyphens/>
              <w:jc w:val="both"/>
              <w:rPr>
                <w:rFonts w:ascii="Times New Roman" w:eastAsia="Times New Roman" w:hAnsi="Times New Roman" w:cs="Times New Roman"/>
                <w:sz w:val="28"/>
                <w:szCs w:val="28"/>
                <w:lang w:eastAsia="ru-RU"/>
              </w:rPr>
            </w:pPr>
            <w:r w:rsidRPr="006E7606">
              <w:rPr>
                <w:rFonts w:ascii="Times New Roman" w:eastAsia="Times New Roman" w:hAnsi="Times New Roman" w:cs="Times New Roman"/>
                <w:sz w:val="28"/>
                <w:szCs w:val="28"/>
                <w:lang w:eastAsia="ru-RU"/>
              </w:rPr>
              <w:t>2018 год – 23 263,28101 тыс. рублей;</w:t>
            </w:r>
          </w:p>
          <w:p w:rsidR="005A1FA0" w:rsidRPr="006E7606"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6E7606">
              <w:rPr>
                <w:rFonts w:ascii="Times New Roman" w:eastAsia="Times New Roman" w:hAnsi="Times New Roman" w:cs="Times New Roman"/>
                <w:sz w:val="28"/>
                <w:szCs w:val="28"/>
                <w:lang w:eastAsia="ru-RU"/>
              </w:rPr>
              <w:t>2019 год – 16</w:t>
            </w:r>
            <w:r w:rsidR="00F257EB" w:rsidRPr="006E7606">
              <w:rPr>
                <w:rFonts w:ascii="Times New Roman" w:eastAsia="Times New Roman" w:hAnsi="Times New Roman" w:cs="Times New Roman"/>
                <w:sz w:val="28"/>
                <w:szCs w:val="28"/>
                <w:lang w:eastAsia="ru-RU"/>
              </w:rPr>
              <w:t> </w:t>
            </w:r>
            <w:r w:rsidRPr="006E7606">
              <w:rPr>
                <w:rFonts w:ascii="Times New Roman" w:eastAsia="Times New Roman" w:hAnsi="Times New Roman" w:cs="Times New Roman"/>
                <w:sz w:val="28"/>
                <w:szCs w:val="28"/>
                <w:lang w:eastAsia="ru-RU"/>
              </w:rPr>
              <w:t>4</w:t>
            </w:r>
            <w:r w:rsidR="00F257EB" w:rsidRPr="006E7606">
              <w:rPr>
                <w:rFonts w:ascii="Times New Roman" w:eastAsia="Times New Roman" w:hAnsi="Times New Roman" w:cs="Times New Roman"/>
                <w:sz w:val="28"/>
                <w:szCs w:val="28"/>
                <w:lang w:eastAsia="ru-RU"/>
              </w:rPr>
              <w:t>01,08162</w:t>
            </w:r>
            <w:r w:rsidRPr="006E7606">
              <w:rPr>
                <w:rFonts w:ascii="Times New Roman" w:eastAsia="Times New Roman" w:hAnsi="Times New Roman" w:cs="Times New Roman"/>
                <w:sz w:val="28"/>
                <w:szCs w:val="28"/>
                <w:lang w:eastAsia="ru-RU"/>
              </w:rPr>
              <w:t xml:space="preserve"> тыс. рублей;</w:t>
            </w:r>
          </w:p>
          <w:p w:rsidR="005A1FA0" w:rsidRPr="006E7606" w:rsidRDefault="005A1FA0" w:rsidP="005A1FA0">
            <w:pPr>
              <w:suppressAutoHyphens/>
              <w:jc w:val="both"/>
              <w:rPr>
                <w:rFonts w:ascii="Times New Roman" w:eastAsia="Times New Roman" w:hAnsi="Times New Roman" w:cs="Times New Roman"/>
                <w:sz w:val="28"/>
                <w:szCs w:val="28"/>
                <w:lang w:eastAsia="ru-RU"/>
              </w:rPr>
            </w:pPr>
            <w:r w:rsidRPr="006E7606">
              <w:rPr>
                <w:rFonts w:ascii="Times New Roman" w:eastAsia="Times New Roman" w:hAnsi="Times New Roman" w:cs="Times New Roman"/>
                <w:sz w:val="28"/>
                <w:szCs w:val="28"/>
                <w:lang w:eastAsia="ru-RU"/>
              </w:rPr>
              <w:t xml:space="preserve">2020 год – </w:t>
            </w:r>
            <w:r w:rsidR="006E7606" w:rsidRPr="006E7606">
              <w:rPr>
                <w:rFonts w:ascii="Times New Roman" w:eastAsia="Times New Roman" w:hAnsi="Times New Roman" w:cs="Times New Roman"/>
                <w:sz w:val="28"/>
                <w:szCs w:val="28"/>
                <w:lang w:eastAsia="ru-RU"/>
              </w:rPr>
              <w:t>18 855,21796</w:t>
            </w:r>
            <w:r w:rsidRPr="006E7606">
              <w:rPr>
                <w:rFonts w:ascii="Times New Roman" w:eastAsia="Times New Roman" w:hAnsi="Times New Roman" w:cs="Times New Roman"/>
                <w:sz w:val="28"/>
                <w:szCs w:val="28"/>
                <w:lang w:eastAsia="ru-RU"/>
              </w:rPr>
              <w:t xml:space="preserve"> тыс. рублей;</w:t>
            </w:r>
          </w:p>
          <w:p w:rsidR="005A1FA0" w:rsidRPr="006E7606" w:rsidRDefault="005A1FA0" w:rsidP="005A1FA0">
            <w:pPr>
              <w:suppressAutoHyphens/>
              <w:jc w:val="both"/>
              <w:rPr>
                <w:rFonts w:ascii="Times New Roman" w:eastAsia="Times New Roman" w:hAnsi="Times New Roman" w:cs="Times New Roman"/>
                <w:sz w:val="28"/>
                <w:szCs w:val="28"/>
                <w:lang w:eastAsia="ru-RU"/>
              </w:rPr>
            </w:pPr>
            <w:r w:rsidRPr="006E7606">
              <w:rPr>
                <w:rFonts w:ascii="Times New Roman" w:eastAsia="Times New Roman" w:hAnsi="Times New Roman" w:cs="Times New Roman"/>
                <w:sz w:val="28"/>
                <w:szCs w:val="28"/>
                <w:lang w:eastAsia="ru-RU"/>
              </w:rPr>
              <w:t xml:space="preserve">2021 год – </w:t>
            </w:r>
            <w:r w:rsidR="00FE7428" w:rsidRPr="006E7606">
              <w:rPr>
                <w:rFonts w:ascii="Times New Roman" w:eastAsia="Times New Roman" w:hAnsi="Times New Roman" w:cs="Times New Roman"/>
                <w:sz w:val="28"/>
                <w:szCs w:val="28"/>
                <w:lang w:eastAsia="ru-RU"/>
              </w:rPr>
              <w:t>3 871,95011</w:t>
            </w:r>
            <w:r w:rsidRPr="006E7606">
              <w:rPr>
                <w:rFonts w:ascii="Times New Roman" w:eastAsia="Times New Roman" w:hAnsi="Times New Roman" w:cs="Times New Roman"/>
                <w:sz w:val="28"/>
                <w:szCs w:val="28"/>
                <w:lang w:eastAsia="ru-RU"/>
              </w:rPr>
              <w:t xml:space="preserve"> тыс. рублей;</w:t>
            </w:r>
          </w:p>
          <w:p w:rsidR="005A1FA0" w:rsidRPr="006E7606" w:rsidRDefault="005A1FA0" w:rsidP="005A1FA0">
            <w:pPr>
              <w:suppressAutoHyphens/>
              <w:jc w:val="both"/>
              <w:rPr>
                <w:rFonts w:ascii="Times New Roman" w:eastAsia="Times New Roman" w:hAnsi="Times New Roman" w:cs="Times New Roman"/>
                <w:sz w:val="28"/>
                <w:szCs w:val="28"/>
                <w:lang w:eastAsia="ru-RU"/>
              </w:rPr>
            </w:pPr>
            <w:r w:rsidRPr="006E7606">
              <w:rPr>
                <w:rFonts w:ascii="Times New Roman" w:eastAsia="Times New Roman" w:hAnsi="Times New Roman" w:cs="Times New Roman"/>
                <w:sz w:val="28"/>
                <w:szCs w:val="28"/>
                <w:lang w:eastAsia="ru-RU"/>
              </w:rPr>
              <w:t xml:space="preserve">2022 год – </w:t>
            </w:r>
            <w:r w:rsidR="00A276F0" w:rsidRPr="006E7606">
              <w:rPr>
                <w:rFonts w:ascii="Times New Roman" w:eastAsia="Times New Roman" w:hAnsi="Times New Roman" w:cs="Times New Roman"/>
                <w:sz w:val="28"/>
                <w:szCs w:val="28"/>
                <w:lang w:eastAsia="ru-RU"/>
              </w:rPr>
              <w:t>2 909,24302</w:t>
            </w:r>
            <w:r w:rsidRPr="006E7606">
              <w:rPr>
                <w:rFonts w:ascii="Times New Roman" w:eastAsia="Times New Roman" w:hAnsi="Times New Roman" w:cs="Times New Roman"/>
                <w:sz w:val="28"/>
                <w:szCs w:val="28"/>
                <w:lang w:eastAsia="ru-RU"/>
              </w:rPr>
              <w:t xml:space="preserve"> тыс. рублей;</w:t>
            </w:r>
          </w:p>
          <w:p w:rsidR="005A1FA0" w:rsidRPr="006E7606" w:rsidRDefault="005A1FA0" w:rsidP="005A1FA0">
            <w:pPr>
              <w:suppressAutoHyphens/>
              <w:jc w:val="both"/>
              <w:rPr>
                <w:rFonts w:ascii="Times New Roman" w:eastAsia="Times New Roman" w:hAnsi="Times New Roman" w:cs="Times New Roman"/>
                <w:sz w:val="28"/>
                <w:szCs w:val="28"/>
                <w:lang w:eastAsia="ru-RU"/>
              </w:rPr>
            </w:pPr>
            <w:r w:rsidRPr="006E7606">
              <w:rPr>
                <w:rFonts w:ascii="Times New Roman" w:eastAsia="Times New Roman" w:hAnsi="Times New Roman" w:cs="Times New Roman"/>
                <w:sz w:val="28"/>
                <w:szCs w:val="28"/>
                <w:lang w:eastAsia="ru-RU"/>
              </w:rPr>
              <w:t>2023 год – 556,48946 тыс. рублей;</w:t>
            </w:r>
          </w:p>
          <w:p w:rsidR="005A1FA0" w:rsidRPr="006A7993" w:rsidRDefault="005A1FA0" w:rsidP="005A1FA0">
            <w:pPr>
              <w:suppressAutoHyphens/>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2024 год – 543,23544 тыс. рублей;</w:t>
            </w:r>
          </w:p>
          <w:p w:rsidR="005A1FA0" w:rsidRPr="006A7993" w:rsidRDefault="005A1FA0" w:rsidP="005A1FA0">
            <w:pPr>
              <w:suppressAutoHyphens/>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2025 год – 539,36537 тыс. рублей,</w:t>
            </w:r>
          </w:p>
          <w:p w:rsidR="005A1FA0" w:rsidRPr="006A7993" w:rsidRDefault="005A1FA0" w:rsidP="005A1FA0">
            <w:pPr>
              <w:suppressAutoHyphens/>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внебюджетных источников (по согласованию) – 1</w:t>
            </w:r>
            <w:r w:rsidR="006A7993" w:rsidRPr="006A7993">
              <w:rPr>
                <w:rFonts w:ascii="Times New Roman" w:eastAsia="Times New Roman" w:hAnsi="Times New Roman" w:cs="Times New Roman"/>
                <w:sz w:val="28"/>
                <w:szCs w:val="28"/>
                <w:lang w:eastAsia="ru-RU"/>
              </w:rPr>
              <w:t> 7</w:t>
            </w:r>
            <w:r w:rsidR="00CD440C" w:rsidRPr="006A7993">
              <w:rPr>
                <w:rFonts w:ascii="Times New Roman" w:eastAsia="Times New Roman" w:hAnsi="Times New Roman" w:cs="Times New Roman"/>
                <w:sz w:val="28"/>
                <w:szCs w:val="28"/>
                <w:lang w:eastAsia="ru-RU"/>
              </w:rPr>
              <w:t>43 559,01833</w:t>
            </w:r>
            <w:r w:rsidRPr="006A7993">
              <w:rPr>
                <w:rFonts w:ascii="Times New Roman" w:eastAsia="Times New Roman" w:hAnsi="Times New Roman" w:cs="Times New Roman"/>
                <w:sz w:val="28"/>
                <w:szCs w:val="28"/>
                <w:lang w:eastAsia="ru-RU"/>
              </w:rPr>
              <w:t xml:space="preserve"> тыс. рублей, в том числе по годам:</w:t>
            </w:r>
          </w:p>
          <w:p w:rsidR="005A1FA0" w:rsidRPr="006A7993" w:rsidRDefault="005A1FA0" w:rsidP="005A1FA0">
            <w:pPr>
              <w:suppressAutoHyphens/>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2014 год – 237 559,00000 тыс. рублей;</w:t>
            </w:r>
          </w:p>
          <w:p w:rsidR="005A1FA0" w:rsidRPr="006A7993" w:rsidRDefault="005A1FA0" w:rsidP="005A1FA0">
            <w:pPr>
              <w:suppressAutoHyphens/>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lastRenderedPageBreak/>
              <w:t>2015 год – 256 951,00000 тыс. рублей;</w:t>
            </w:r>
          </w:p>
          <w:p w:rsidR="005A1FA0" w:rsidRPr="006A7993" w:rsidRDefault="005A1FA0" w:rsidP="005A1FA0">
            <w:pPr>
              <w:suppressAutoHyphens/>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2016 год – 276 343,00000 тыс. рублей;</w:t>
            </w:r>
          </w:p>
          <w:p w:rsidR="005A1FA0" w:rsidRPr="006A7993" w:rsidRDefault="005A1FA0" w:rsidP="005A1FA0">
            <w:pPr>
              <w:suppressAutoHyphens/>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2017 год – 280 000,00000 тыс. рублей;</w:t>
            </w:r>
          </w:p>
          <w:p w:rsidR="005A1FA0" w:rsidRPr="006A7993" w:rsidRDefault="005A1FA0" w:rsidP="005A1FA0">
            <w:pPr>
              <w:suppressAutoHyphens/>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2018 год – 292 706,01833 тыс. рублей,</w:t>
            </w:r>
          </w:p>
          <w:p w:rsidR="005A1FA0" w:rsidRPr="006A7993" w:rsidRDefault="005A1FA0" w:rsidP="005A1FA0">
            <w:pPr>
              <w:suppressAutoHyphens/>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2019 год – 1</w:t>
            </w:r>
            <w:r w:rsidR="00CD440C" w:rsidRPr="006A7993">
              <w:rPr>
                <w:rFonts w:ascii="Times New Roman" w:eastAsia="Times New Roman" w:hAnsi="Times New Roman" w:cs="Times New Roman"/>
                <w:sz w:val="28"/>
                <w:szCs w:val="28"/>
                <w:lang w:eastAsia="ru-RU"/>
              </w:rPr>
              <w:t>00 000,00000</w:t>
            </w:r>
            <w:r w:rsidRPr="006A7993">
              <w:rPr>
                <w:rFonts w:ascii="Times New Roman" w:eastAsia="Times New Roman" w:hAnsi="Times New Roman" w:cs="Times New Roman"/>
                <w:sz w:val="28"/>
                <w:szCs w:val="28"/>
                <w:lang w:eastAsia="ru-RU"/>
              </w:rPr>
              <w:t xml:space="preserve"> тыс. рублей;</w:t>
            </w:r>
          </w:p>
          <w:p w:rsidR="005A1FA0" w:rsidRPr="006A7993" w:rsidRDefault="005A1FA0" w:rsidP="005A1FA0">
            <w:pPr>
              <w:suppressAutoHyphens/>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2020 год – 100 000,00000 тыс. рублей;</w:t>
            </w:r>
          </w:p>
          <w:p w:rsidR="005A1FA0" w:rsidRPr="006A7993" w:rsidRDefault="005A1FA0" w:rsidP="005A1FA0">
            <w:pPr>
              <w:suppressAutoHyphens/>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2021 год – 100 000,00000 тыс. рублей;</w:t>
            </w:r>
          </w:p>
          <w:p w:rsidR="005A1FA0" w:rsidRPr="006A7993" w:rsidRDefault="006A7993" w:rsidP="005A1FA0">
            <w:pPr>
              <w:suppressAutoHyphens/>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2022 год – 100 000</w:t>
            </w:r>
            <w:r w:rsidR="005A1FA0" w:rsidRPr="006A7993">
              <w:rPr>
                <w:rFonts w:ascii="Times New Roman" w:eastAsia="Times New Roman" w:hAnsi="Times New Roman" w:cs="Times New Roman"/>
                <w:sz w:val="28"/>
                <w:szCs w:val="28"/>
                <w:lang w:eastAsia="ru-RU"/>
              </w:rPr>
              <w:t>,00000 тыс. рублей;</w:t>
            </w:r>
          </w:p>
          <w:p w:rsidR="005A1FA0" w:rsidRPr="006A7993" w:rsidRDefault="005A1FA0" w:rsidP="005A1FA0">
            <w:pPr>
              <w:suppressAutoHyphens/>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2023 год – 0,00000 тыс. рублей;</w:t>
            </w:r>
          </w:p>
          <w:p w:rsidR="005A1FA0" w:rsidRPr="006A7993" w:rsidRDefault="005A1FA0" w:rsidP="005A1FA0">
            <w:pPr>
              <w:suppressAutoHyphens/>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2024 год – 0,00000 тыс. рублей;</w:t>
            </w:r>
          </w:p>
          <w:p w:rsidR="005A1FA0" w:rsidRPr="006A7993" w:rsidRDefault="005A1FA0" w:rsidP="005A1FA0">
            <w:pPr>
              <w:suppressAutoHyphens/>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2025 год – 0,00000 тыс. рублей,</w:t>
            </w:r>
          </w:p>
          <w:p w:rsidR="005A1FA0" w:rsidRPr="006A7993" w:rsidRDefault="005A1FA0" w:rsidP="005A1FA0">
            <w:pPr>
              <w:suppressAutoHyphens/>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средств Фонда содействия реформированию жилищно-коммунального хозяйства (по согласованию) – 2</w:t>
            </w:r>
            <w:r w:rsidR="00AA5533" w:rsidRPr="006A7993">
              <w:rPr>
                <w:rFonts w:ascii="Times New Roman" w:eastAsia="Times New Roman" w:hAnsi="Times New Roman" w:cs="Times New Roman"/>
                <w:sz w:val="28"/>
                <w:szCs w:val="28"/>
                <w:lang w:eastAsia="ru-RU"/>
              </w:rPr>
              <w:t> 705 888,71270</w:t>
            </w:r>
            <w:r w:rsidRPr="006A7993">
              <w:rPr>
                <w:rFonts w:ascii="Times New Roman" w:eastAsia="Times New Roman" w:hAnsi="Times New Roman" w:cs="Times New Roman"/>
                <w:sz w:val="28"/>
                <w:szCs w:val="28"/>
                <w:lang w:eastAsia="ru-RU"/>
              </w:rPr>
              <w:t xml:space="preserve"> тыс. рублей, в том числе по годам:</w:t>
            </w:r>
          </w:p>
          <w:p w:rsidR="005A1FA0" w:rsidRPr="006A7993"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2014 год – 20 611,99504 тыс. рублей;</w:t>
            </w:r>
          </w:p>
          <w:p w:rsidR="005A1FA0" w:rsidRPr="006A7993"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2015 год – 350 392,69907 тыс. рублей;</w:t>
            </w:r>
          </w:p>
          <w:p w:rsidR="005A1FA0" w:rsidRPr="006A7993"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2016 год – 262 126,79684 тыс. рублей;</w:t>
            </w:r>
          </w:p>
          <w:p w:rsidR="005A1FA0" w:rsidRPr="006A7993" w:rsidRDefault="005A1FA0" w:rsidP="005A1FA0">
            <w:pPr>
              <w:widowControl w:val="0"/>
              <w:suppressAutoHyphens/>
              <w:autoSpaceDE w:val="0"/>
              <w:autoSpaceDN w:val="0"/>
              <w:adjustRightInd w:val="0"/>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2017 год – 233 747,37644 тыс. рублей;</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2018 год – 0,00000 тыс. рублей;</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2019 год – 280 104,20000 тыс. рублей;</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 xml:space="preserve">2020 год – </w:t>
            </w:r>
            <w:r w:rsidR="009C7DFD" w:rsidRPr="006A7993">
              <w:rPr>
                <w:rFonts w:ascii="Times New Roman" w:eastAsia="Times New Roman" w:hAnsi="Times New Roman" w:cs="Times New Roman"/>
                <w:sz w:val="28"/>
                <w:szCs w:val="28"/>
                <w:lang w:eastAsia="ru-RU"/>
              </w:rPr>
              <w:t>337 584,48847</w:t>
            </w:r>
            <w:r w:rsidRPr="006A7993">
              <w:rPr>
                <w:rFonts w:ascii="Times New Roman" w:eastAsia="Times New Roman" w:hAnsi="Times New Roman" w:cs="Times New Roman"/>
                <w:sz w:val="28"/>
                <w:szCs w:val="28"/>
                <w:lang w:eastAsia="ru-RU"/>
              </w:rPr>
              <w:t xml:space="preserve"> тыс. рублей;</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2021 год – 262 009,24184 тыс. рублей;</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2022 год – 484 963,41400 тыс. рублей;</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2023 год – 346 045,68900 тыс. рублей;</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2024 год – 128 302,81200 тыс. рублей;</w:t>
            </w:r>
          </w:p>
          <w:p w:rsidR="005A1FA0" w:rsidRPr="00714F3F"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2025 год – 0,00000 тыс. рублей».</w:t>
            </w:r>
          </w:p>
        </w:tc>
      </w:tr>
    </w:tbl>
    <w:p w:rsidR="005A1FA0" w:rsidRPr="00134886" w:rsidRDefault="00B010E5" w:rsidP="005A1FA0">
      <w:pPr>
        <w:spacing w:after="0" w:line="240" w:lineRule="auto"/>
        <w:ind w:firstLine="709"/>
        <w:jc w:val="both"/>
        <w:rPr>
          <w:rFonts w:ascii="Times New Roman" w:hAnsi="Times New Roman" w:cs="Times New Roman"/>
          <w:sz w:val="28"/>
          <w:szCs w:val="28"/>
        </w:rPr>
      </w:pPr>
      <w:r w:rsidRPr="00B010E5">
        <w:rPr>
          <w:rFonts w:ascii="Times New Roman" w:hAnsi="Times New Roman" w:cs="Times New Roman"/>
          <w:sz w:val="28"/>
          <w:szCs w:val="28"/>
        </w:rPr>
        <w:lastRenderedPageBreak/>
        <w:t>3</w:t>
      </w:r>
      <w:r w:rsidR="005A1FA0" w:rsidRPr="00C96646">
        <w:rPr>
          <w:rFonts w:ascii="Times New Roman" w:hAnsi="Times New Roman" w:cs="Times New Roman"/>
          <w:sz w:val="28"/>
          <w:szCs w:val="28"/>
        </w:rPr>
        <w:t>.</w:t>
      </w:r>
      <w:r w:rsidR="005A1FA0">
        <w:rPr>
          <w:rFonts w:ascii="Times New Roman" w:hAnsi="Times New Roman" w:cs="Times New Roman"/>
          <w:sz w:val="28"/>
          <w:szCs w:val="28"/>
        </w:rPr>
        <w:t xml:space="preserve"> </w:t>
      </w:r>
      <w:r w:rsidR="005A1FA0" w:rsidRPr="00134886">
        <w:rPr>
          <w:rFonts w:ascii="Times New Roman" w:eastAsia="Times New Roman" w:hAnsi="Times New Roman" w:cs="Times New Roman"/>
          <w:sz w:val="28"/>
          <w:szCs w:val="24"/>
        </w:rPr>
        <w:t>Раздел</w:t>
      </w:r>
      <w:r w:rsidR="005A1FA0" w:rsidRPr="00134886">
        <w:rPr>
          <w:rFonts w:ascii="Times New Roman" w:hAnsi="Times New Roman" w:cs="Times New Roman"/>
          <w:sz w:val="28"/>
          <w:szCs w:val="28"/>
        </w:rPr>
        <w:t xml:space="preserve"> «Объемы бюджетных ассигнований Подпрограммы 1» паспорта подпрограммы 1 «Стимулирование развития жилищного строительства» изложить в следующей редакции:</w:t>
      </w:r>
    </w:p>
    <w:p w:rsidR="005A1FA0" w:rsidRPr="00134886" w:rsidRDefault="005A1FA0" w:rsidP="005A1FA0">
      <w:pPr>
        <w:spacing w:after="0" w:line="240" w:lineRule="auto"/>
        <w:ind w:firstLine="709"/>
        <w:jc w:val="both"/>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4"/>
        <w:gridCol w:w="5506"/>
      </w:tblGrid>
      <w:tr w:rsidR="005A1FA0" w:rsidRPr="00631876" w:rsidTr="005A1FA0">
        <w:tc>
          <w:tcPr>
            <w:tcW w:w="3975" w:type="dxa"/>
          </w:tcPr>
          <w:p w:rsidR="005A1FA0" w:rsidRPr="00631876" w:rsidRDefault="005A1FA0" w:rsidP="005A1FA0">
            <w:pPr>
              <w:suppressAutoHyphens/>
              <w:contextualSpacing/>
              <w:jc w:val="both"/>
              <w:rPr>
                <w:rFonts w:ascii="Times New Roman" w:eastAsia="Times New Roman" w:hAnsi="Times New Roman" w:cs="Times New Roman"/>
                <w:sz w:val="28"/>
                <w:szCs w:val="28"/>
                <w:lang w:eastAsia="ru-RU"/>
              </w:rPr>
            </w:pPr>
            <w:r w:rsidRPr="00631876">
              <w:rPr>
                <w:rFonts w:ascii="Times New Roman" w:eastAsia="Times New Roman" w:hAnsi="Times New Roman" w:cs="Times New Roman"/>
                <w:sz w:val="28"/>
                <w:szCs w:val="28"/>
                <w:lang w:eastAsia="ru-RU"/>
              </w:rPr>
              <w:t xml:space="preserve"> «Объемы бюджетных </w:t>
            </w:r>
          </w:p>
          <w:p w:rsidR="005A1FA0" w:rsidRPr="00631876" w:rsidRDefault="005A1FA0" w:rsidP="005A1FA0">
            <w:pPr>
              <w:suppressAutoHyphens/>
              <w:contextualSpacing/>
              <w:jc w:val="both"/>
              <w:rPr>
                <w:rFonts w:ascii="Times New Roman" w:eastAsia="Times New Roman" w:hAnsi="Times New Roman" w:cs="Times New Roman"/>
                <w:color w:val="FF0000"/>
                <w:sz w:val="28"/>
                <w:szCs w:val="28"/>
                <w:lang w:eastAsia="ru-RU"/>
              </w:rPr>
            </w:pPr>
            <w:r w:rsidRPr="00631876">
              <w:rPr>
                <w:rFonts w:ascii="Times New Roman" w:eastAsia="Times New Roman" w:hAnsi="Times New Roman" w:cs="Times New Roman"/>
                <w:sz w:val="28"/>
                <w:szCs w:val="28"/>
                <w:lang w:eastAsia="ru-RU"/>
              </w:rPr>
              <w:t>ассигнований Подпрограммы 1</w:t>
            </w:r>
          </w:p>
        </w:tc>
        <w:tc>
          <w:tcPr>
            <w:tcW w:w="5595" w:type="dxa"/>
          </w:tcPr>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общий объем финансирования Подпро</w:t>
            </w:r>
            <w:r w:rsidRPr="006A7993">
              <w:rPr>
                <w:rFonts w:ascii="Times New Roman" w:eastAsia="Times New Roman" w:hAnsi="Times New Roman" w:cs="Times New Roman"/>
                <w:sz w:val="28"/>
                <w:szCs w:val="28"/>
                <w:lang w:eastAsia="ru-RU"/>
              </w:rPr>
              <w:softHyphen/>
              <w:t>граммы 1 составляет 1</w:t>
            </w:r>
            <w:r w:rsidR="006A7993" w:rsidRPr="006A7993">
              <w:rPr>
                <w:rFonts w:ascii="Times New Roman" w:eastAsia="Times New Roman" w:hAnsi="Times New Roman" w:cs="Times New Roman"/>
                <w:sz w:val="28"/>
                <w:szCs w:val="28"/>
                <w:lang w:eastAsia="ru-RU"/>
              </w:rPr>
              <w:t> 642 441,23507</w:t>
            </w:r>
            <w:r w:rsidRPr="006A7993">
              <w:rPr>
                <w:rFonts w:ascii="Times New Roman" w:eastAsia="Times New Roman" w:hAnsi="Times New Roman" w:cs="Times New Roman"/>
                <w:sz w:val="28"/>
                <w:szCs w:val="28"/>
                <w:lang w:eastAsia="ru-RU"/>
              </w:rPr>
              <w:t xml:space="preserve"> тыс. рублей, в том числе по годам:</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2014 год – 679 262,08976 тыс. рублей;</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2015 год – 350 352,96348 тыс. рублей;</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2016 год – 180 386,17820 тыс. рублей;</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2017 год – 87 903,30944 тыс. рублей;</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2018 год – 27 389,06410 тыс. рублей;</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 xml:space="preserve">2019 год – </w:t>
            </w:r>
            <w:r w:rsidR="009C7DFD" w:rsidRPr="006A7993">
              <w:rPr>
                <w:rFonts w:ascii="Times New Roman" w:eastAsia="Times New Roman" w:hAnsi="Times New Roman" w:cs="Times New Roman"/>
                <w:sz w:val="28"/>
                <w:szCs w:val="28"/>
                <w:lang w:eastAsia="ru-RU"/>
              </w:rPr>
              <w:t xml:space="preserve">34 805,35615 </w:t>
            </w:r>
            <w:r w:rsidRPr="006A7993">
              <w:rPr>
                <w:rFonts w:ascii="Times New Roman" w:eastAsia="Times New Roman" w:hAnsi="Times New Roman" w:cs="Times New Roman"/>
                <w:sz w:val="28"/>
                <w:szCs w:val="28"/>
                <w:lang w:eastAsia="ru-RU"/>
              </w:rPr>
              <w:t>тыс. рублей;</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 xml:space="preserve">2020 год – </w:t>
            </w:r>
            <w:r w:rsidR="006A7993" w:rsidRPr="006A7993">
              <w:rPr>
                <w:rFonts w:ascii="Times New Roman" w:eastAsia="Times New Roman" w:hAnsi="Times New Roman" w:cs="Times New Roman"/>
                <w:sz w:val="28"/>
                <w:szCs w:val="28"/>
                <w:lang w:eastAsia="ru-RU"/>
              </w:rPr>
              <w:t>44 237,18524</w:t>
            </w:r>
            <w:r w:rsidRPr="006A7993">
              <w:rPr>
                <w:rFonts w:ascii="Times New Roman" w:eastAsia="Times New Roman" w:hAnsi="Times New Roman" w:cs="Times New Roman"/>
                <w:sz w:val="28"/>
                <w:szCs w:val="28"/>
                <w:lang w:eastAsia="ru-RU"/>
              </w:rPr>
              <w:t xml:space="preserve"> тыс. рублей;</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 xml:space="preserve">2021 год – </w:t>
            </w:r>
            <w:r w:rsidR="00FE7428" w:rsidRPr="006A7993">
              <w:rPr>
                <w:rFonts w:ascii="Times New Roman" w:eastAsia="Times New Roman" w:hAnsi="Times New Roman" w:cs="Times New Roman"/>
                <w:sz w:val="28"/>
                <w:szCs w:val="28"/>
                <w:lang w:eastAsia="ru-RU"/>
              </w:rPr>
              <w:t>58 714,73395</w:t>
            </w:r>
            <w:r w:rsidRPr="006A7993">
              <w:rPr>
                <w:rFonts w:ascii="Times New Roman" w:eastAsia="Times New Roman" w:hAnsi="Times New Roman" w:cs="Times New Roman"/>
                <w:sz w:val="28"/>
                <w:szCs w:val="28"/>
                <w:lang w:eastAsia="ru-RU"/>
              </w:rPr>
              <w:t xml:space="preserve"> тыс. рублей;</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 xml:space="preserve">2022 год – </w:t>
            </w:r>
            <w:r w:rsidR="009C7DFD" w:rsidRPr="006A7993">
              <w:rPr>
                <w:rFonts w:ascii="Times New Roman" w:eastAsia="Times New Roman" w:hAnsi="Times New Roman" w:cs="Times New Roman"/>
                <w:sz w:val="28"/>
                <w:szCs w:val="28"/>
                <w:lang w:eastAsia="ru-RU"/>
              </w:rPr>
              <w:t>5 272,72727</w:t>
            </w:r>
            <w:r w:rsidRPr="006A7993">
              <w:rPr>
                <w:rFonts w:ascii="Times New Roman" w:eastAsia="Times New Roman" w:hAnsi="Times New Roman" w:cs="Times New Roman"/>
                <w:sz w:val="28"/>
                <w:szCs w:val="28"/>
                <w:lang w:eastAsia="ru-RU"/>
              </w:rPr>
              <w:t xml:space="preserve"> тыс. рублей;</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2023 год – 57 153,53535 тыс. рублей;</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2024 год – 58 0</w:t>
            </w:r>
            <w:r w:rsidR="009C7DFD" w:rsidRPr="006A7993">
              <w:rPr>
                <w:rFonts w:ascii="Times New Roman" w:eastAsia="Times New Roman" w:hAnsi="Times New Roman" w:cs="Times New Roman"/>
                <w:sz w:val="28"/>
                <w:szCs w:val="28"/>
                <w:lang w:eastAsia="ru-RU"/>
              </w:rPr>
              <w:t>27</w:t>
            </w:r>
            <w:r w:rsidRPr="006A7993">
              <w:rPr>
                <w:rFonts w:ascii="Times New Roman" w:eastAsia="Times New Roman" w:hAnsi="Times New Roman" w:cs="Times New Roman"/>
                <w:sz w:val="28"/>
                <w:szCs w:val="28"/>
                <w:lang w:eastAsia="ru-RU"/>
              </w:rPr>
              <w:t>,</w:t>
            </w:r>
            <w:r w:rsidR="009C7DFD" w:rsidRPr="006A7993">
              <w:rPr>
                <w:rFonts w:ascii="Times New Roman" w:eastAsia="Times New Roman" w:hAnsi="Times New Roman" w:cs="Times New Roman"/>
                <w:sz w:val="28"/>
                <w:szCs w:val="28"/>
                <w:lang w:eastAsia="ru-RU"/>
              </w:rPr>
              <w:t>55556</w:t>
            </w:r>
            <w:r w:rsidRPr="006A7993">
              <w:rPr>
                <w:rFonts w:ascii="Times New Roman" w:eastAsia="Times New Roman" w:hAnsi="Times New Roman" w:cs="Times New Roman"/>
                <w:sz w:val="28"/>
                <w:szCs w:val="28"/>
                <w:lang w:eastAsia="ru-RU"/>
              </w:rPr>
              <w:t xml:space="preserve"> тыс. рублей;</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lastRenderedPageBreak/>
              <w:t xml:space="preserve">2025 год – 58 936,53657 тыс. рублей, из них за счет средств: </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краевого бюджета – 1</w:t>
            </w:r>
            <w:r w:rsidR="006A7993" w:rsidRPr="006A7993">
              <w:rPr>
                <w:rFonts w:ascii="Times New Roman" w:eastAsia="Times New Roman" w:hAnsi="Times New Roman" w:cs="Times New Roman"/>
                <w:sz w:val="28"/>
                <w:szCs w:val="28"/>
                <w:lang w:eastAsia="ru-RU"/>
              </w:rPr>
              <w:t> 629</w:t>
            </w:r>
            <w:r w:rsidR="000B30E6" w:rsidRPr="006A7993">
              <w:rPr>
                <w:rFonts w:ascii="Times New Roman" w:eastAsia="Times New Roman" w:hAnsi="Times New Roman" w:cs="Times New Roman"/>
                <w:sz w:val="28"/>
                <w:szCs w:val="28"/>
                <w:lang w:eastAsia="ru-RU"/>
              </w:rPr>
              <w:t> 202,84558</w:t>
            </w:r>
            <w:r w:rsidRPr="006A7993">
              <w:rPr>
                <w:rFonts w:ascii="Times New Roman" w:eastAsia="Times New Roman" w:hAnsi="Times New Roman" w:cs="Times New Roman"/>
                <w:sz w:val="28"/>
                <w:szCs w:val="28"/>
                <w:lang w:eastAsia="ru-RU"/>
              </w:rPr>
              <w:t xml:space="preserve"> тыс. рублей, в том числе по годам:</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2014 год – 674 665,86809 тыс. рублей;</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2015 год – 347 658,45467 тыс. рублей;</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2016 год – 178 626,56298 тыс. рублей;</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2017 год – 86 654,86160 тыс. рублей;</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2018 год – 27 117,22230 тыс. рублей;</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 xml:space="preserve">2019 год – </w:t>
            </w:r>
            <w:r w:rsidR="000B30E6" w:rsidRPr="006A7993">
              <w:rPr>
                <w:rFonts w:ascii="Times New Roman" w:eastAsia="Times New Roman" w:hAnsi="Times New Roman" w:cs="Times New Roman"/>
                <w:sz w:val="28"/>
                <w:szCs w:val="28"/>
                <w:lang w:eastAsia="ru-RU"/>
              </w:rPr>
              <w:t>34 561,09141</w:t>
            </w:r>
            <w:r w:rsidRPr="006A7993">
              <w:rPr>
                <w:rFonts w:ascii="Times New Roman" w:eastAsia="Times New Roman" w:hAnsi="Times New Roman" w:cs="Times New Roman"/>
                <w:sz w:val="28"/>
                <w:szCs w:val="28"/>
                <w:lang w:eastAsia="ru-RU"/>
              </w:rPr>
              <w:t xml:space="preserve"> тыс. рублей;</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 xml:space="preserve">2020 год – </w:t>
            </w:r>
            <w:r w:rsidR="006A7993" w:rsidRPr="006A7993">
              <w:rPr>
                <w:rFonts w:ascii="Times New Roman" w:eastAsia="Times New Roman" w:hAnsi="Times New Roman" w:cs="Times New Roman"/>
                <w:sz w:val="28"/>
                <w:szCs w:val="28"/>
                <w:lang w:eastAsia="ru-RU"/>
              </w:rPr>
              <w:t>44</w:t>
            </w:r>
            <w:r w:rsidR="000B30E6" w:rsidRPr="006A7993">
              <w:rPr>
                <w:rFonts w:ascii="Times New Roman" w:eastAsia="Times New Roman" w:hAnsi="Times New Roman" w:cs="Times New Roman"/>
                <w:sz w:val="28"/>
                <w:szCs w:val="28"/>
                <w:lang w:eastAsia="ru-RU"/>
              </w:rPr>
              <w:t> 024,74672</w:t>
            </w:r>
            <w:r w:rsidRPr="006A7993">
              <w:rPr>
                <w:rFonts w:ascii="Times New Roman" w:eastAsia="Times New Roman" w:hAnsi="Times New Roman" w:cs="Times New Roman"/>
                <w:sz w:val="28"/>
                <w:szCs w:val="28"/>
                <w:lang w:eastAsia="ru-RU"/>
              </w:rPr>
              <w:t xml:space="preserve"> тыс. рублей;</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 xml:space="preserve">2021 год – </w:t>
            </w:r>
            <w:r w:rsidR="000B30E6" w:rsidRPr="006A7993">
              <w:rPr>
                <w:rFonts w:ascii="Times New Roman" w:eastAsia="Times New Roman" w:hAnsi="Times New Roman" w:cs="Times New Roman"/>
                <w:sz w:val="28"/>
                <w:szCs w:val="28"/>
                <w:lang w:eastAsia="ru-RU"/>
              </w:rPr>
              <w:t>58 137,58661</w:t>
            </w:r>
            <w:r w:rsidRPr="006A7993">
              <w:rPr>
                <w:rFonts w:ascii="Times New Roman" w:eastAsia="Times New Roman" w:hAnsi="Times New Roman" w:cs="Times New Roman"/>
                <w:sz w:val="28"/>
                <w:szCs w:val="28"/>
                <w:lang w:eastAsia="ru-RU"/>
              </w:rPr>
              <w:t xml:space="preserve"> тыс. рублей;</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2022 год – 5 </w:t>
            </w:r>
            <w:r w:rsidR="005238BF" w:rsidRPr="006A7993">
              <w:rPr>
                <w:rFonts w:ascii="Times New Roman" w:eastAsia="Times New Roman" w:hAnsi="Times New Roman" w:cs="Times New Roman"/>
                <w:sz w:val="28"/>
                <w:szCs w:val="28"/>
                <w:lang w:eastAsia="ru-RU"/>
              </w:rPr>
              <w:t>230</w:t>
            </w:r>
            <w:r w:rsidRPr="006A7993">
              <w:rPr>
                <w:rFonts w:ascii="Times New Roman" w:eastAsia="Times New Roman" w:hAnsi="Times New Roman" w:cs="Times New Roman"/>
                <w:sz w:val="28"/>
                <w:szCs w:val="28"/>
                <w:lang w:eastAsia="ru-RU"/>
              </w:rPr>
              <w:t>,00000 тыс. рублей;</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2023 год – 56 632,00000 тыс. рублей;</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2024 год – 57 497,28000 тыс. рублей;</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2025 год – 58 397,17120 тыс. рублей;</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 xml:space="preserve">местных бюджетов (по </w:t>
            </w:r>
            <w:r w:rsidRPr="00574D78">
              <w:rPr>
                <w:rFonts w:ascii="Times New Roman" w:eastAsia="Times New Roman" w:hAnsi="Times New Roman" w:cs="Times New Roman"/>
                <w:sz w:val="28"/>
                <w:szCs w:val="28"/>
                <w:lang w:eastAsia="ru-RU"/>
              </w:rPr>
              <w:t>согласованию) – 1</w:t>
            </w:r>
            <w:r w:rsidR="006A7993" w:rsidRPr="00574D78">
              <w:rPr>
                <w:rFonts w:ascii="Times New Roman" w:eastAsia="Times New Roman" w:hAnsi="Times New Roman" w:cs="Times New Roman"/>
                <w:sz w:val="28"/>
                <w:szCs w:val="28"/>
                <w:lang w:eastAsia="ru-RU"/>
              </w:rPr>
              <w:t>3 238,38949</w:t>
            </w:r>
            <w:r w:rsidRPr="00574D78">
              <w:rPr>
                <w:rFonts w:ascii="Times New Roman" w:eastAsia="Times New Roman" w:hAnsi="Times New Roman" w:cs="Times New Roman"/>
                <w:sz w:val="28"/>
                <w:szCs w:val="28"/>
                <w:lang w:eastAsia="ru-RU"/>
              </w:rPr>
              <w:t xml:space="preserve"> тыс. рублей, в том числе по </w:t>
            </w:r>
            <w:r w:rsidRPr="006A7993">
              <w:rPr>
                <w:rFonts w:ascii="Times New Roman" w:eastAsia="Times New Roman" w:hAnsi="Times New Roman" w:cs="Times New Roman"/>
                <w:sz w:val="28"/>
                <w:szCs w:val="28"/>
                <w:lang w:eastAsia="ru-RU"/>
              </w:rPr>
              <w:t>годам:</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2014 год – 4 596,22167 тыс. рублей;</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2015 год – 2 694,50881 тыс. рублей;</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2016 год – 1 759,61522 тыс. рублей;</w:t>
            </w:r>
          </w:p>
          <w:p w:rsidR="005A1FA0" w:rsidRPr="006A7993" w:rsidRDefault="005A1FA0" w:rsidP="005A1FA0">
            <w:pPr>
              <w:suppressAutoHyphens/>
              <w:contextualSpacing/>
              <w:jc w:val="both"/>
              <w:rPr>
                <w:rFonts w:ascii="Times New Roman" w:eastAsia="Times New Roman" w:hAnsi="Times New Roman" w:cs="Times New Roman"/>
                <w:sz w:val="28"/>
                <w:szCs w:val="28"/>
                <w:lang w:eastAsia="ru-RU"/>
              </w:rPr>
            </w:pPr>
            <w:r w:rsidRPr="006A7993">
              <w:rPr>
                <w:rFonts w:ascii="Times New Roman" w:eastAsia="Times New Roman" w:hAnsi="Times New Roman" w:cs="Times New Roman"/>
                <w:sz w:val="28"/>
                <w:szCs w:val="28"/>
                <w:lang w:eastAsia="ru-RU"/>
              </w:rPr>
              <w:t>2017 год – 1 248,44784 тыс. рублей;</w:t>
            </w:r>
          </w:p>
          <w:p w:rsidR="005A1FA0" w:rsidRPr="00574D78" w:rsidRDefault="005A1FA0" w:rsidP="005A1FA0">
            <w:pPr>
              <w:suppressAutoHyphens/>
              <w:contextualSpacing/>
              <w:jc w:val="both"/>
              <w:rPr>
                <w:rFonts w:ascii="Times New Roman" w:eastAsia="Times New Roman" w:hAnsi="Times New Roman" w:cs="Times New Roman"/>
                <w:sz w:val="28"/>
                <w:szCs w:val="28"/>
                <w:lang w:eastAsia="ru-RU"/>
              </w:rPr>
            </w:pPr>
            <w:r w:rsidRPr="00574D78">
              <w:rPr>
                <w:rFonts w:ascii="Times New Roman" w:eastAsia="Times New Roman" w:hAnsi="Times New Roman" w:cs="Times New Roman"/>
                <w:sz w:val="28"/>
                <w:szCs w:val="28"/>
                <w:lang w:eastAsia="ru-RU"/>
              </w:rPr>
              <w:t>2018 год – 271,84180 тыс. рублей;</w:t>
            </w:r>
          </w:p>
          <w:p w:rsidR="005A1FA0" w:rsidRPr="00574D78" w:rsidRDefault="005A1FA0" w:rsidP="005A1FA0">
            <w:pPr>
              <w:suppressAutoHyphens/>
              <w:contextualSpacing/>
              <w:jc w:val="both"/>
              <w:rPr>
                <w:rFonts w:ascii="Times New Roman" w:eastAsia="Times New Roman" w:hAnsi="Times New Roman" w:cs="Times New Roman"/>
                <w:sz w:val="28"/>
                <w:szCs w:val="28"/>
                <w:lang w:eastAsia="ru-RU"/>
              </w:rPr>
            </w:pPr>
            <w:r w:rsidRPr="00574D78">
              <w:rPr>
                <w:rFonts w:ascii="Times New Roman" w:eastAsia="Times New Roman" w:hAnsi="Times New Roman" w:cs="Times New Roman"/>
                <w:sz w:val="28"/>
                <w:szCs w:val="28"/>
                <w:lang w:eastAsia="ru-RU"/>
              </w:rPr>
              <w:t xml:space="preserve">2019 год – </w:t>
            </w:r>
            <w:r w:rsidR="00370762" w:rsidRPr="00574D78">
              <w:rPr>
                <w:rFonts w:ascii="Times New Roman" w:eastAsia="Times New Roman" w:hAnsi="Times New Roman" w:cs="Times New Roman"/>
                <w:sz w:val="28"/>
                <w:szCs w:val="28"/>
                <w:lang w:eastAsia="ru-RU"/>
              </w:rPr>
              <w:t>244,26474</w:t>
            </w:r>
            <w:r w:rsidRPr="00574D78">
              <w:rPr>
                <w:rFonts w:ascii="Times New Roman" w:eastAsia="Times New Roman" w:hAnsi="Times New Roman" w:cs="Times New Roman"/>
                <w:sz w:val="28"/>
                <w:szCs w:val="28"/>
                <w:lang w:eastAsia="ru-RU"/>
              </w:rPr>
              <w:t xml:space="preserve"> тыс. рублей;</w:t>
            </w:r>
          </w:p>
          <w:p w:rsidR="005A1FA0" w:rsidRPr="00574D78" w:rsidRDefault="005A1FA0" w:rsidP="005A1FA0">
            <w:pPr>
              <w:suppressAutoHyphens/>
              <w:contextualSpacing/>
              <w:jc w:val="both"/>
              <w:rPr>
                <w:rFonts w:ascii="Times New Roman" w:eastAsia="Times New Roman" w:hAnsi="Times New Roman" w:cs="Times New Roman"/>
                <w:sz w:val="28"/>
                <w:szCs w:val="28"/>
                <w:lang w:eastAsia="ru-RU"/>
              </w:rPr>
            </w:pPr>
            <w:r w:rsidRPr="00574D78">
              <w:rPr>
                <w:rFonts w:ascii="Times New Roman" w:eastAsia="Times New Roman" w:hAnsi="Times New Roman" w:cs="Times New Roman"/>
                <w:sz w:val="28"/>
                <w:szCs w:val="28"/>
                <w:lang w:eastAsia="ru-RU"/>
              </w:rPr>
              <w:t xml:space="preserve">2020 год – </w:t>
            </w:r>
            <w:r w:rsidR="00574D78" w:rsidRPr="00574D78">
              <w:rPr>
                <w:rFonts w:ascii="Times New Roman" w:eastAsia="Times New Roman" w:hAnsi="Times New Roman" w:cs="Times New Roman"/>
                <w:sz w:val="28"/>
                <w:szCs w:val="28"/>
                <w:lang w:eastAsia="ru-RU"/>
              </w:rPr>
              <w:t>212,43852</w:t>
            </w:r>
            <w:r w:rsidRPr="00574D78">
              <w:rPr>
                <w:rFonts w:ascii="Times New Roman" w:eastAsia="Times New Roman" w:hAnsi="Times New Roman" w:cs="Times New Roman"/>
                <w:sz w:val="28"/>
                <w:szCs w:val="28"/>
                <w:lang w:eastAsia="ru-RU"/>
              </w:rPr>
              <w:t xml:space="preserve"> тыс. рублей;</w:t>
            </w:r>
          </w:p>
          <w:p w:rsidR="005A1FA0" w:rsidRPr="00574D78" w:rsidRDefault="005A1FA0" w:rsidP="005A1FA0">
            <w:pPr>
              <w:suppressAutoHyphens/>
              <w:contextualSpacing/>
              <w:jc w:val="both"/>
              <w:rPr>
                <w:rFonts w:ascii="Times New Roman" w:eastAsia="Times New Roman" w:hAnsi="Times New Roman" w:cs="Times New Roman"/>
                <w:sz w:val="28"/>
                <w:szCs w:val="28"/>
                <w:lang w:eastAsia="ru-RU"/>
              </w:rPr>
            </w:pPr>
            <w:r w:rsidRPr="00574D78">
              <w:rPr>
                <w:rFonts w:ascii="Times New Roman" w:eastAsia="Times New Roman" w:hAnsi="Times New Roman" w:cs="Times New Roman"/>
                <w:sz w:val="28"/>
                <w:szCs w:val="28"/>
                <w:lang w:eastAsia="ru-RU"/>
              </w:rPr>
              <w:t xml:space="preserve">2021 год – </w:t>
            </w:r>
            <w:r w:rsidR="004F2F5A" w:rsidRPr="00574D78">
              <w:rPr>
                <w:rFonts w:ascii="Times New Roman" w:eastAsia="Times New Roman" w:hAnsi="Times New Roman" w:cs="Times New Roman"/>
                <w:sz w:val="28"/>
                <w:szCs w:val="28"/>
                <w:lang w:eastAsia="ru-RU"/>
              </w:rPr>
              <w:t>577,14734</w:t>
            </w:r>
            <w:r w:rsidRPr="00574D78">
              <w:rPr>
                <w:rFonts w:ascii="Times New Roman" w:eastAsia="Times New Roman" w:hAnsi="Times New Roman" w:cs="Times New Roman"/>
                <w:sz w:val="28"/>
                <w:szCs w:val="28"/>
                <w:lang w:eastAsia="ru-RU"/>
              </w:rPr>
              <w:t xml:space="preserve"> тыс. рублей;</w:t>
            </w:r>
          </w:p>
          <w:p w:rsidR="005A1FA0" w:rsidRPr="00574D78" w:rsidRDefault="005A1FA0" w:rsidP="005A1FA0">
            <w:pPr>
              <w:suppressAutoHyphens/>
              <w:contextualSpacing/>
              <w:jc w:val="both"/>
              <w:rPr>
                <w:rFonts w:ascii="Times New Roman" w:eastAsia="Times New Roman" w:hAnsi="Times New Roman" w:cs="Times New Roman"/>
                <w:sz w:val="28"/>
                <w:szCs w:val="28"/>
                <w:lang w:eastAsia="ru-RU"/>
              </w:rPr>
            </w:pPr>
            <w:r w:rsidRPr="00574D78">
              <w:rPr>
                <w:rFonts w:ascii="Times New Roman" w:eastAsia="Times New Roman" w:hAnsi="Times New Roman" w:cs="Times New Roman"/>
                <w:sz w:val="28"/>
                <w:szCs w:val="28"/>
                <w:lang w:eastAsia="ru-RU"/>
              </w:rPr>
              <w:t xml:space="preserve">2022 год – </w:t>
            </w:r>
            <w:r w:rsidR="009B0D71" w:rsidRPr="00574D78">
              <w:rPr>
                <w:rFonts w:ascii="Times New Roman" w:eastAsia="Times New Roman" w:hAnsi="Times New Roman" w:cs="Times New Roman"/>
                <w:sz w:val="28"/>
                <w:szCs w:val="28"/>
                <w:lang w:eastAsia="ru-RU"/>
              </w:rPr>
              <w:t>42,72727</w:t>
            </w:r>
            <w:r w:rsidRPr="00574D78">
              <w:rPr>
                <w:rFonts w:ascii="Times New Roman" w:eastAsia="Times New Roman" w:hAnsi="Times New Roman" w:cs="Times New Roman"/>
                <w:sz w:val="28"/>
                <w:szCs w:val="28"/>
                <w:lang w:eastAsia="ru-RU"/>
              </w:rPr>
              <w:t xml:space="preserve"> тыс. рублей;</w:t>
            </w:r>
          </w:p>
          <w:p w:rsidR="005A1FA0" w:rsidRPr="00574D78" w:rsidRDefault="005A1FA0" w:rsidP="005A1FA0">
            <w:pPr>
              <w:suppressAutoHyphens/>
              <w:contextualSpacing/>
              <w:jc w:val="both"/>
              <w:rPr>
                <w:rFonts w:ascii="Times New Roman" w:eastAsia="Times New Roman" w:hAnsi="Times New Roman" w:cs="Times New Roman"/>
                <w:sz w:val="28"/>
                <w:szCs w:val="28"/>
                <w:lang w:eastAsia="ru-RU"/>
              </w:rPr>
            </w:pPr>
            <w:r w:rsidRPr="00574D78">
              <w:rPr>
                <w:rFonts w:ascii="Times New Roman" w:eastAsia="Times New Roman" w:hAnsi="Times New Roman" w:cs="Times New Roman"/>
                <w:sz w:val="28"/>
                <w:szCs w:val="28"/>
                <w:lang w:eastAsia="ru-RU"/>
              </w:rPr>
              <w:t>2023 год – 521,53535 тыс. рублей;</w:t>
            </w:r>
          </w:p>
          <w:p w:rsidR="005A1FA0" w:rsidRPr="00574D78" w:rsidRDefault="005A1FA0" w:rsidP="005A1FA0">
            <w:pPr>
              <w:suppressAutoHyphens/>
              <w:contextualSpacing/>
              <w:jc w:val="both"/>
              <w:rPr>
                <w:rFonts w:ascii="Times New Roman" w:eastAsia="Times New Roman" w:hAnsi="Times New Roman" w:cs="Times New Roman"/>
                <w:sz w:val="28"/>
                <w:szCs w:val="28"/>
                <w:lang w:eastAsia="ru-RU"/>
              </w:rPr>
            </w:pPr>
            <w:r w:rsidRPr="00574D78">
              <w:rPr>
                <w:rFonts w:ascii="Times New Roman" w:eastAsia="Times New Roman" w:hAnsi="Times New Roman" w:cs="Times New Roman"/>
                <w:sz w:val="28"/>
                <w:szCs w:val="28"/>
                <w:lang w:eastAsia="ru-RU"/>
              </w:rPr>
              <w:t>2024 год – 530,27556 тыс. рублей;</w:t>
            </w:r>
          </w:p>
          <w:p w:rsidR="005A1FA0" w:rsidRPr="00631876" w:rsidRDefault="005A1FA0" w:rsidP="005A1FA0">
            <w:pPr>
              <w:suppressAutoHyphens/>
              <w:contextualSpacing/>
              <w:jc w:val="both"/>
              <w:rPr>
                <w:rFonts w:ascii="Times New Roman" w:eastAsia="Times New Roman" w:hAnsi="Times New Roman" w:cs="Times New Roman"/>
                <w:color w:val="FF0000"/>
                <w:sz w:val="28"/>
                <w:szCs w:val="28"/>
                <w:lang w:eastAsia="ru-RU"/>
              </w:rPr>
            </w:pPr>
            <w:r w:rsidRPr="00574D78">
              <w:rPr>
                <w:rFonts w:ascii="Times New Roman" w:eastAsia="Times New Roman" w:hAnsi="Times New Roman" w:cs="Times New Roman"/>
                <w:sz w:val="28"/>
                <w:szCs w:val="28"/>
                <w:lang w:eastAsia="ru-RU"/>
              </w:rPr>
              <w:t>2025 год – 539,36537 тыс. рублей»</w:t>
            </w:r>
            <w:r w:rsidR="00C44F19" w:rsidRPr="00574D78">
              <w:rPr>
                <w:rFonts w:ascii="Times New Roman" w:eastAsia="Times New Roman" w:hAnsi="Times New Roman" w:cs="Times New Roman"/>
                <w:sz w:val="28"/>
                <w:szCs w:val="28"/>
                <w:lang w:eastAsia="ru-RU"/>
              </w:rPr>
              <w:t>.</w:t>
            </w:r>
          </w:p>
        </w:tc>
      </w:tr>
    </w:tbl>
    <w:p w:rsidR="005A1FA0" w:rsidRDefault="005A1FA0" w:rsidP="005A1FA0">
      <w:pPr>
        <w:shd w:val="clear" w:color="auto" w:fill="FFFFFF" w:themeFill="background1"/>
        <w:tabs>
          <w:tab w:val="left" w:pos="709"/>
        </w:tabs>
        <w:suppressAutoHyphens/>
        <w:spacing w:after="0" w:line="240" w:lineRule="auto"/>
        <w:jc w:val="both"/>
        <w:rPr>
          <w:rFonts w:ascii="Times New Roman" w:eastAsia="Times New Roman" w:hAnsi="Times New Roman" w:cs="Times New Roman"/>
          <w:sz w:val="28"/>
          <w:szCs w:val="28"/>
          <w:lang w:eastAsia="ru-RU"/>
        </w:rPr>
      </w:pPr>
    </w:p>
    <w:p w:rsidR="005A1FA0" w:rsidRPr="00337A57" w:rsidRDefault="005A1FA0" w:rsidP="005A1FA0">
      <w:pPr>
        <w:shd w:val="clear" w:color="auto" w:fill="FFFFFF" w:themeFill="background1"/>
        <w:tabs>
          <w:tab w:val="left" w:pos="709"/>
        </w:tabs>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146729" w:rsidRPr="00146729">
        <w:rPr>
          <w:rFonts w:ascii="Times New Roman" w:eastAsia="Times New Roman" w:hAnsi="Times New Roman" w:cs="Times New Roman"/>
          <w:sz w:val="28"/>
          <w:szCs w:val="28"/>
          <w:lang w:eastAsia="ru-RU"/>
        </w:rPr>
        <w:t>4</w:t>
      </w:r>
      <w:r w:rsidRPr="00134886">
        <w:rPr>
          <w:rFonts w:ascii="Times New Roman" w:eastAsia="Times New Roman" w:hAnsi="Times New Roman" w:cs="Times New Roman"/>
          <w:sz w:val="28"/>
          <w:szCs w:val="28"/>
          <w:lang w:eastAsia="ru-RU"/>
        </w:rPr>
        <w:t xml:space="preserve">. </w:t>
      </w:r>
      <w:r w:rsidRPr="00134886">
        <w:rPr>
          <w:rFonts w:ascii="Times New Roman" w:eastAsia="Times New Roman" w:hAnsi="Times New Roman" w:cs="Times New Roman"/>
          <w:sz w:val="28"/>
          <w:szCs w:val="24"/>
        </w:rPr>
        <w:t xml:space="preserve">Раздел «Объемы бюджетных ассигнований Подпрограммы 2» </w:t>
      </w:r>
      <w:r w:rsidRPr="00134886">
        <w:rPr>
          <w:rFonts w:ascii="Times New Roman" w:hAnsi="Times New Roman" w:cs="Times New Roman"/>
          <w:sz w:val="28"/>
          <w:szCs w:val="28"/>
        </w:rPr>
        <w:t xml:space="preserve">паспорта подпрограммы 2 «Повышение устойчивости жилых домов, основных объектов и систем жизнеобеспечения» </w:t>
      </w:r>
      <w:r w:rsidRPr="00134886">
        <w:rPr>
          <w:rFonts w:ascii="Times New Roman" w:eastAsia="Times New Roman" w:hAnsi="Times New Roman" w:cs="Times New Roman"/>
          <w:sz w:val="28"/>
          <w:szCs w:val="28"/>
          <w:lang w:eastAsia="ru-RU"/>
        </w:rPr>
        <w:t>изложить в следующей редакции:</w:t>
      </w:r>
    </w:p>
    <w:tbl>
      <w:tblPr>
        <w:tblStyle w:val="61"/>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7"/>
        <w:gridCol w:w="5487"/>
      </w:tblGrid>
      <w:tr w:rsidR="005A1FA0" w:rsidRPr="00714F3F" w:rsidTr="00B010E5">
        <w:tc>
          <w:tcPr>
            <w:tcW w:w="3977" w:type="dxa"/>
          </w:tcPr>
          <w:p w:rsidR="005A1FA0" w:rsidRPr="00146729" w:rsidRDefault="005A1FA0" w:rsidP="005A1FA0">
            <w:pPr>
              <w:shd w:val="clear" w:color="auto" w:fill="FFFFFF" w:themeFill="background1"/>
              <w:suppressAutoHyphens/>
              <w:contextualSpacing/>
              <w:rPr>
                <w:rFonts w:ascii="Times New Roman" w:eastAsia="Times New Roman" w:hAnsi="Times New Roman" w:cs="Times New Roman"/>
                <w:sz w:val="28"/>
                <w:szCs w:val="28"/>
                <w:highlight w:val="yellow"/>
                <w:lang w:eastAsia="ru-RU"/>
              </w:rPr>
            </w:pPr>
            <w:r w:rsidRPr="00CB7E5C">
              <w:rPr>
                <w:rFonts w:ascii="Times New Roman" w:eastAsia="Times New Roman" w:hAnsi="Times New Roman" w:cs="Times New Roman"/>
                <w:sz w:val="28"/>
                <w:szCs w:val="28"/>
                <w:lang w:eastAsia="ru-RU"/>
              </w:rPr>
              <w:t>«Объемы бюджетных ассигнований Подпрограммы 2</w:t>
            </w:r>
          </w:p>
        </w:tc>
        <w:tc>
          <w:tcPr>
            <w:tcW w:w="5487" w:type="dxa"/>
          </w:tcPr>
          <w:p w:rsidR="005A1FA0" w:rsidRPr="00574D78"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714F3F">
              <w:rPr>
                <w:rFonts w:ascii="Times New Roman" w:eastAsia="Times New Roman" w:hAnsi="Times New Roman" w:cs="Times New Roman"/>
                <w:sz w:val="28"/>
                <w:szCs w:val="28"/>
                <w:lang w:eastAsia="ru-RU"/>
              </w:rPr>
              <w:t xml:space="preserve">общий объем финансирования </w:t>
            </w:r>
            <w:r w:rsidRPr="00574D78">
              <w:rPr>
                <w:rFonts w:ascii="Times New Roman" w:eastAsia="Times New Roman" w:hAnsi="Times New Roman" w:cs="Times New Roman"/>
                <w:sz w:val="28"/>
                <w:szCs w:val="28"/>
                <w:lang w:eastAsia="ru-RU"/>
              </w:rPr>
              <w:t xml:space="preserve">Подпрограммы 2 составляет </w:t>
            </w:r>
            <w:r w:rsidR="00B010E5" w:rsidRPr="00574D78">
              <w:rPr>
                <w:rFonts w:ascii="Times New Roman" w:eastAsia="Times New Roman" w:hAnsi="Times New Roman" w:cs="Times New Roman"/>
                <w:sz w:val="28"/>
                <w:szCs w:val="28"/>
                <w:lang w:eastAsia="ru-RU"/>
              </w:rPr>
              <w:br/>
            </w:r>
            <w:r w:rsidR="00574D78" w:rsidRPr="00574D78">
              <w:rPr>
                <w:rFonts w:ascii="Times New Roman" w:eastAsia="Times New Roman" w:hAnsi="Times New Roman" w:cs="Times New Roman"/>
                <w:sz w:val="28"/>
                <w:szCs w:val="28"/>
                <w:lang w:eastAsia="ru-RU"/>
              </w:rPr>
              <w:t>9 639</w:t>
            </w:r>
            <w:r w:rsidR="00CB7E5C" w:rsidRPr="00574D78">
              <w:rPr>
                <w:rFonts w:ascii="Times New Roman" w:eastAsia="Times New Roman" w:hAnsi="Times New Roman" w:cs="Times New Roman"/>
                <w:sz w:val="28"/>
                <w:szCs w:val="28"/>
                <w:lang w:eastAsia="ru-RU"/>
              </w:rPr>
              <w:t> 081,41899</w:t>
            </w:r>
            <w:r w:rsidRPr="00574D78">
              <w:rPr>
                <w:rFonts w:ascii="Times New Roman" w:eastAsia="Times New Roman" w:hAnsi="Times New Roman" w:cs="Times New Roman"/>
                <w:sz w:val="28"/>
                <w:szCs w:val="28"/>
                <w:lang w:eastAsia="ru-RU"/>
              </w:rPr>
              <w:t xml:space="preserve"> тыс. рублей, в том числе по годам:</w:t>
            </w:r>
          </w:p>
          <w:p w:rsidR="005A1FA0" w:rsidRPr="00574D78"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574D78">
              <w:rPr>
                <w:rFonts w:ascii="Times New Roman" w:eastAsia="Times New Roman" w:hAnsi="Times New Roman" w:cs="Times New Roman"/>
                <w:sz w:val="28"/>
                <w:szCs w:val="28"/>
                <w:lang w:eastAsia="ru-RU"/>
              </w:rPr>
              <w:t>2014 год – 1 535 194,93021 тыс. рублей;</w:t>
            </w:r>
          </w:p>
          <w:p w:rsidR="005A1FA0" w:rsidRPr="00574D78"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574D78">
              <w:rPr>
                <w:rFonts w:ascii="Times New Roman" w:eastAsia="Times New Roman" w:hAnsi="Times New Roman" w:cs="Times New Roman"/>
                <w:sz w:val="28"/>
                <w:szCs w:val="28"/>
                <w:lang w:eastAsia="ru-RU"/>
              </w:rPr>
              <w:t>2015 год – 1 149 969,78646 тыс. рублей;</w:t>
            </w:r>
          </w:p>
          <w:p w:rsidR="005A1FA0" w:rsidRPr="00574D78"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574D78">
              <w:rPr>
                <w:rFonts w:ascii="Times New Roman" w:eastAsia="Times New Roman" w:hAnsi="Times New Roman" w:cs="Times New Roman"/>
                <w:sz w:val="28"/>
                <w:szCs w:val="28"/>
                <w:lang w:eastAsia="ru-RU"/>
              </w:rPr>
              <w:t>2016 год – 555 343,74593 тыс. рублей;</w:t>
            </w:r>
          </w:p>
          <w:p w:rsidR="005A1FA0" w:rsidRPr="00574D78"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574D78">
              <w:rPr>
                <w:rFonts w:ascii="Times New Roman" w:eastAsia="Times New Roman" w:hAnsi="Times New Roman" w:cs="Times New Roman"/>
                <w:sz w:val="28"/>
                <w:szCs w:val="28"/>
                <w:lang w:eastAsia="ru-RU"/>
              </w:rPr>
              <w:t>2017 год – 401 949,85370 тыс. рублей;</w:t>
            </w:r>
          </w:p>
          <w:p w:rsidR="005A1FA0" w:rsidRPr="00574D78"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574D78">
              <w:rPr>
                <w:rFonts w:ascii="Times New Roman" w:eastAsia="Times New Roman" w:hAnsi="Times New Roman" w:cs="Times New Roman"/>
                <w:sz w:val="28"/>
                <w:szCs w:val="28"/>
                <w:lang w:eastAsia="ru-RU"/>
              </w:rPr>
              <w:t>2018 год – 741 921,59581 тыс. рублей;</w:t>
            </w:r>
          </w:p>
          <w:p w:rsidR="005A1FA0" w:rsidRPr="00574D78"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574D78">
              <w:rPr>
                <w:rFonts w:ascii="Times New Roman" w:eastAsia="Times New Roman" w:hAnsi="Times New Roman" w:cs="Times New Roman"/>
                <w:sz w:val="28"/>
                <w:szCs w:val="28"/>
                <w:lang w:eastAsia="ru-RU"/>
              </w:rPr>
              <w:lastRenderedPageBreak/>
              <w:t>2019 год – 1</w:t>
            </w:r>
            <w:r w:rsidR="00AB3711" w:rsidRPr="00574D78">
              <w:rPr>
                <w:rFonts w:ascii="Times New Roman" w:eastAsia="Times New Roman" w:hAnsi="Times New Roman" w:cs="Times New Roman"/>
                <w:sz w:val="28"/>
                <w:szCs w:val="28"/>
                <w:lang w:eastAsia="ru-RU"/>
              </w:rPr>
              <w:t xml:space="preserve"> 708 914,52428 тыс.</w:t>
            </w:r>
            <w:r w:rsidRPr="00574D78">
              <w:rPr>
                <w:rFonts w:ascii="Times New Roman" w:eastAsia="Times New Roman" w:hAnsi="Times New Roman" w:cs="Times New Roman"/>
                <w:sz w:val="28"/>
                <w:szCs w:val="28"/>
                <w:lang w:eastAsia="ru-RU"/>
              </w:rPr>
              <w:t xml:space="preserve"> рублей;</w:t>
            </w:r>
          </w:p>
          <w:p w:rsidR="005A1FA0" w:rsidRPr="00574D78"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574D78">
              <w:rPr>
                <w:rFonts w:ascii="Times New Roman" w:eastAsia="Times New Roman" w:hAnsi="Times New Roman" w:cs="Times New Roman"/>
                <w:sz w:val="28"/>
                <w:szCs w:val="28"/>
                <w:lang w:eastAsia="ru-RU"/>
              </w:rPr>
              <w:t xml:space="preserve">2020 год – </w:t>
            </w:r>
            <w:r w:rsidR="00574D78" w:rsidRPr="00574D78">
              <w:rPr>
                <w:rFonts w:ascii="Times New Roman" w:eastAsia="Times New Roman" w:hAnsi="Times New Roman" w:cs="Times New Roman"/>
                <w:sz w:val="28"/>
                <w:szCs w:val="28"/>
                <w:lang w:eastAsia="ru-RU"/>
              </w:rPr>
              <w:t>652</w:t>
            </w:r>
            <w:r w:rsidR="00AB3711" w:rsidRPr="00574D78">
              <w:rPr>
                <w:rFonts w:ascii="Times New Roman" w:eastAsia="Times New Roman" w:hAnsi="Times New Roman" w:cs="Times New Roman"/>
                <w:sz w:val="28"/>
                <w:szCs w:val="28"/>
                <w:lang w:eastAsia="ru-RU"/>
              </w:rPr>
              <w:t> 468,27160</w:t>
            </w:r>
            <w:r w:rsidRPr="00574D78">
              <w:rPr>
                <w:rFonts w:ascii="Times New Roman" w:eastAsia="Times New Roman" w:hAnsi="Times New Roman" w:cs="Times New Roman"/>
                <w:sz w:val="28"/>
                <w:szCs w:val="28"/>
                <w:lang w:eastAsia="ru-RU"/>
              </w:rPr>
              <w:t xml:space="preserve"> тыс. рублей;</w:t>
            </w:r>
          </w:p>
          <w:p w:rsidR="005A1FA0" w:rsidRPr="00574D78"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574D78">
              <w:rPr>
                <w:rFonts w:ascii="Times New Roman" w:eastAsia="Times New Roman" w:hAnsi="Times New Roman" w:cs="Times New Roman"/>
                <w:sz w:val="28"/>
                <w:szCs w:val="28"/>
                <w:lang w:eastAsia="ru-RU"/>
              </w:rPr>
              <w:t xml:space="preserve">2021 год – </w:t>
            </w:r>
            <w:r w:rsidR="00AB3711" w:rsidRPr="00574D78">
              <w:rPr>
                <w:rFonts w:ascii="Times New Roman" w:eastAsia="Times New Roman" w:hAnsi="Times New Roman" w:cs="Times New Roman"/>
                <w:sz w:val="28"/>
                <w:szCs w:val="28"/>
                <w:lang w:eastAsia="ru-RU"/>
              </w:rPr>
              <w:t>382</w:t>
            </w:r>
            <w:r w:rsidR="00714F3F" w:rsidRPr="00574D78">
              <w:rPr>
                <w:rFonts w:ascii="Times New Roman" w:eastAsia="Times New Roman" w:hAnsi="Times New Roman" w:cs="Times New Roman"/>
                <w:sz w:val="28"/>
                <w:szCs w:val="28"/>
                <w:lang w:val="en-US" w:eastAsia="ru-RU"/>
              </w:rPr>
              <w:t> </w:t>
            </w:r>
            <w:r w:rsidR="00574D78" w:rsidRPr="00574D78">
              <w:rPr>
                <w:rFonts w:ascii="Times New Roman" w:eastAsia="Times New Roman" w:hAnsi="Times New Roman" w:cs="Times New Roman"/>
                <w:sz w:val="28"/>
                <w:szCs w:val="28"/>
                <w:lang w:eastAsia="ru-RU"/>
              </w:rPr>
              <w:t>051</w:t>
            </w:r>
            <w:r w:rsidR="00714F3F" w:rsidRPr="00574D78">
              <w:rPr>
                <w:rFonts w:ascii="Times New Roman" w:eastAsia="Times New Roman" w:hAnsi="Times New Roman" w:cs="Times New Roman"/>
                <w:sz w:val="28"/>
                <w:szCs w:val="28"/>
                <w:lang w:eastAsia="ru-RU"/>
              </w:rPr>
              <w:t>,</w:t>
            </w:r>
            <w:r w:rsidR="00574D78" w:rsidRPr="00574D78">
              <w:rPr>
                <w:rFonts w:ascii="Times New Roman" w:eastAsia="Times New Roman" w:hAnsi="Times New Roman" w:cs="Times New Roman"/>
                <w:sz w:val="28"/>
                <w:szCs w:val="28"/>
                <w:lang w:eastAsia="ru-RU"/>
              </w:rPr>
              <w:t>3</w:t>
            </w:r>
            <w:r w:rsidR="00714F3F" w:rsidRPr="00574D78">
              <w:rPr>
                <w:rFonts w:ascii="Times New Roman" w:eastAsia="Times New Roman" w:hAnsi="Times New Roman" w:cs="Times New Roman"/>
                <w:sz w:val="28"/>
                <w:szCs w:val="28"/>
                <w:lang w:eastAsia="ru-RU"/>
              </w:rPr>
              <w:t>6000</w:t>
            </w:r>
            <w:r w:rsidRPr="00574D78">
              <w:rPr>
                <w:rFonts w:ascii="Times New Roman" w:eastAsia="Times New Roman" w:hAnsi="Times New Roman" w:cs="Times New Roman"/>
                <w:sz w:val="28"/>
                <w:szCs w:val="28"/>
                <w:lang w:eastAsia="ru-RU"/>
              </w:rPr>
              <w:t xml:space="preserve"> тыс. рублей;</w:t>
            </w:r>
          </w:p>
          <w:p w:rsidR="005A1FA0" w:rsidRPr="00574D78"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574D78">
              <w:rPr>
                <w:rFonts w:ascii="Times New Roman" w:eastAsia="Times New Roman" w:hAnsi="Times New Roman" w:cs="Times New Roman"/>
                <w:sz w:val="28"/>
                <w:szCs w:val="28"/>
                <w:lang w:eastAsia="ru-RU"/>
              </w:rPr>
              <w:t xml:space="preserve">2022 год – </w:t>
            </w:r>
            <w:r w:rsidR="00714F3F" w:rsidRPr="00574D78">
              <w:rPr>
                <w:rFonts w:ascii="Times New Roman" w:eastAsia="Times New Roman" w:hAnsi="Times New Roman" w:cs="Times New Roman"/>
                <w:sz w:val="28"/>
                <w:szCs w:val="28"/>
                <w:lang w:eastAsia="ru-RU"/>
              </w:rPr>
              <w:t>918 267,35100</w:t>
            </w:r>
            <w:r w:rsidRPr="00574D78">
              <w:rPr>
                <w:rFonts w:ascii="Times New Roman" w:eastAsia="Times New Roman" w:hAnsi="Times New Roman" w:cs="Times New Roman"/>
                <w:sz w:val="28"/>
                <w:szCs w:val="28"/>
                <w:lang w:eastAsia="ru-RU"/>
              </w:rPr>
              <w:t xml:space="preserve"> тыс. рублей;</w:t>
            </w:r>
          </w:p>
          <w:p w:rsidR="005A1FA0" w:rsidRPr="00574D78"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574D78">
              <w:rPr>
                <w:rFonts w:ascii="Times New Roman" w:eastAsia="Times New Roman" w:hAnsi="Times New Roman" w:cs="Times New Roman"/>
                <w:sz w:val="28"/>
                <w:szCs w:val="28"/>
                <w:lang w:eastAsia="ru-RU"/>
              </w:rPr>
              <w:t>2023 год – 400 000,00000 тыс. рублей;</w:t>
            </w:r>
          </w:p>
          <w:p w:rsidR="005A1FA0" w:rsidRPr="00574D78"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574D78">
              <w:rPr>
                <w:rFonts w:ascii="Times New Roman" w:eastAsia="Times New Roman" w:hAnsi="Times New Roman" w:cs="Times New Roman"/>
                <w:sz w:val="28"/>
                <w:szCs w:val="28"/>
                <w:lang w:eastAsia="ru-RU"/>
              </w:rPr>
              <w:t>2024 год – 450 000,00000 тыс. рублей;</w:t>
            </w:r>
          </w:p>
          <w:p w:rsidR="005A1FA0" w:rsidRPr="00574D78"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574D78">
              <w:rPr>
                <w:rFonts w:ascii="Times New Roman" w:eastAsia="Times New Roman" w:hAnsi="Times New Roman" w:cs="Times New Roman"/>
                <w:sz w:val="28"/>
                <w:szCs w:val="28"/>
                <w:lang w:eastAsia="ru-RU"/>
              </w:rPr>
              <w:t xml:space="preserve">2025 год – 500 000,00000 тыс. рублей, из них за счет средств: </w:t>
            </w:r>
          </w:p>
          <w:p w:rsidR="005A1FA0" w:rsidRPr="00574D78"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574D78">
              <w:rPr>
                <w:rFonts w:ascii="Times New Roman" w:eastAsia="Times New Roman" w:hAnsi="Times New Roman" w:cs="Times New Roman"/>
                <w:sz w:val="28"/>
                <w:szCs w:val="28"/>
                <w:lang w:eastAsia="ru-RU"/>
              </w:rPr>
              <w:t>федерального бюджета (по согласованию) – 5</w:t>
            </w:r>
            <w:r w:rsidR="00714F3F" w:rsidRPr="00574D78">
              <w:rPr>
                <w:rFonts w:ascii="Times New Roman" w:eastAsia="Times New Roman" w:hAnsi="Times New Roman" w:cs="Times New Roman"/>
                <w:sz w:val="28"/>
                <w:szCs w:val="28"/>
                <w:lang w:eastAsia="ru-RU"/>
              </w:rPr>
              <w:t> 637 971,14023</w:t>
            </w:r>
            <w:r w:rsidRPr="00574D78">
              <w:rPr>
                <w:rFonts w:ascii="Times New Roman" w:eastAsia="Times New Roman" w:hAnsi="Times New Roman" w:cs="Times New Roman"/>
                <w:sz w:val="28"/>
                <w:szCs w:val="28"/>
                <w:lang w:eastAsia="ru-RU"/>
              </w:rPr>
              <w:t xml:space="preserve"> тыс. рублей, в том числе по годам:</w:t>
            </w:r>
          </w:p>
          <w:p w:rsidR="005A1FA0" w:rsidRPr="00574D78"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574D78">
              <w:rPr>
                <w:rFonts w:ascii="Times New Roman" w:eastAsia="Times New Roman" w:hAnsi="Times New Roman" w:cs="Times New Roman"/>
                <w:sz w:val="28"/>
                <w:szCs w:val="28"/>
                <w:lang w:eastAsia="ru-RU"/>
              </w:rPr>
              <w:t>2014 год – 1 416 185,21640 тыс. рублей;</w:t>
            </w:r>
          </w:p>
          <w:p w:rsidR="005A1FA0" w:rsidRPr="00574D78"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574D78">
              <w:rPr>
                <w:rFonts w:ascii="Times New Roman" w:eastAsia="Times New Roman" w:hAnsi="Times New Roman" w:cs="Times New Roman"/>
                <w:sz w:val="28"/>
                <w:szCs w:val="28"/>
                <w:lang w:eastAsia="ru-RU"/>
              </w:rPr>
              <w:t>2015 год – 1 026 214,46628 тыс. рублей;</w:t>
            </w:r>
          </w:p>
          <w:p w:rsidR="005A1FA0" w:rsidRPr="00574D78"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574D78">
              <w:rPr>
                <w:rFonts w:ascii="Times New Roman" w:eastAsia="Times New Roman" w:hAnsi="Times New Roman" w:cs="Times New Roman"/>
                <w:sz w:val="28"/>
                <w:szCs w:val="28"/>
                <w:lang w:eastAsia="ru-RU"/>
              </w:rPr>
              <w:t>2016 год – 62 974,05755 тыс. рублей;</w:t>
            </w:r>
          </w:p>
          <w:p w:rsidR="005A1FA0" w:rsidRPr="00574D78"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574D78">
              <w:rPr>
                <w:rFonts w:ascii="Times New Roman" w:eastAsia="Times New Roman" w:hAnsi="Times New Roman" w:cs="Times New Roman"/>
                <w:sz w:val="28"/>
                <w:szCs w:val="28"/>
                <w:lang w:eastAsia="ru-RU"/>
              </w:rPr>
              <w:t>2017 год – 238 819,80000 тыс. рублей;</w:t>
            </w:r>
          </w:p>
          <w:p w:rsidR="005A1FA0" w:rsidRPr="00574D78"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574D78">
              <w:rPr>
                <w:rFonts w:ascii="Times New Roman" w:eastAsia="Times New Roman" w:hAnsi="Times New Roman" w:cs="Times New Roman"/>
                <w:sz w:val="28"/>
                <w:szCs w:val="28"/>
                <w:lang w:eastAsia="ru-RU"/>
              </w:rPr>
              <w:t>2018 год – 598 367,50000 тыс. рублей;</w:t>
            </w:r>
          </w:p>
          <w:p w:rsidR="005A1FA0" w:rsidRPr="00574D78"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574D78">
              <w:rPr>
                <w:rFonts w:ascii="Times New Roman" w:eastAsia="Times New Roman" w:hAnsi="Times New Roman" w:cs="Times New Roman"/>
                <w:sz w:val="28"/>
                <w:szCs w:val="28"/>
                <w:lang w:eastAsia="ru-RU"/>
              </w:rPr>
              <w:t>2019 год – 1 100 749,60000 тыс. рублей;</w:t>
            </w:r>
          </w:p>
          <w:p w:rsidR="005A1FA0" w:rsidRPr="00574D78"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574D78">
              <w:rPr>
                <w:rFonts w:ascii="Times New Roman" w:eastAsia="Times New Roman" w:hAnsi="Times New Roman" w:cs="Times New Roman"/>
                <w:sz w:val="28"/>
                <w:szCs w:val="28"/>
                <w:lang w:eastAsia="ru-RU"/>
              </w:rPr>
              <w:t>2020 год – 48</w:t>
            </w:r>
            <w:r w:rsidR="00714F3F" w:rsidRPr="00574D78">
              <w:rPr>
                <w:rFonts w:ascii="Times New Roman" w:eastAsia="Times New Roman" w:hAnsi="Times New Roman" w:cs="Times New Roman"/>
                <w:sz w:val="28"/>
                <w:szCs w:val="28"/>
                <w:lang w:eastAsia="ru-RU"/>
              </w:rPr>
              <w:t>8 084,30000</w:t>
            </w:r>
            <w:r w:rsidRPr="00574D78">
              <w:rPr>
                <w:rFonts w:ascii="Times New Roman" w:eastAsia="Times New Roman" w:hAnsi="Times New Roman" w:cs="Times New Roman"/>
                <w:sz w:val="28"/>
                <w:szCs w:val="28"/>
                <w:lang w:eastAsia="ru-RU"/>
              </w:rPr>
              <w:t xml:space="preserve"> тыс. рублей;</w:t>
            </w:r>
          </w:p>
          <w:p w:rsidR="005A1FA0" w:rsidRPr="00574D78"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574D78">
              <w:rPr>
                <w:rFonts w:ascii="Times New Roman" w:eastAsia="Times New Roman" w:hAnsi="Times New Roman" w:cs="Times New Roman"/>
                <w:sz w:val="28"/>
                <w:szCs w:val="28"/>
                <w:lang w:eastAsia="ru-RU"/>
              </w:rPr>
              <w:t>2021 год – 85</w:t>
            </w:r>
            <w:r w:rsidR="00714F3F" w:rsidRPr="00574D78">
              <w:rPr>
                <w:rFonts w:ascii="Times New Roman" w:eastAsia="Times New Roman" w:hAnsi="Times New Roman" w:cs="Times New Roman"/>
                <w:sz w:val="28"/>
                <w:szCs w:val="28"/>
                <w:lang w:eastAsia="ru-RU"/>
              </w:rPr>
              <w:t> 297,40000</w:t>
            </w:r>
            <w:r w:rsidRPr="00574D78">
              <w:rPr>
                <w:rFonts w:ascii="Times New Roman" w:eastAsia="Times New Roman" w:hAnsi="Times New Roman" w:cs="Times New Roman"/>
                <w:sz w:val="28"/>
                <w:szCs w:val="28"/>
                <w:lang w:eastAsia="ru-RU"/>
              </w:rPr>
              <w:t xml:space="preserve"> тыс. рублей;</w:t>
            </w:r>
          </w:p>
          <w:p w:rsidR="005A1FA0" w:rsidRPr="00574D78"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574D78">
              <w:rPr>
                <w:rFonts w:ascii="Times New Roman" w:eastAsia="Times New Roman" w:hAnsi="Times New Roman" w:cs="Times New Roman"/>
                <w:sz w:val="28"/>
                <w:szCs w:val="28"/>
                <w:lang w:eastAsia="ru-RU"/>
              </w:rPr>
              <w:t xml:space="preserve">2022 год – </w:t>
            </w:r>
            <w:r w:rsidR="00714F3F" w:rsidRPr="00574D78">
              <w:rPr>
                <w:rFonts w:ascii="Times New Roman" w:eastAsia="Times New Roman" w:hAnsi="Times New Roman" w:cs="Times New Roman"/>
                <w:sz w:val="28"/>
                <w:szCs w:val="28"/>
                <w:lang w:eastAsia="ru-RU"/>
              </w:rPr>
              <w:t>621 278,80000</w:t>
            </w:r>
            <w:r w:rsidRPr="00574D78">
              <w:rPr>
                <w:rFonts w:ascii="Times New Roman" w:eastAsia="Times New Roman" w:hAnsi="Times New Roman" w:cs="Times New Roman"/>
                <w:sz w:val="28"/>
                <w:szCs w:val="28"/>
                <w:lang w:eastAsia="ru-RU"/>
              </w:rPr>
              <w:t xml:space="preserve"> тыс. рублей;</w:t>
            </w:r>
          </w:p>
          <w:p w:rsidR="005A1FA0" w:rsidRPr="00574D78"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574D78">
              <w:rPr>
                <w:rFonts w:ascii="Times New Roman" w:eastAsia="Times New Roman" w:hAnsi="Times New Roman" w:cs="Times New Roman"/>
                <w:sz w:val="28"/>
                <w:szCs w:val="28"/>
                <w:lang w:eastAsia="ru-RU"/>
              </w:rPr>
              <w:t>2023 год – 0,00000 тыс. рублей;</w:t>
            </w:r>
          </w:p>
          <w:p w:rsidR="005A1FA0" w:rsidRPr="00574D78"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574D78">
              <w:rPr>
                <w:rFonts w:ascii="Times New Roman" w:eastAsia="Times New Roman" w:hAnsi="Times New Roman" w:cs="Times New Roman"/>
                <w:sz w:val="28"/>
                <w:szCs w:val="28"/>
                <w:lang w:eastAsia="ru-RU"/>
              </w:rPr>
              <w:t>2024 год – 0,00000 тыс. рублей;</w:t>
            </w:r>
          </w:p>
          <w:p w:rsidR="005A1FA0" w:rsidRPr="00574D78"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574D78">
              <w:rPr>
                <w:rFonts w:ascii="Times New Roman" w:eastAsia="Times New Roman" w:hAnsi="Times New Roman" w:cs="Times New Roman"/>
                <w:sz w:val="28"/>
                <w:szCs w:val="28"/>
                <w:lang w:eastAsia="ru-RU"/>
              </w:rPr>
              <w:t>2025 год – 0,00000 тыс. рублей,</w:t>
            </w:r>
          </w:p>
          <w:p w:rsidR="005A1FA0" w:rsidRPr="00574D78"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574D78">
              <w:rPr>
                <w:rFonts w:ascii="Times New Roman" w:eastAsia="Times New Roman" w:hAnsi="Times New Roman" w:cs="Times New Roman"/>
                <w:sz w:val="28"/>
                <w:szCs w:val="28"/>
                <w:lang w:eastAsia="ru-RU"/>
              </w:rPr>
              <w:t>краевого бюджета – 3</w:t>
            </w:r>
            <w:r w:rsidR="00574D78" w:rsidRPr="00574D78">
              <w:rPr>
                <w:rFonts w:ascii="Times New Roman" w:eastAsia="Times New Roman" w:hAnsi="Times New Roman" w:cs="Times New Roman"/>
                <w:sz w:val="28"/>
                <w:szCs w:val="28"/>
                <w:lang w:eastAsia="ru-RU"/>
              </w:rPr>
              <w:t> </w:t>
            </w:r>
            <w:r w:rsidR="009E77ED">
              <w:rPr>
                <w:rFonts w:ascii="Times New Roman" w:eastAsia="Times New Roman" w:hAnsi="Times New Roman" w:cs="Times New Roman"/>
                <w:sz w:val="28"/>
                <w:szCs w:val="28"/>
                <w:lang w:eastAsia="ru-RU"/>
              </w:rPr>
              <w:t>750</w:t>
            </w:r>
            <w:r w:rsidR="00574D78" w:rsidRPr="00574D78">
              <w:rPr>
                <w:rFonts w:ascii="Times New Roman" w:eastAsia="Times New Roman" w:hAnsi="Times New Roman" w:cs="Times New Roman"/>
                <w:sz w:val="28"/>
                <w:szCs w:val="28"/>
                <w:lang w:eastAsia="ru-RU"/>
              </w:rPr>
              <w:t xml:space="preserve"> </w:t>
            </w:r>
            <w:r w:rsidR="009E77ED">
              <w:rPr>
                <w:rFonts w:ascii="Times New Roman" w:eastAsia="Times New Roman" w:hAnsi="Times New Roman" w:cs="Times New Roman"/>
                <w:sz w:val="28"/>
                <w:szCs w:val="28"/>
                <w:lang w:eastAsia="ru-RU"/>
              </w:rPr>
              <w:t>818,19529</w:t>
            </w:r>
            <w:r w:rsidRPr="00574D78">
              <w:rPr>
                <w:rFonts w:ascii="Times New Roman" w:eastAsia="Times New Roman" w:hAnsi="Times New Roman" w:cs="Times New Roman"/>
                <w:sz w:val="28"/>
                <w:szCs w:val="28"/>
                <w:lang w:eastAsia="ru-RU"/>
              </w:rPr>
              <w:t xml:space="preserve"> тыс. рублей, в том числе по годам:</w:t>
            </w:r>
          </w:p>
          <w:p w:rsidR="005A1FA0" w:rsidRPr="00574D78"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574D78">
              <w:rPr>
                <w:rFonts w:ascii="Times New Roman" w:eastAsia="Times New Roman" w:hAnsi="Times New Roman" w:cs="Times New Roman"/>
                <w:sz w:val="28"/>
                <w:szCs w:val="28"/>
                <w:lang w:eastAsia="ru-RU"/>
              </w:rPr>
              <w:t>2014 год – 118 009,71381 тыс. рублей;</w:t>
            </w:r>
          </w:p>
          <w:p w:rsidR="005A1FA0" w:rsidRPr="00574D78"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574D78">
              <w:rPr>
                <w:rFonts w:ascii="Times New Roman" w:eastAsia="Times New Roman" w:hAnsi="Times New Roman" w:cs="Times New Roman"/>
                <w:sz w:val="28"/>
                <w:szCs w:val="28"/>
                <w:lang w:eastAsia="ru-RU"/>
              </w:rPr>
              <w:t>2015 год – 120 087,89998 тыс. рублей;</w:t>
            </w:r>
          </w:p>
          <w:p w:rsidR="005A1FA0" w:rsidRPr="00574D78"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574D78">
              <w:rPr>
                <w:rFonts w:ascii="Times New Roman" w:eastAsia="Times New Roman" w:hAnsi="Times New Roman" w:cs="Times New Roman"/>
                <w:sz w:val="28"/>
                <w:szCs w:val="28"/>
                <w:lang w:eastAsia="ru-RU"/>
              </w:rPr>
              <w:t>2016 год – 489 939,60238 тыс. рублей;</w:t>
            </w:r>
          </w:p>
          <w:p w:rsidR="005A1FA0" w:rsidRPr="00574D78" w:rsidRDefault="00C37C05"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2017 год – 162 935</w:t>
            </w:r>
            <w:r w:rsidR="005A1FA0" w:rsidRPr="00574D78">
              <w:rPr>
                <w:rFonts w:ascii="Times New Roman" w:eastAsia="Times New Roman" w:hAnsi="Times New Roman" w:cs="Times New Roman"/>
                <w:sz w:val="28"/>
                <w:szCs w:val="28"/>
                <w:lang w:eastAsia="ru-RU"/>
              </w:rPr>
              <w:t>,47643 тыс. рублей;</w:t>
            </w:r>
          </w:p>
          <w:p w:rsidR="005A1FA0" w:rsidRPr="00C37C05"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C37C05">
              <w:rPr>
                <w:rFonts w:ascii="Times New Roman" w:eastAsia="Times New Roman" w:hAnsi="Times New Roman" w:cs="Times New Roman"/>
                <w:sz w:val="28"/>
                <w:szCs w:val="28"/>
                <w:lang w:eastAsia="ru-RU"/>
              </w:rPr>
              <w:t xml:space="preserve">2018 год – </w:t>
            </w:r>
            <w:r w:rsidR="00C37C05" w:rsidRPr="00C37C05">
              <w:rPr>
                <w:rFonts w:ascii="Times New Roman" w:eastAsia="Times New Roman" w:hAnsi="Times New Roman" w:cs="Times New Roman"/>
                <w:sz w:val="28"/>
                <w:szCs w:val="28"/>
                <w:lang w:eastAsia="ru-RU"/>
              </w:rPr>
              <w:t>13</w:t>
            </w:r>
            <w:r w:rsidR="00714F3F" w:rsidRPr="00C37C05">
              <w:rPr>
                <w:rFonts w:ascii="Times New Roman" w:eastAsia="Times New Roman" w:hAnsi="Times New Roman" w:cs="Times New Roman"/>
                <w:sz w:val="28"/>
                <w:szCs w:val="28"/>
                <w:lang w:eastAsia="ru-RU"/>
              </w:rPr>
              <w:t>3 554,09581</w:t>
            </w:r>
            <w:r w:rsidRPr="00C37C05">
              <w:rPr>
                <w:rFonts w:ascii="Times New Roman" w:eastAsia="Times New Roman" w:hAnsi="Times New Roman" w:cs="Times New Roman"/>
                <w:sz w:val="28"/>
                <w:szCs w:val="28"/>
                <w:lang w:eastAsia="ru-RU"/>
              </w:rPr>
              <w:t xml:space="preserve"> тыс. рублей;</w:t>
            </w:r>
          </w:p>
          <w:p w:rsidR="005A1FA0" w:rsidRPr="00C37C05"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C37C05">
              <w:rPr>
                <w:rFonts w:ascii="Times New Roman" w:eastAsia="Times New Roman" w:hAnsi="Times New Roman" w:cs="Times New Roman"/>
                <w:sz w:val="28"/>
                <w:szCs w:val="28"/>
                <w:lang w:eastAsia="ru-RU"/>
              </w:rPr>
              <w:t xml:space="preserve">2019 год – </w:t>
            </w:r>
            <w:r w:rsidR="00C37C05">
              <w:rPr>
                <w:rFonts w:ascii="Times New Roman" w:eastAsia="Times New Roman" w:hAnsi="Times New Roman" w:cs="Times New Roman"/>
                <w:sz w:val="28"/>
                <w:szCs w:val="28"/>
                <w:lang w:eastAsia="ru-RU"/>
              </w:rPr>
              <w:t>608 164,92428</w:t>
            </w:r>
            <w:r w:rsidRPr="00C37C05">
              <w:rPr>
                <w:rFonts w:ascii="Times New Roman" w:eastAsia="Times New Roman" w:hAnsi="Times New Roman" w:cs="Times New Roman"/>
                <w:sz w:val="28"/>
                <w:szCs w:val="28"/>
                <w:lang w:eastAsia="ru-RU"/>
              </w:rPr>
              <w:t xml:space="preserve"> тыс. рублей;</w:t>
            </w:r>
          </w:p>
          <w:p w:rsidR="005A1FA0" w:rsidRPr="00C37C05"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C37C05">
              <w:rPr>
                <w:rFonts w:ascii="Times New Roman" w:eastAsia="Times New Roman" w:hAnsi="Times New Roman" w:cs="Times New Roman"/>
                <w:sz w:val="28"/>
                <w:szCs w:val="28"/>
                <w:lang w:eastAsia="ru-RU"/>
              </w:rPr>
              <w:t xml:space="preserve">2020 год – </w:t>
            </w:r>
            <w:r w:rsidR="00C37C05" w:rsidRPr="00C37C05">
              <w:rPr>
                <w:rFonts w:ascii="Times New Roman" w:eastAsia="Times New Roman" w:hAnsi="Times New Roman" w:cs="Times New Roman"/>
                <w:sz w:val="28"/>
                <w:szCs w:val="28"/>
                <w:lang w:eastAsia="ru-RU"/>
              </w:rPr>
              <w:t>164</w:t>
            </w:r>
            <w:r w:rsidR="00915DB9" w:rsidRPr="00C37C05">
              <w:rPr>
                <w:rFonts w:ascii="Times New Roman" w:eastAsia="Times New Roman" w:hAnsi="Times New Roman" w:cs="Times New Roman"/>
                <w:sz w:val="28"/>
                <w:szCs w:val="28"/>
                <w:lang w:eastAsia="ru-RU"/>
              </w:rPr>
              <w:t> 383,97160</w:t>
            </w:r>
            <w:r w:rsidRPr="00C37C05">
              <w:rPr>
                <w:rFonts w:ascii="Times New Roman" w:eastAsia="Times New Roman" w:hAnsi="Times New Roman" w:cs="Times New Roman"/>
                <w:sz w:val="28"/>
                <w:szCs w:val="28"/>
                <w:lang w:eastAsia="ru-RU"/>
              </w:rPr>
              <w:t xml:space="preserve"> тыс. рублей;</w:t>
            </w:r>
          </w:p>
          <w:p w:rsidR="005A1FA0" w:rsidRPr="00C37C05"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C37C05">
              <w:rPr>
                <w:rFonts w:ascii="Times New Roman" w:eastAsia="Times New Roman" w:hAnsi="Times New Roman" w:cs="Times New Roman"/>
                <w:sz w:val="28"/>
                <w:szCs w:val="28"/>
                <w:lang w:eastAsia="ru-RU"/>
              </w:rPr>
              <w:t xml:space="preserve">2021 год – </w:t>
            </w:r>
            <w:r w:rsidR="00915DB9" w:rsidRPr="00C37C05">
              <w:rPr>
                <w:rFonts w:ascii="Times New Roman" w:eastAsia="Times New Roman" w:hAnsi="Times New Roman" w:cs="Times New Roman"/>
                <w:sz w:val="28"/>
                <w:szCs w:val="28"/>
                <w:lang w:eastAsia="ru-RU"/>
              </w:rPr>
              <w:t>296 753,96000</w:t>
            </w:r>
            <w:r w:rsidRPr="00C37C05">
              <w:rPr>
                <w:rFonts w:ascii="Times New Roman" w:eastAsia="Times New Roman" w:hAnsi="Times New Roman" w:cs="Times New Roman"/>
                <w:sz w:val="28"/>
                <w:szCs w:val="28"/>
                <w:lang w:eastAsia="ru-RU"/>
              </w:rPr>
              <w:t xml:space="preserve"> тыс. рублей;</w:t>
            </w:r>
          </w:p>
          <w:p w:rsidR="005A1FA0" w:rsidRPr="00C37C05"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C37C05">
              <w:rPr>
                <w:rFonts w:ascii="Times New Roman" w:eastAsia="Times New Roman" w:hAnsi="Times New Roman" w:cs="Times New Roman"/>
                <w:sz w:val="28"/>
                <w:szCs w:val="28"/>
                <w:lang w:eastAsia="ru-RU"/>
              </w:rPr>
              <w:t xml:space="preserve">2022 год – </w:t>
            </w:r>
            <w:r w:rsidR="00915DB9" w:rsidRPr="00C37C05">
              <w:rPr>
                <w:rFonts w:ascii="Times New Roman" w:eastAsia="Times New Roman" w:hAnsi="Times New Roman" w:cs="Times New Roman"/>
                <w:sz w:val="28"/>
                <w:szCs w:val="28"/>
                <w:lang w:eastAsia="ru-RU"/>
              </w:rPr>
              <w:t>296 988,55100</w:t>
            </w:r>
            <w:r w:rsidRPr="00C37C05">
              <w:rPr>
                <w:rFonts w:ascii="Times New Roman" w:eastAsia="Times New Roman" w:hAnsi="Times New Roman" w:cs="Times New Roman"/>
                <w:sz w:val="28"/>
                <w:szCs w:val="28"/>
                <w:lang w:eastAsia="ru-RU"/>
              </w:rPr>
              <w:t xml:space="preserve"> тыс. рублей;</w:t>
            </w:r>
          </w:p>
          <w:p w:rsidR="005A1FA0" w:rsidRPr="00C37C05"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C37C05">
              <w:rPr>
                <w:rFonts w:ascii="Times New Roman" w:eastAsia="Times New Roman" w:hAnsi="Times New Roman" w:cs="Times New Roman"/>
                <w:sz w:val="28"/>
                <w:szCs w:val="28"/>
                <w:lang w:eastAsia="ru-RU"/>
              </w:rPr>
              <w:t>2023 год – 400 000,00000 тыс. рублей;</w:t>
            </w:r>
          </w:p>
          <w:p w:rsidR="005A1FA0" w:rsidRPr="00C37C05"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C37C05">
              <w:rPr>
                <w:rFonts w:ascii="Times New Roman" w:eastAsia="Times New Roman" w:hAnsi="Times New Roman" w:cs="Times New Roman"/>
                <w:sz w:val="28"/>
                <w:szCs w:val="28"/>
                <w:lang w:eastAsia="ru-RU"/>
              </w:rPr>
              <w:t>2024 год – 450 000,00000 тыс. рублей;</w:t>
            </w:r>
          </w:p>
          <w:p w:rsidR="005A1FA0" w:rsidRPr="00C37C05"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C37C05">
              <w:rPr>
                <w:rFonts w:ascii="Times New Roman" w:eastAsia="Times New Roman" w:hAnsi="Times New Roman" w:cs="Times New Roman"/>
                <w:sz w:val="28"/>
                <w:szCs w:val="28"/>
                <w:lang w:eastAsia="ru-RU"/>
              </w:rPr>
              <w:t>2025 год – 500 000,00000 тыс. рублей,</w:t>
            </w:r>
          </w:p>
          <w:p w:rsidR="005A1FA0" w:rsidRPr="00C37C05"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C37C05">
              <w:rPr>
                <w:rFonts w:ascii="Times New Roman" w:eastAsia="Times New Roman" w:hAnsi="Times New Roman" w:cs="Times New Roman"/>
                <w:sz w:val="28"/>
                <w:szCs w:val="28"/>
                <w:lang w:eastAsia="ru-RU"/>
              </w:rPr>
              <w:t xml:space="preserve">местных бюджетов (по согласованию) </w:t>
            </w:r>
            <w:r w:rsidRPr="005B40FE">
              <w:rPr>
                <w:rFonts w:ascii="Times New Roman" w:eastAsia="Times New Roman" w:hAnsi="Times New Roman" w:cs="Times New Roman"/>
                <w:color w:val="FF0000"/>
                <w:sz w:val="28"/>
                <w:szCs w:val="28"/>
                <w:lang w:eastAsia="ru-RU"/>
              </w:rPr>
              <w:t xml:space="preserve">– </w:t>
            </w:r>
            <w:r w:rsidRPr="00C37C05">
              <w:rPr>
                <w:rFonts w:ascii="Times New Roman" w:eastAsia="Times New Roman" w:hAnsi="Times New Roman" w:cs="Times New Roman"/>
                <w:sz w:val="28"/>
                <w:szCs w:val="28"/>
                <w:lang w:eastAsia="ru-RU"/>
              </w:rPr>
              <w:t>7 292,08347 тыс. рублей, в том числе по годам:</w:t>
            </w:r>
          </w:p>
          <w:p w:rsidR="005A1FA0" w:rsidRPr="00C37C05"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C37C05">
              <w:rPr>
                <w:rFonts w:ascii="Times New Roman" w:eastAsia="Times New Roman" w:hAnsi="Times New Roman" w:cs="Times New Roman"/>
                <w:sz w:val="28"/>
                <w:szCs w:val="28"/>
                <w:lang w:eastAsia="ru-RU"/>
              </w:rPr>
              <w:t>2014 год – 1 000,00000 тыс. рублей;</w:t>
            </w:r>
          </w:p>
          <w:p w:rsidR="005A1FA0" w:rsidRPr="00C37C05"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C37C05">
              <w:rPr>
                <w:rFonts w:ascii="Times New Roman" w:eastAsia="Times New Roman" w:hAnsi="Times New Roman" w:cs="Times New Roman"/>
                <w:sz w:val="28"/>
                <w:szCs w:val="28"/>
                <w:lang w:eastAsia="ru-RU"/>
              </w:rPr>
              <w:t>2015 год – 3 667,42020 тыс. рублей;</w:t>
            </w:r>
          </w:p>
          <w:p w:rsidR="005A1FA0" w:rsidRPr="00C37C05"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C37C05">
              <w:rPr>
                <w:rFonts w:ascii="Times New Roman" w:eastAsia="Times New Roman" w:hAnsi="Times New Roman" w:cs="Times New Roman"/>
                <w:sz w:val="28"/>
                <w:szCs w:val="28"/>
                <w:lang w:eastAsia="ru-RU"/>
              </w:rPr>
              <w:t>2016 год – 2 430,08600 тыс. рублей;</w:t>
            </w:r>
          </w:p>
          <w:p w:rsidR="005A1FA0" w:rsidRPr="00C37C05"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C37C05">
              <w:rPr>
                <w:rFonts w:ascii="Times New Roman" w:eastAsia="Times New Roman" w:hAnsi="Times New Roman" w:cs="Times New Roman"/>
                <w:sz w:val="28"/>
                <w:szCs w:val="28"/>
                <w:lang w:eastAsia="ru-RU"/>
              </w:rPr>
              <w:t>2017 год – 194,57727 тыс. рублей;</w:t>
            </w:r>
          </w:p>
          <w:p w:rsidR="005A1FA0" w:rsidRPr="00C37C05"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C37C05">
              <w:rPr>
                <w:rFonts w:ascii="Times New Roman" w:eastAsia="Times New Roman" w:hAnsi="Times New Roman" w:cs="Times New Roman"/>
                <w:sz w:val="28"/>
                <w:szCs w:val="28"/>
                <w:lang w:eastAsia="ru-RU"/>
              </w:rPr>
              <w:t>2018 год – 0,00000 тыс. рублей;</w:t>
            </w:r>
          </w:p>
          <w:p w:rsidR="005A1FA0" w:rsidRPr="00C37C05"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C37C05">
              <w:rPr>
                <w:rFonts w:ascii="Times New Roman" w:eastAsia="Times New Roman" w:hAnsi="Times New Roman" w:cs="Times New Roman"/>
                <w:sz w:val="28"/>
                <w:szCs w:val="28"/>
                <w:lang w:eastAsia="ru-RU"/>
              </w:rPr>
              <w:lastRenderedPageBreak/>
              <w:t>2019 год – 0,00000 тыс. рублей;</w:t>
            </w:r>
          </w:p>
          <w:p w:rsidR="005A1FA0" w:rsidRPr="00C37C05"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C37C05">
              <w:rPr>
                <w:rFonts w:ascii="Times New Roman" w:eastAsia="Times New Roman" w:hAnsi="Times New Roman" w:cs="Times New Roman"/>
                <w:sz w:val="28"/>
                <w:szCs w:val="28"/>
                <w:lang w:eastAsia="ru-RU"/>
              </w:rPr>
              <w:t>2020 год – 0,00000 тыс. рублей;</w:t>
            </w:r>
          </w:p>
          <w:p w:rsidR="005A1FA0" w:rsidRPr="00C37C05"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C37C05">
              <w:rPr>
                <w:rFonts w:ascii="Times New Roman" w:eastAsia="Times New Roman" w:hAnsi="Times New Roman" w:cs="Times New Roman"/>
                <w:sz w:val="28"/>
                <w:szCs w:val="28"/>
                <w:lang w:eastAsia="ru-RU"/>
              </w:rPr>
              <w:t>2021 год – 0,00000 тыс. рублей;</w:t>
            </w:r>
          </w:p>
          <w:p w:rsidR="005A1FA0" w:rsidRPr="00C37C05"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C37C05">
              <w:rPr>
                <w:rFonts w:ascii="Times New Roman" w:eastAsia="Times New Roman" w:hAnsi="Times New Roman" w:cs="Times New Roman"/>
                <w:sz w:val="28"/>
                <w:szCs w:val="28"/>
                <w:lang w:eastAsia="ru-RU"/>
              </w:rPr>
              <w:t>2022 год – 0,00000 тыс. рублей;</w:t>
            </w:r>
          </w:p>
          <w:p w:rsidR="005A1FA0" w:rsidRPr="00C37C05"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C37C05">
              <w:rPr>
                <w:rFonts w:ascii="Times New Roman" w:eastAsia="Times New Roman" w:hAnsi="Times New Roman" w:cs="Times New Roman"/>
                <w:sz w:val="28"/>
                <w:szCs w:val="28"/>
                <w:lang w:eastAsia="ru-RU"/>
              </w:rPr>
              <w:t>2023 год – 0,00000 тыс. рублей;</w:t>
            </w:r>
          </w:p>
          <w:p w:rsidR="005A1FA0" w:rsidRPr="00C37C05" w:rsidRDefault="005A1FA0"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C37C05">
              <w:rPr>
                <w:rFonts w:ascii="Times New Roman" w:eastAsia="Times New Roman" w:hAnsi="Times New Roman" w:cs="Times New Roman"/>
                <w:sz w:val="28"/>
                <w:szCs w:val="28"/>
                <w:lang w:eastAsia="ru-RU"/>
              </w:rPr>
              <w:t>2024 год – 0,00000 тыс. рублей;</w:t>
            </w:r>
          </w:p>
          <w:p w:rsidR="005A1FA0" w:rsidRPr="00714F3F" w:rsidRDefault="00C44F19" w:rsidP="005A1FA0">
            <w:pPr>
              <w:shd w:val="clear" w:color="auto" w:fill="FFFFFF" w:themeFill="background1"/>
              <w:suppressAutoHyphens/>
              <w:ind w:left="131" w:hanging="10"/>
              <w:contextualSpacing/>
              <w:jc w:val="both"/>
              <w:rPr>
                <w:rFonts w:ascii="Times New Roman" w:eastAsia="Times New Roman" w:hAnsi="Times New Roman" w:cs="Times New Roman"/>
                <w:sz w:val="28"/>
                <w:szCs w:val="28"/>
                <w:lang w:eastAsia="ru-RU"/>
              </w:rPr>
            </w:pPr>
            <w:r w:rsidRPr="00C37C05">
              <w:rPr>
                <w:rFonts w:ascii="Times New Roman" w:eastAsia="Times New Roman" w:hAnsi="Times New Roman" w:cs="Times New Roman"/>
                <w:sz w:val="28"/>
                <w:szCs w:val="28"/>
                <w:lang w:eastAsia="ru-RU"/>
              </w:rPr>
              <w:t>2025 год – 0,00000 тыс. рублей».</w:t>
            </w:r>
            <w:r w:rsidR="00B930C9" w:rsidRPr="00C37C05">
              <w:rPr>
                <w:rFonts w:ascii="Times New Roman" w:eastAsia="Times New Roman" w:hAnsi="Times New Roman" w:cs="Times New Roman"/>
                <w:sz w:val="28"/>
                <w:szCs w:val="28"/>
                <w:lang w:eastAsia="ru-RU"/>
              </w:rPr>
              <w:t xml:space="preserve"> </w:t>
            </w:r>
          </w:p>
        </w:tc>
      </w:tr>
    </w:tbl>
    <w:p w:rsidR="005A1FA0" w:rsidRDefault="005A1FA0" w:rsidP="005A1FA0">
      <w:pPr>
        <w:shd w:val="clear" w:color="auto" w:fill="FFFFFF" w:themeFill="background1"/>
        <w:tabs>
          <w:tab w:val="left" w:pos="709"/>
        </w:tabs>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ab/>
      </w:r>
    </w:p>
    <w:p w:rsidR="005A1FA0" w:rsidRDefault="00146729" w:rsidP="005A1FA0">
      <w:pPr>
        <w:tabs>
          <w:tab w:val="left" w:pos="0"/>
        </w:tabs>
        <w:suppressAutoHyphens/>
        <w:spacing w:after="0" w:line="240" w:lineRule="auto"/>
        <w:ind w:firstLine="709"/>
        <w:jc w:val="both"/>
        <w:rPr>
          <w:rFonts w:ascii="Times New Roman" w:eastAsia="Times New Roman" w:hAnsi="Times New Roman" w:cs="Times New Roman"/>
          <w:sz w:val="28"/>
          <w:szCs w:val="24"/>
        </w:rPr>
      </w:pPr>
      <w:r w:rsidRPr="00146729">
        <w:rPr>
          <w:rFonts w:ascii="Times New Roman" w:eastAsia="Times New Roman" w:hAnsi="Times New Roman" w:cs="Times New Roman"/>
          <w:sz w:val="28"/>
          <w:szCs w:val="24"/>
        </w:rPr>
        <w:t>5</w:t>
      </w:r>
      <w:r w:rsidR="005A1FA0" w:rsidRPr="00602C56">
        <w:rPr>
          <w:rFonts w:ascii="Times New Roman" w:eastAsia="Times New Roman" w:hAnsi="Times New Roman" w:cs="Times New Roman"/>
          <w:sz w:val="28"/>
          <w:szCs w:val="24"/>
        </w:rPr>
        <w:t>.</w:t>
      </w:r>
      <w:r w:rsidR="005A1FA0" w:rsidRPr="00631876">
        <w:rPr>
          <w:rFonts w:ascii="Times New Roman" w:eastAsia="Times New Roman" w:hAnsi="Times New Roman" w:cs="Times New Roman"/>
          <w:sz w:val="28"/>
          <w:szCs w:val="24"/>
        </w:rPr>
        <w:t xml:space="preserve"> </w:t>
      </w:r>
      <w:r w:rsidR="005A1FA0">
        <w:rPr>
          <w:rFonts w:ascii="Times New Roman" w:eastAsia="Times New Roman" w:hAnsi="Times New Roman" w:cs="Times New Roman"/>
          <w:sz w:val="28"/>
          <w:szCs w:val="24"/>
        </w:rPr>
        <w:t>Р</w:t>
      </w:r>
      <w:r w:rsidR="005A1FA0" w:rsidRPr="00631876">
        <w:rPr>
          <w:rFonts w:ascii="Times New Roman" w:eastAsia="Times New Roman" w:hAnsi="Times New Roman" w:cs="Times New Roman"/>
          <w:sz w:val="28"/>
          <w:szCs w:val="24"/>
        </w:rPr>
        <w:t>аздел «Объемы бюджетных ассигнований Подпрограммы 5» паспорт</w:t>
      </w:r>
      <w:r w:rsidR="005A1FA0">
        <w:rPr>
          <w:rFonts w:ascii="Times New Roman" w:eastAsia="Times New Roman" w:hAnsi="Times New Roman" w:cs="Times New Roman"/>
          <w:sz w:val="28"/>
          <w:szCs w:val="24"/>
        </w:rPr>
        <w:t xml:space="preserve">а </w:t>
      </w:r>
      <w:r w:rsidR="005A1FA0" w:rsidRPr="00631876">
        <w:rPr>
          <w:rFonts w:ascii="Times New Roman" w:eastAsia="Times New Roman" w:hAnsi="Times New Roman" w:cs="Times New Roman"/>
          <w:sz w:val="28"/>
          <w:szCs w:val="24"/>
        </w:rPr>
        <w:t>подпрограммы 5 «Переселение граждан из аварийных жилых домов и непригодных д</w:t>
      </w:r>
      <w:r w:rsidR="005A1FA0">
        <w:rPr>
          <w:rFonts w:ascii="Times New Roman" w:eastAsia="Times New Roman" w:hAnsi="Times New Roman" w:cs="Times New Roman"/>
          <w:sz w:val="28"/>
          <w:szCs w:val="24"/>
        </w:rPr>
        <w:t xml:space="preserve">ля проживания жилых помещений» </w:t>
      </w:r>
      <w:r w:rsidR="005A1FA0" w:rsidRPr="00631876">
        <w:rPr>
          <w:rFonts w:ascii="Times New Roman" w:eastAsia="Times New Roman" w:hAnsi="Times New Roman" w:cs="Times New Roman"/>
          <w:sz w:val="28"/>
          <w:szCs w:val="24"/>
        </w:rPr>
        <w:t>изложить в следующей редакции:</w:t>
      </w:r>
    </w:p>
    <w:p w:rsidR="005A1FA0" w:rsidRPr="00631876" w:rsidRDefault="005A1FA0" w:rsidP="005A1FA0">
      <w:pPr>
        <w:tabs>
          <w:tab w:val="left" w:pos="0"/>
        </w:tabs>
        <w:suppressAutoHyphens/>
        <w:spacing w:after="0" w:line="240" w:lineRule="auto"/>
        <w:ind w:firstLine="709"/>
        <w:jc w:val="both"/>
        <w:rPr>
          <w:rFonts w:ascii="Times New Roman" w:eastAsia="Times New Roman" w:hAnsi="Times New Roman" w:cs="Times New Roman"/>
          <w:sz w:val="28"/>
          <w:szCs w:val="24"/>
        </w:rPr>
      </w:pPr>
    </w:p>
    <w:tbl>
      <w:tblPr>
        <w:tblStyle w:val="a5"/>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5529"/>
      </w:tblGrid>
      <w:tr w:rsidR="005A1FA0" w:rsidRPr="002A6C91" w:rsidTr="00C44F19">
        <w:tc>
          <w:tcPr>
            <w:tcW w:w="4077" w:type="dxa"/>
          </w:tcPr>
          <w:p w:rsidR="005A1FA0" w:rsidRPr="00631876" w:rsidRDefault="005A1FA0" w:rsidP="005A1FA0">
            <w:pPr>
              <w:tabs>
                <w:tab w:val="left" w:pos="0"/>
              </w:tabs>
              <w:suppressAutoHyphens/>
              <w:rPr>
                <w:rFonts w:ascii="Times New Roman" w:eastAsia="Times New Roman" w:hAnsi="Times New Roman" w:cs="Times New Roman"/>
                <w:sz w:val="28"/>
                <w:szCs w:val="24"/>
              </w:rPr>
            </w:pPr>
            <w:r w:rsidRPr="00631876">
              <w:rPr>
                <w:rFonts w:ascii="Times New Roman" w:eastAsia="Times New Roman" w:hAnsi="Times New Roman" w:cs="Times New Roman"/>
                <w:sz w:val="28"/>
                <w:szCs w:val="24"/>
              </w:rPr>
              <w:t>«Объемы бюджетных ассигнований Подпрограммы 5</w:t>
            </w:r>
          </w:p>
        </w:tc>
        <w:tc>
          <w:tcPr>
            <w:tcW w:w="5529" w:type="dxa"/>
          </w:tcPr>
          <w:p w:rsidR="005A1FA0" w:rsidRPr="005B40FE" w:rsidRDefault="005A1FA0" w:rsidP="005A1FA0">
            <w:pPr>
              <w:pStyle w:val="aa"/>
              <w:ind w:left="176"/>
              <w:rPr>
                <w:color w:val="FF0000"/>
              </w:rPr>
            </w:pPr>
            <w:r>
              <w:t xml:space="preserve">общий объем финансирования </w:t>
            </w:r>
            <w:r w:rsidRPr="009E77ED">
              <w:t xml:space="preserve">Подпрограммы 5 составляет </w:t>
            </w:r>
            <w:r w:rsidR="00915DB9" w:rsidRPr="009E77ED">
              <w:br/>
            </w:r>
            <w:r w:rsidRPr="009E77ED">
              <w:rPr>
                <w:szCs w:val="24"/>
              </w:rPr>
              <w:t>1</w:t>
            </w:r>
            <w:r w:rsidR="00915DB9" w:rsidRPr="009E77ED">
              <w:rPr>
                <w:szCs w:val="24"/>
              </w:rPr>
              <w:t> </w:t>
            </w:r>
            <w:r w:rsidRPr="009E77ED">
              <w:rPr>
                <w:szCs w:val="24"/>
              </w:rPr>
              <w:t>5</w:t>
            </w:r>
            <w:r w:rsidR="00915DB9" w:rsidRPr="009E77ED">
              <w:rPr>
                <w:szCs w:val="24"/>
              </w:rPr>
              <w:t>41 048,60706</w:t>
            </w:r>
            <w:r w:rsidRPr="009E77ED">
              <w:rPr>
                <w:szCs w:val="24"/>
              </w:rPr>
              <w:t xml:space="preserve"> тыс. рублей, в том числе по годам:</w:t>
            </w:r>
          </w:p>
          <w:p w:rsidR="005A1FA0" w:rsidRPr="009E77ED" w:rsidRDefault="005A1FA0" w:rsidP="005A1FA0">
            <w:pPr>
              <w:suppressAutoHyphens/>
              <w:ind w:left="176"/>
              <w:jc w:val="both"/>
              <w:rPr>
                <w:rFonts w:ascii="Times New Roman" w:eastAsia="Times New Roman" w:hAnsi="Times New Roman" w:cs="Times New Roman"/>
                <w:sz w:val="28"/>
                <w:szCs w:val="24"/>
              </w:rPr>
            </w:pPr>
            <w:r w:rsidRPr="009E77ED">
              <w:rPr>
                <w:rFonts w:ascii="Times New Roman" w:eastAsia="Times New Roman" w:hAnsi="Times New Roman" w:cs="Times New Roman"/>
                <w:sz w:val="28"/>
                <w:szCs w:val="24"/>
              </w:rPr>
              <w:t>2014 год – 145 282,63430 тыс. рублей;</w:t>
            </w:r>
          </w:p>
          <w:p w:rsidR="005A1FA0" w:rsidRPr="009E77ED" w:rsidRDefault="005A1FA0" w:rsidP="005A1FA0">
            <w:pPr>
              <w:suppressAutoHyphens/>
              <w:ind w:left="176"/>
              <w:jc w:val="both"/>
              <w:rPr>
                <w:rFonts w:ascii="Times New Roman" w:eastAsia="Times New Roman" w:hAnsi="Times New Roman" w:cs="Times New Roman"/>
                <w:sz w:val="28"/>
                <w:szCs w:val="24"/>
              </w:rPr>
            </w:pPr>
            <w:r w:rsidRPr="009E77ED">
              <w:rPr>
                <w:rFonts w:ascii="Times New Roman" w:eastAsia="Times New Roman" w:hAnsi="Times New Roman" w:cs="Times New Roman"/>
                <w:sz w:val="28"/>
                <w:szCs w:val="24"/>
              </w:rPr>
              <w:t>2015 год – 179 738,16073 тыс. рублей;</w:t>
            </w:r>
          </w:p>
          <w:p w:rsidR="005A1FA0" w:rsidRPr="009E77ED" w:rsidRDefault="005A1FA0" w:rsidP="005A1FA0">
            <w:pPr>
              <w:suppressAutoHyphens/>
              <w:ind w:left="176"/>
              <w:jc w:val="both"/>
              <w:rPr>
                <w:rFonts w:ascii="Times New Roman" w:eastAsia="Times New Roman" w:hAnsi="Times New Roman" w:cs="Times New Roman"/>
                <w:sz w:val="28"/>
                <w:szCs w:val="24"/>
              </w:rPr>
            </w:pPr>
            <w:r w:rsidRPr="009E77ED">
              <w:rPr>
                <w:rFonts w:ascii="Times New Roman" w:eastAsia="Times New Roman" w:hAnsi="Times New Roman" w:cs="Times New Roman"/>
                <w:sz w:val="28"/>
                <w:szCs w:val="24"/>
              </w:rPr>
              <w:t>2016 год – 290 235,29997 тыс. рублей;</w:t>
            </w:r>
          </w:p>
          <w:p w:rsidR="005A1FA0" w:rsidRPr="009E77ED" w:rsidRDefault="005A1FA0" w:rsidP="005A1FA0">
            <w:pPr>
              <w:suppressAutoHyphens/>
              <w:ind w:left="176"/>
              <w:jc w:val="both"/>
              <w:rPr>
                <w:rFonts w:ascii="Times New Roman" w:eastAsia="Times New Roman" w:hAnsi="Times New Roman" w:cs="Times New Roman"/>
                <w:sz w:val="28"/>
                <w:szCs w:val="24"/>
              </w:rPr>
            </w:pPr>
            <w:r w:rsidRPr="009E77ED">
              <w:rPr>
                <w:rFonts w:ascii="Times New Roman" w:eastAsia="Times New Roman" w:hAnsi="Times New Roman" w:cs="Times New Roman"/>
                <w:sz w:val="28"/>
                <w:szCs w:val="24"/>
              </w:rPr>
              <w:t>2017 год – 206 983,50543 тыс. рублей;</w:t>
            </w:r>
          </w:p>
          <w:p w:rsidR="005A1FA0" w:rsidRPr="009E77ED" w:rsidRDefault="005A1FA0" w:rsidP="005A1FA0">
            <w:pPr>
              <w:suppressAutoHyphens/>
              <w:ind w:left="176"/>
              <w:jc w:val="both"/>
              <w:rPr>
                <w:rFonts w:ascii="Times New Roman" w:eastAsia="Times New Roman" w:hAnsi="Times New Roman" w:cs="Times New Roman"/>
                <w:sz w:val="28"/>
                <w:szCs w:val="24"/>
              </w:rPr>
            </w:pPr>
            <w:r w:rsidRPr="009E77ED">
              <w:rPr>
                <w:rFonts w:ascii="Times New Roman" w:eastAsia="Times New Roman" w:hAnsi="Times New Roman" w:cs="Times New Roman"/>
                <w:sz w:val="28"/>
                <w:szCs w:val="24"/>
              </w:rPr>
              <w:t>2018 год – 574 452,48836 тыс. рублей;</w:t>
            </w:r>
          </w:p>
          <w:p w:rsidR="005A1FA0" w:rsidRPr="009E77ED" w:rsidRDefault="005A1FA0" w:rsidP="005A1FA0">
            <w:pPr>
              <w:suppressAutoHyphens/>
              <w:ind w:left="176"/>
              <w:jc w:val="both"/>
              <w:rPr>
                <w:rFonts w:ascii="Times New Roman" w:eastAsia="Times New Roman" w:hAnsi="Times New Roman" w:cs="Times New Roman"/>
                <w:sz w:val="28"/>
                <w:szCs w:val="24"/>
              </w:rPr>
            </w:pPr>
            <w:r w:rsidRPr="009E77ED">
              <w:rPr>
                <w:rFonts w:ascii="Times New Roman" w:eastAsia="Times New Roman" w:hAnsi="Times New Roman" w:cs="Times New Roman"/>
                <w:sz w:val="28"/>
                <w:szCs w:val="24"/>
              </w:rPr>
              <w:t>2019 год – 5</w:t>
            </w:r>
            <w:r w:rsidR="004A4A16" w:rsidRPr="009E77ED">
              <w:rPr>
                <w:rFonts w:ascii="Times New Roman" w:eastAsia="Times New Roman" w:hAnsi="Times New Roman" w:cs="Times New Roman"/>
                <w:sz w:val="28"/>
                <w:szCs w:val="24"/>
              </w:rPr>
              <w:t>5 542,33084</w:t>
            </w:r>
            <w:r w:rsidRPr="009E77ED">
              <w:rPr>
                <w:rFonts w:ascii="Times New Roman" w:eastAsia="Times New Roman" w:hAnsi="Times New Roman" w:cs="Times New Roman"/>
                <w:sz w:val="28"/>
                <w:szCs w:val="24"/>
              </w:rPr>
              <w:t xml:space="preserve"> тыс. рублей;</w:t>
            </w:r>
          </w:p>
          <w:p w:rsidR="005A1FA0" w:rsidRPr="009E77ED" w:rsidRDefault="005A1FA0" w:rsidP="005A1FA0">
            <w:pPr>
              <w:suppressAutoHyphens/>
              <w:ind w:left="176"/>
              <w:jc w:val="both"/>
              <w:rPr>
                <w:rFonts w:ascii="Times New Roman" w:eastAsia="Times New Roman" w:hAnsi="Times New Roman" w:cs="Times New Roman"/>
                <w:sz w:val="28"/>
                <w:szCs w:val="24"/>
              </w:rPr>
            </w:pPr>
            <w:r w:rsidRPr="009E77ED">
              <w:rPr>
                <w:rFonts w:ascii="Times New Roman" w:eastAsia="Times New Roman" w:hAnsi="Times New Roman" w:cs="Times New Roman"/>
                <w:sz w:val="28"/>
                <w:szCs w:val="24"/>
              </w:rPr>
              <w:t>2020 год – 88 814,18743 тыс. рублей;</w:t>
            </w:r>
          </w:p>
          <w:p w:rsidR="005A1FA0" w:rsidRPr="009E77ED" w:rsidRDefault="005A1FA0" w:rsidP="005A1FA0">
            <w:pPr>
              <w:suppressAutoHyphens/>
              <w:ind w:left="176"/>
              <w:jc w:val="both"/>
              <w:rPr>
                <w:rFonts w:ascii="Times New Roman" w:eastAsia="Times New Roman" w:hAnsi="Times New Roman" w:cs="Times New Roman"/>
                <w:sz w:val="28"/>
                <w:szCs w:val="24"/>
              </w:rPr>
            </w:pPr>
            <w:r w:rsidRPr="009E77ED">
              <w:rPr>
                <w:rFonts w:ascii="Times New Roman" w:eastAsia="Times New Roman" w:hAnsi="Times New Roman" w:cs="Times New Roman"/>
                <w:sz w:val="28"/>
                <w:szCs w:val="24"/>
              </w:rPr>
              <w:t>2021 год – 0,00000 тыс. рублей;</w:t>
            </w:r>
          </w:p>
          <w:p w:rsidR="005A1FA0" w:rsidRPr="009E77ED" w:rsidRDefault="005A1FA0" w:rsidP="005A1FA0">
            <w:pPr>
              <w:suppressAutoHyphens/>
              <w:ind w:left="176"/>
              <w:jc w:val="both"/>
              <w:rPr>
                <w:rFonts w:ascii="Times New Roman" w:eastAsia="Times New Roman" w:hAnsi="Times New Roman" w:cs="Times New Roman"/>
                <w:sz w:val="28"/>
                <w:szCs w:val="24"/>
              </w:rPr>
            </w:pPr>
            <w:r w:rsidRPr="009E77ED">
              <w:rPr>
                <w:rFonts w:ascii="Times New Roman" w:eastAsia="Times New Roman" w:hAnsi="Times New Roman" w:cs="Times New Roman"/>
                <w:sz w:val="28"/>
                <w:szCs w:val="24"/>
              </w:rPr>
              <w:t>2022 год – 0,00000 тыс. рублей;</w:t>
            </w:r>
          </w:p>
          <w:p w:rsidR="005A1FA0" w:rsidRPr="009E77ED" w:rsidRDefault="005A1FA0" w:rsidP="005A1FA0">
            <w:pPr>
              <w:suppressAutoHyphens/>
              <w:ind w:left="176"/>
              <w:jc w:val="both"/>
              <w:rPr>
                <w:rFonts w:ascii="Times New Roman" w:eastAsia="Times New Roman" w:hAnsi="Times New Roman" w:cs="Times New Roman"/>
                <w:sz w:val="28"/>
                <w:szCs w:val="24"/>
              </w:rPr>
            </w:pPr>
            <w:r w:rsidRPr="009E77ED">
              <w:rPr>
                <w:rFonts w:ascii="Times New Roman" w:eastAsia="Times New Roman" w:hAnsi="Times New Roman" w:cs="Times New Roman"/>
                <w:sz w:val="28"/>
                <w:szCs w:val="24"/>
              </w:rPr>
              <w:t>2023 год – 0,00000 тыс. рублей;</w:t>
            </w:r>
          </w:p>
          <w:p w:rsidR="005A1FA0" w:rsidRPr="009E77ED" w:rsidRDefault="005A1FA0" w:rsidP="005A1FA0">
            <w:pPr>
              <w:suppressAutoHyphens/>
              <w:ind w:left="176"/>
              <w:jc w:val="both"/>
              <w:rPr>
                <w:rFonts w:ascii="Times New Roman" w:eastAsia="Times New Roman" w:hAnsi="Times New Roman" w:cs="Times New Roman"/>
                <w:sz w:val="28"/>
                <w:szCs w:val="24"/>
              </w:rPr>
            </w:pPr>
            <w:r w:rsidRPr="009E77ED">
              <w:rPr>
                <w:rFonts w:ascii="Times New Roman" w:eastAsia="Times New Roman" w:hAnsi="Times New Roman" w:cs="Times New Roman"/>
                <w:sz w:val="28"/>
                <w:szCs w:val="24"/>
              </w:rPr>
              <w:t>2024 год – 0,00000 тыс. рублей;</w:t>
            </w:r>
          </w:p>
          <w:p w:rsidR="005A1FA0" w:rsidRPr="005B40FE" w:rsidRDefault="005A1FA0" w:rsidP="005A1FA0">
            <w:pPr>
              <w:suppressAutoHyphens/>
              <w:ind w:left="176"/>
              <w:jc w:val="both"/>
              <w:rPr>
                <w:rFonts w:ascii="Times New Roman" w:eastAsia="Times New Roman" w:hAnsi="Times New Roman" w:cs="Times New Roman"/>
                <w:color w:val="FF0000"/>
                <w:sz w:val="28"/>
                <w:szCs w:val="24"/>
              </w:rPr>
            </w:pPr>
            <w:r w:rsidRPr="009E77ED">
              <w:rPr>
                <w:rFonts w:ascii="Times New Roman" w:eastAsia="Times New Roman" w:hAnsi="Times New Roman" w:cs="Times New Roman"/>
                <w:sz w:val="28"/>
                <w:szCs w:val="24"/>
              </w:rPr>
              <w:t xml:space="preserve">2025 год – 0,00000 тыс. рублей, </w:t>
            </w:r>
          </w:p>
          <w:p w:rsidR="005A1FA0" w:rsidRPr="009E77ED" w:rsidRDefault="005A1FA0" w:rsidP="005A1FA0">
            <w:pPr>
              <w:suppressAutoHyphens/>
              <w:ind w:left="176"/>
              <w:jc w:val="both"/>
              <w:rPr>
                <w:rFonts w:ascii="Times New Roman" w:eastAsia="Times New Roman" w:hAnsi="Times New Roman" w:cs="Times New Roman"/>
                <w:sz w:val="28"/>
                <w:szCs w:val="24"/>
              </w:rPr>
            </w:pPr>
            <w:r w:rsidRPr="009E77ED">
              <w:rPr>
                <w:rFonts w:ascii="Times New Roman" w:eastAsia="Times New Roman" w:hAnsi="Times New Roman" w:cs="Times New Roman"/>
                <w:sz w:val="28"/>
                <w:szCs w:val="24"/>
              </w:rPr>
              <w:t xml:space="preserve">их них за счет средств: </w:t>
            </w:r>
          </w:p>
          <w:p w:rsidR="005A1FA0" w:rsidRPr="009E77ED" w:rsidRDefault="005A1FA0" w:rsidP="005A1FA0">
            <w:pPr>
              <w:suppressAutoHyphens/>
              <w:ind w:left="176"/>
              <w:jc w:val="both"/>
              <w:rPr>
                <w:rFonts w:ascii="Times New Roman" w:eastAsia="Times New Roman" w:hAnsi="Times New Roman" w:cs="Times New Roman"/>
                <w:sz w:val="28"/>
                <w:szCs w:val="24"/>
              </w:rPr>
            </w:pPr>
            <w:r w:rsidRPr="009E77ED">
              <w:rPr>
                <w:rFonts w:ascii="Times New Roman" w:eastAsia="Times New Roman" w:hAnsi="Times New Roman" w:cs="Times New Roman"/>
                <w:sz w:val="28"/>
                <w:szCs w:val="24"/>
              </w:rPr>
              <w:t>краевого бюджета – 1 52</w:t>
            </w:r>
            <w:r w:rsidR="004A4A16" w:rsidRPr="009E77ED">
              <w:rPr>
                <w:rFonts w:ascii="Times New Roman" w:eastAsia="Times New Roman" w:hAnsi="Times New Roman" w:cs="Times New Roman"/>
                <w:sz w:val="28"/>
                <w:szCs w:val="24"/>
              </w:rPr>
              <w:t>3 550,62950</w:t>
            </w:r>
            <w:r w:rsidRPr="009E77ED">
              <w:rPr>
                <w:rFonts w:ascii="Times New Roman" w:eastAsia="Times New Roman" w:hAnsi="Times New Roman" w:cs="Times New Roman"/>
                <w:sz w:val="28"/>
                <w:szCs w:val="24"/>
              </w:rPr>
              <w:t xml:space="preserve"> тыс. рублей, в том числе по годам:</w:t>
            </w:r>
          </w:p>
          <w:p w:rsidR="005A1FA0" w:rsidRPr="009E77ED" w:rsidRDefault="005A1FA0" w:rsidP="005A1FA0">
            <w:pPr>
              <w:suppressAutoHyphens/>
              <w:ind w:left="176"/>
              <w:jc w:val="both"/>
              <w:rPr>
                <w:rFonts w:ascii="Times New Roman" w:eastAsia="Times New Roman" w:hAnsi="Times New Roman" w:cs="Times New Roman"/>
                <w:sz w:val="28"/>
                <w:szCs w:val="24"/>
              </w:rPr>
            </w:pPr>
            <w:r w:rsidRPr="009E77ED">
              <w:rPr>
                <w:rFonts w:ascii="Times New Roman" w:eastAsia="Times New Roman" w:hAnsi="Times New Roman" w:cs="Times New Roman"/>
                <w:sz w:val="28"/>
                <w:szCs w:val="24"/>
              </w:rPr>
              <w:t>2014 год – 143 469,04626 тыс. рублей;</w:t>
            </w:r>
          </w:p>
          <w:p w:rsidR="005A1FA0" w:rsidRPr="009E77ED" w:rsidRDefault="005A1FA0" w:rsidP="005A1FA0">
            <w:pPr>
              <w:suppressAutoHyphens/>
              <w:ind w:left="176"/>
              <w:jc w:val="both"/>
              <w:rPr>
                <w:rFonts w:ascii="Times New Roman" w:eastAsia="Times New Roman" w:hAnsi="Times New Roman" w:cs="Times New Roman"/>
                <w:sz w:val="28"/>
                <w:szCs w:val="24"/>
              </w:rPr>
            </w:pPr>
            <w:r w:rsidRPr="009E77ED">
              <w:rPr>
                <w:rFonts w:ascii="Times New Roman" w:eastAsia="Times New Roman" w:hAnsi="Times New Roman" w:cs="Times New Roman"/>
                <w:sz w:val="28"/>
                <w:szCs w:val="24"/>
              </w:rPr>
              <w:t>2015 год – 176 192,08059 тыс. рублей;</w:t>
            </w:r>
          </w:p>
          <w:p w:rsidR="005A1FA0" w:rsidRPr="009E77ED" w:rsidRDefault="005A1FA0" w:rsidP="005A1FA0">
            <w:pPr>
              <w:suppressAutoHyphens/>
              <w:ind w:left="176"/>
              <w:jc w:val="both"/>
              <w:rPr>
                <w:rFonts w:ascii="Times New Roman" w:eastAsia="Times New Roman" w:hAnsi="Times New Roman" w:cs="Times New Roman"/>
                <w:sz w:val="28"/>
                <w:szCs w:val="24"/>
              </w:rPr>
            </w:pPr>
            <w:r w:rsidRPr="009E77ED">
              <w:rPr>
                <w:rFonts w:ascii="Times New Roman" w:eastAsia="Times New Roman" w:hAnsi="Times New Roman" w:cs="Times New Roman"/>
                <w:sz w:val="28"/>
                <w:szCs w:val="24"/>
              </w:rPr>
              <w:t>2016 год – 286 336,20463 тыс. рублей;</w:t>
            </w:r>
          </w:p>
          <w:p w:rsidR="005A1FA0" w:rsidRPr="009E77ED" w:rsidRDefault="005A1FA0" w:rsidP="005A1FA0">
            <w:pPr>
              <w:suppressAutoHyphens/>
              <w:ind w:left="176"/>
              <w:jc w:val="both"/>
              <w:rPr>
                <w:rFonts w:ascii="Times New Roman" w:eastAsia="Times New Roman" w:hAnsi="Times New Roman" w:cs="Times New Roman"/>
                <w:sz w:val="28"/>
                <w:szCs w:val="24"/>
              </w:rPr>
            </w:pPr>
            <w:r w:rsidRPr="009E77ED">
              <w:rPr>
                <w:rFonts w:ascii="Times New Roman" w:eastAsia="Times New Roman" w:hAnsi="Times New Roman" w:cs="Times New Roman"/>
                <w:sz w:val="28"/>
                <w:szCs w:val="24"/>
              </w:rPr>
              <w:t>2017 год – 205 932,38146 тыс. рублей;</w:t>
            </w:r>
          </w:p>
          <w:p w:rsidR="005A1FA0" w:rsidRPr="009E77ED" w:rsidRDefault="005A1FA0" w:rsidP="005A1FA0">
            <w:pPr>
              <w:suppressAutoHyphens/>
              <w:ind w:left="176"/>
              <w:jc w:val="both"/>
              <w:rPr>
                <w:rFonts w:ascii="Times New Roman" w:eastAsia="Times New Roman" w:hAnsi="Times New Roman" w:cs="Times New Roman"/>
                <w:sz w:val="28"/>
                <w:szCs w:val="24"/>
              </w:rPr>
            </w:pPr>
            <w:r w:rsidRPr="009E77ED">
              <w:rPr>
                <w:rFonts w:ascii="Times New Roman" w:eastAsia="Times New Roman" w:hAnsi="Times New Roman" w:cs="Times New Roman"/>
                <w:sz w:val="28"/>
                <w:szCs w:val="24"/>
              </w:rPr>
              <w:t>2018 год – 568 707,96348 тыс. рублей;</w:t>
            </w:r>
          </w:p>
          <w:p w:rsidR="005A1FA0" w:rsidRPr="009E77ED" w:rsidRDefault="005A1FA0" w:rsidP="005A1FA0">
            <w:pPr>
              <w:suppressAutoHyphens/>
              <w:ind w:left="176"/>
              <w:jc w:val="both"/>
              <w:rPr>
                <w:rFonts w:ascii="Times New Roman" w:eastAsia="Times New Roman" w:hAnsi="Times New Roman" w:cs="Times New Roman"/>
                <w:sz w:val="28"/>
                <w:szCs w:val="24"/>
              </w:rPr>
            </w:pPr>
            <w:r w:rsidRPr="009E77ED">
              <w:rPr>
                <w:rFonts w:ascii="Times New Roman" w:eastAsia="Times New Roman" w:hAnsi="Times New Roman" w:cs="Times New Roman"/>
                <w:sz w:val="28"/>
                <w:szCs w:val="24"/>
              </w:rPr>
              <w:t>2019 год – 5</w:t>
            </w:r>
            <w:r w:rsidR="004A4A16" w:rsidRPr="009E77ED">
              <w:rPr>
                <w:rFonts w:ascii="Times New Roman" w:eastAsia="Times New Roman" w:hAnsi="Times New Roman" w:cs="Times New Roman"/>
                <w:sz w:val="28"/>
                <w:szCs w:val="24"/>
              </w:rPr>
              <w:t>4 986,90753</w:t>
            </w:r>
            <w:r w:rsidRPr="009E77ED">
              <w:rPr>
                <w:rFonts w:ascii="Times New Roman" w:eastAsia="Times New Roman" w:hAnsi="Times New Roman" w:cs="Times New Roman"/>
                <w:sz w:val="28"/>
                <w:szCs w:val="24"/>
              </w:rPr>
              <w:t xml:space="preserve"> тыс. рублей;</w:t>
            </w:r>
          </w:p>
          <w:p w:rsidR="005A1FA0" w:rsidRPr="009E77ED" w:rsidRDefault="005A1FA0" w:rsidP="005A1FA0">
            <w:pPr>
              <w:suppressAutoHyphens/>
              <w:ind w:left="176"/>
              <w:jc w:val="both"/>
              <w:rPr>
                <w:rFonts w:ascii="Times New Roman" w:eastAsia="Times New Roman" w:hAnsi="Times New Roman" w:cs="Times New Roman"/>
                <w:sz w:val="28"/>
                <w:szCs w:val="24"/>
              </w:rPr>
            </w:pPr>
            <w:r w:rsidRPr="009E77ED">
              <w:rPr>
                <w:rFonts w:ascii="Times New Roman" w:eastAsia="Times New Roman" w:hAnsi="Times New Roman" w:cs="Times New Roman"/>
                <w:sz w:val="28"/>
                <w:szCs w:val="24"/>
              </w:rPr>
              <w:t>2020 год – 87 926,0455</w:t>
            </w:r>
            <w:r w:rsidR="004A4A16" w:rsidRPr="009E77ED">
              <w:rPr>
                <w:rFonts w:ascii="Times New Roman" w:eastAsia="Times New Roman" w:hAnsi="Times New Roman" w:cs="Times New Roman"/>
                <w:sz w:val="28"/>
                <w:szCs w:val="24"/>
              </w:rPr>
              <w:t>5</w:t>
            </w:r>
            <w:r w:rsidRPr="009E77ED">
              <w:rPr>
                <w:rFonts w:ascii="Times New Roman" w:eastAsia="Times New Roman" w:hAnsi="Times New Roman" w:cs="Times New Roman"/>
                <w:sz w:val="28"/>
                <w:szCs w:val="24"/>
              </w:rPr>
              <w:t xml:space="preserve"> тыс. рублей;</w:t>
            </w:r>
          </w:p>
          <w:p w:rsidR="005A1FA0" w:rsidRPr="009E77ED" w:rsidRDefault="005A1FA0" w:rsidP="005A1FA0">
            <w:pPr>
              <w:suppressAutoHyphens/>
              <w:ind w:left="176"/>
              <w:jc w:val="both"/>
              <w:rPr>
                <w:rFonts w:ascii="Times New Roman" w:eastAsia="Times New Roman" w:hAnsi="Times New Roman" w:cs="Times New Roman"/>
                <w:sz w:val="28"/>
                <w:szCs w:val="24"/>
              </w:rPr>
            </w:pPr>
            <w:r w:rsidRPr="009E77ED">
              <w:rPr>
                <w:rFonts w:ascii="Times New Roman" w:eastAsia="Times New Roman" w:hAnsi="Times New Roman" w:cs="Times New Roman"/>
                <w:sz w:val="28"/>
                <w:szCs w:val="24"/>
              </w:rPr>
              <w:t>2021 год – 0,00000 тыс. рублей;</w:t>
            </w:r>
          </w:p>
          <w:p w:rsidR="005A1FA0" w:rsidRPr="009E77ED" w:rsidRDefault="005A1FA0" w:rsidP="005A1FA0">
            <w:pPr>
              <w:suppressAutoHyphens/>
              <w:ind w:left="176"/>
              <w:jc w:val="both"/>
              <w:rPr>
                <w:rFonts w:ascii="Times New Roman" w:eastAsia="Times New Roman" w:hAnsi="Times New Roman" w:cs="Times New Roman"/>
                <w:sz w:val="28"/>
                <w:szCs w:val="24"/>
              </w:rPr>
            </w:pPr>
            <w:r w:rsidRPr="009E77ED">
              <w:rPr>
                <w:rFonts w:ascii="Times New Roman" w:eastAsia="Times New Roman" w:hAnsi="Times New Roman" w:cs="Times New Roman"/>
                <w:sz w:val="28"/>
                <w:szCs w:val="24"/>
              </w:rPr>
              <w:t>2022 год – 0,00000 тыс. рублей;</w:t>
            </w:r>
          </w:p>
          <w:p w:rsidR="005A1FA0" w:rsidRPr="009E77ED" w:rsidRDefault="005A1FA0" w:rsidP="005A1FA0">
            <w:pPr>
              <w:suppressAutoHyphens/>
              <w:ind w:left="176"/>
              <w:jc w:val="both"/>
              <w:rPr>
                <w:rFonts w:ascii="Times New Roman" w:eastAsia="Times New Roman" w:hAnsi="Times New Roman" w:cs="Times New Roman"/>
                <w:sz w:val="28"/>
                <w:szCs w:val="24"/>
              </w:rPr>
            </w:pPr>
            <w:r w:rsidRPr="009E77ED">
              <w:rPr>
                <w:rFonts w:ascii="Times New Roman" w:eastAsia="Times New Roman" w:hAnsi="Times New Roman" w:cs="Times New Roman"/>
                <w:sz w:val="28"/>
                <w:szCs w:val="24"/>
              </w:rPr>
              <w:t>2023 год – 0,00000 тыс. рублей;</w:t>
            </w:r>
          </w:p>
          <w:p w:rsidR="005A1FA0" w:rsidRPr="009E77ED" w:rsidRDefault="005A1FA0" w:rsidP="005A1FA0">
            <w:pPr>
              <w:suppressAutoHyphens/>
              <w:ind w:left="176"/>
              <w:jc w:val="both"/>
              <w:rPr>
                <w:rFonts w:ascii="Times New Roman" w:eastAsia="Times New Roman" w:hAnsi="Times New Roman" w:cs="Times New Roman"/>
                <w:sz w:val="28"/>
                <w:szCs w:val="24"/>
              </w:rPr>
            </w:pPr>
            <w:r w:rsidRPr="009E77ED">
              <w:rPr>
                <w:rFonts w:ascii="Times New Roman" w:eastAsia="Times New Roman" w:hAnsi="Times New Roman" w:cs="Times New Roman"/>
                <w:sz w:val="28"/>
                <w:szCs w:val="24"/>
              </w:rPr>
              <w:t>2024 год – 0,00000 тыс. рублей;</w:t>
            </w:r>
          </w:p>
          <w:p w:rsidR="005A1FA0" w:rsidRPr="009E77ED" w:rsidRDefault="005A1FA0" w:rsidP="005A1FA0">
            <w:pPr>
              <w:suppressAutoHyphens/>
              <w:ind w:left="176"/>
              <w:jc w:val="both"/>
              <w:rPr>
                <w:rFonts w:ascii="Times New Roman" w:eastAsia="Times New Roman" w:hAnsi="Times New Roman" w:cs="Times New Roman"/>
                <w:sz w:val="28"/>
                <w:szCs w:val="24"/>
              </w:rPr>
            </w:pPr>
            <w:r w:rsidRPr="009E77ED">
              <w:rPr>
                <w:rFonts w:ascii="Times New Roman" w:eastAsia="Times New Roman" w:hAnsi="Times New Roman" w:cs="Times New Roman"/>
                <w:sz w:val="28"/>
                <w:szCs w:val="24"/>
              </w:rPr>
              <w:t xml:space="preserve">2025 год – 0,00000 тыс. рублей; </w:t>
            </w:r>
          </w:p>
          <w:p w:rsidR="005A1FA0" w:rsidRPr="009E77ED" w:rsidRDefault="005A1FA0" w:rsidP="005A1FA0">
            <w:pPr>
              <w:suppressAutoHyphens/>
              <w:ind w:left="176"/>
              <w:jc w:val="both"/>
              <w:rPr>
                <w:rFonts w:ascii="Times New Roman" w:eastAsia="Times New Roman" w:hAnsi="Times New Roman" w:cs="Times New Roman"/>
                <w:sz w:val="28"/>
                <w:szCs w:val="24"/>
              </w:rPr>
            </w:pPr>
            <w:r w:rsidRPr="009E77ED">
              <w:rPr>
                <w:rFonts w:ascii="Times New Roman" w:eastAsia="Times New Roman" w:hAnsi="Times New Roman" w:cs="Times New Roman"/>
                <w:sz w:val="28"/>
                <w:szCs w:val="24"/>
              </w:rPr>
              <w:t xml:space="preserve">местных бюджетов (по согласованию) – </w:t>
            </w:r>
          </w:p>
          <w:p w:rsidR="005A1FA0" w:rsidRPr="009E77ED" w:rsidRDefault="005A1FA0" w:rsidP="005A1FA0">
            <w:pPr>
              <w:suppressAutoHyphens/>
              <w:ind w:left="176"/>
              <w:jc w:val="both"/>
              <w:rPr>
                <w:rFonts w:ascii="Times New Roman" w:eastAsia="Times New Roman" w:hAnsi="Times New Roman" w:cs="Times New Roman"/>
                <w:sz w:val="28"/>
                <w:szCs w:val="24"/>
              </w:rPr>
            </w:pPr>
            <w:r w:rsidRPr="009E77ED">
              <w:rPr>
                <w:rFonts w:ascii="Times New Roman" w:eastAsia="Times New Roman" w:hAnsi="Times New Roman" w:cs="Times New Roman"/>
                <w:sz w:val="28"/>
                <w:szCs w:val="24"/>
              </w:rPr>
              <w:lastRenderedPageBreak/>
              <w:t>17</w:t>
            </w:r>
            <w:r w:rsidR="004A4A16" w:rsidRPr="009E77ED">
              <w:rPr>
                <w:rFonts w:ascii="Times New Roman" w:eastAsia="Times New Roman" w:hAnsi="Times New Roman" w:cs="Times New Roman"/>
                <w:sz w:val="28"/>
                <w:szCs w:val="24"/>
              </w:rPr>
              <w:t> 497,97756</w:t>
            </w:r>
            <w:r w:rsidRPr="009E77ED">
              <w:rPr>
                <w:rFonts w:ascii="Times New Roman" w:eastAsia="Times New Roman" w:hAnsi="Times New Roman" w:cs="Times New Roman"/>
                <w:sz w:val="28"/>
                <w:szCs w:val="24"/>
              </w:rPr>
              <w:t xml:space="preserve"> тыс. рублей, в том числе </w:t>
            </w:r>
          </w:p>
          <w:p w:rsidR="005A1FA0" w:rsidRPr="009E77ED" w:rsidRDefault="005A1FA0" w:rsidP="005A1FA0">
            <w:pPr>
              <w:suppressAutoHyphens/>
              <w:ind w:left="176"/>
              <w:jc w:val="both"/>
              <w:rPr>
                <w:rFonts w:ascii="Times New Roman" w:eastAsia="Times New Roman" w:hAnsi="Times New Roman" w:cs="Times New Roman"/>
                <w:sz w:val="28"/>
                <w:szCs w:val="24"/>
              </w:rPr>
            </w:pPr>
            <w:r w:rsidRPr="009E77ED">
              <w:rPr>
                <w:rFonts w:ascii="Times New Roman" w:eastAsia="Times New Roman" w:hAnsi="Times New Roman" w:cs="Times New Roman"/>
                <w:sz w:val="28"/>
                <w:szCs w:val="24"/>
              </w:rPr>
              <w:t>по годам:</w:t>
            </w:r>
          </w:p>
          <w:p w:rsidR="005A1FA0" w:rsidRPr="009E77ED" w:rsidRDefault="005A1FA0" w:rsidP="005A1FA0">
            <w:pPr>
              <w:suppressAutoHyphens/>
              <w:ind w:left="176"/>
              <w:jc w:val="both"/>
              <w:rPr>
                <w:rFonts w:ascii="Times New Roman" w:eastAsia="Times New Roman" w:hAnsi="Times New Roman" w:cs="Times New Roman"/>
                <w:sz w:val="28"/>
                <w:szCs w:val="24"/>
              </w:rPr>
            </w:pPr>
            <w:r w:rsidRPr="009E77ED">
              <w:rPr>
                <w:rFonts w:ascii="Times New Roman" w:eastAsia="Times New Roman" w:hAnsi="Times New Roman" w:cs="Times New Roman"/>
                <w:sz w:val="28"/>
                <w:szCs w:val="24"/>
              </w:rPr>
              <w:t>2014 год – 1 813,58804 тыс. рублей;</w:t>
            </w:r>
          </w:p>
          <w:p w:rsidR="005A1FA0" w:rsidRPr="009E77ED" w:rsidRDefault="005A1FA0" w:rsidP="005A1FA0">
            <w:pPr>
              <w:suppressAutoHyphens/>
              <w:ind w:left="176"/>
              <w:jc w:val="both"/>
              <w:rPr>
                <w:rFonts w:ascii="Times New Roman" w:eastAsia="Times New Roman" w:hAnsi="Times New Roman" w:cs="Times New Roman"/>
                <w:sz w:val="28"/>
                <w:szCs w:val="24"/>
              </w:rPr>
            </w:pPr>
            <w:r w:rsidRPr="009E77ED">
              <w:rPr>
                <w:rFonts w:ascii="Times New Roman" w:eastAsia="Times New Roman" w:hAnsi="Times New Roman" w:cs="Times New Roman"/>
                <w:sz w:val="28"/>
                <w:szCs w:val="24"/>
              </w:rPr>
              <w:t>2015 год – 3 546,08014 тыс. рублей;</w:t>
            </w:r>
          </w:p>
          <w:p w:rsidR="005A1FA0" w:rsidRPr="009E77ED" w:rsidRDefault="005A1FA0" w:rsidP="005A1FA0">
            <w:pPr>
              <w:suppressAutoHyphens/>
              <w:ind w:left="176"/>
              <w:jc w:val="both"/>
              <w:rPr>
                <w:rFonts w:ascii="Times New Roman" w:eastAsia="Times New Roman" w:hAnsi="Times New Roman" w:cs="Times New Roman"/>
                <w:sz w:val="28"/>
                <w:szCs w:val="24"/>
              </w:rPr>
            </w:pPr>
            <w:r w:rsidRPr="009E77ED">
              <w:rPr>
                <w:rFonts w:ascii="Times New Roman" w:eastAsia="Times New Roman" w:hAnsi="Times New Roman" w:cs="Times New Roman"/>
                <w:sz w:val="28"/>
                <w:szCs w:val="24"/>
              </w:rPr>
              <w:t>2016 год – 3 899,09534 тыс. рублей;</w:t>
            </w:r>
          </w:p>
          <w:p w:rsidR="005A1FA0" w:rsidRPr="009E77ED" w:rsidRDefault="005A1FA0" w:rsidP="005A1FA0">
            <w:pPr>
              <w:suppressAutoHyphens/>
              <w:ind w:left="176"/>
              <w:jc w:val="both"/>
              <w:rPr>
                <w:rFonts w:ascii="Times New Roman" w:eastAsia="Times New Roman" w:hAnsi="Times New Roman" w:cs="Times New Roman"/>
                <w:sz w:val="28"/>
                <w:szCs w:val="24"/>
              </w:rPr>
            </w:pPr>
            <w:r w:rsidRPr="009E77ED">
              <w:rPr>
                <w:rFonts w:ascii="Times New Roman" w:eastAsia="Times New Roman" w:hAnsi="Times New Roman" w:cs="Times New Roman"/>
                <w:sz w:val="28"/>
                <w:szCs w:val="24"/>
              </w:rPr>
              <w:t>2017 год – 1 051,12397 тыс. рублей;</w:t>
            </w:r>
          </w:p>
          <w:p w:rsidR="005A1FA0" w:rsidRPr="004A4E92" w:rsidRDefault="005A1FA0" w:rsidP="005A1FA0">
            <w:pPr>
              <w:suppressAutoHyphens/>
              <w:ind w:left="176"/>
              <w:jc w:val="both"/>
              <w:rPr>
                <w:rFonts w:ascii="Times New Roman" w:eastAsia="Times New Roman" w:hAnsi="Times New Roman" w:cs="Times New Roman"/>
                <w:sz w:val="28"/>
                <w:szCs w:val="24"/>
              </w:rPr>
            </w:pPr>
            <w:r w:rsidRPr="004A4E92">
              <w:rPr>
                <w:rFonts w:ascii="Times New Roman" w:eastAsia="Times New Roman" w:hAnsi="Times New Roman" w:cs="Times New Roman"/>
                <w:sz w:val="28"/>
                <w:szCs w:val="24"/>
              </w:rPr>
              <w:t>2018 год – 5 744,52488 тыс. рублей;</w:t>
            </w:r>
          </w:p>
          <w:p w:rsidR="005A1FA0" w:rsidRPr="004A4E92" w:rsidRDefault="005A1FA0" w:rsidP="005A1FA0">
            <w:pPr>
              <w:suppressAutoHyphens/>
              <w:ind w:left="176"/>
              <w:jc w:val="both"/>
              <w:rPr>
                <w:rFonts w:ascii="Times New Roman" w:eastAsia="Times New Roman" w:hAnsi="Times New Roman" w:cs="Times New Roman"/>
                <w:sz w:val="28"/>
                <w:szCs w:val="24"/>
              </w:rPr>
            </w:pPr>
            <w:r w:rsidRPr="004A4E92">
              <w:rPr>
                <w:rFonts w:ascii="Times New Roman" w:eastAsia="Times New Roman" w:hAnsi="Times New Roman" w:cs="Times New Roman"/>
                <w:sz w:val="28"/>
                <w:szCs w:val="24"/>
              </w:rPr>
              <w:t>2019 год – 5</w:t>
            </w:r>
            <w:r w:rsidR="004A4A16" w:rsidRPr="004A4E92">
              <w:rPr>
                <w:rFonts w:ascii="Times New Roman" w:eastAsia="Times New Roman" w:hAnsi="Times New Roman" w:cs="Times New Roman"/>
                <w:sz w:val="28"/>
                <w:szCs w:val="24"/>
              </w:rPr>
              <w:t>55</w:t>
            </w:r>
            <w:r w:rsidR="004A4E92" w:rsidRPr="004A4E92">
              <w:rPr>
                <w:rFonts w:ascii="Times New Roman" w:eastAsia="Times New Roman" w:hAnsi="Times New Roman" w:cs="Times New Roman"/>
                <w:sz w:val="28"/>
                <w:szCs w:val="24"/>
              </w:rPr>
              <w:t>,</w:t>
            </w:r>
            <w:r w:rsidR="004A4A16" w:rsidRPr="004A4E92">
              <w:rPr>
                <w:rFonts w:ascii="Times New Roman" w:eastAsia="Times New Roman" w:hAnsi="Times New Roman" w:cs="Times New Roman"/>
                <w:sz w:val="28"/>
                <w:szCs w:val="24"/>
              </w:rPr>
              <w:t>42331</w:t>
            </w:r>
            <w:r w:rsidRPr="004A4E92">
              <w:rPr>
                <w:rFonts w:ascii="Times New Roman" w:eastAsia="Times New Roman" w:hAnsi="Times New Roman" w:cs="Times New Roman"/>
                <w:sz w:val="28"/>
                <w:szCs w:val="24"/>
              </w:rPr>
              <w:t xml:space="preserve"> тыс. рублей;</w:t>
            </w:r>
          </w:p>
          <w:p w:rsidR="005A1FA0" w:rsidRPr="004A4E92" w:rsidRDefault="005A1FA0" w:rsidP="005A1FA0">
            <w:pPr>
              <w:suppressAutoHyphens/>
              <w:ind w:left="176"/>
              <w:jc w:val="both"/>
              <w:rPr>
                <w:rFonts w:ascii="Times New Roman" w:eastAsia="Times New Roman" w:hAnsi="Times New Roman" w:cs="Times New Roman"/>
                <w:sz w:val="28"/>
                <w:szCs w:val="24"/>
              </w:rPr>
            </w:pPr>
            <w:r w:rsidRPr="004A4E92">
              <w:rPr>
                <w:rFonts w:ascii="Times New Roman" w:eastAsia="Times New Roman" w:hAnsi="Times New Roman" w:cs="Times New Roman"/>
                <w:sz w:val="28"/>
                <w:szCs w:val="24"/>
              </w:rPr>
              <w:t>2020 год – 888,14187 тыс. рублей;</w:t>
            </w:r>
          </w:p>
          <w:p w:rsidR="005A1FA0" w:rsidRPr="004A4E92" w:rsidRDefault="005A1FA0" w:rsidP="005A1FA0">
            <w:pPr>
              <w:suppressAutoHyphens/>
              <w:ind w:left="176"/>
              <w:jc w:val="both"/>
              <w:rPr>
                <w:rFonts w:ascii="Times New Roman" w:eastAsia="Times New Roman" w:hAnsi="Times New Roman" w:cs="Times New Roman"/>
                <w:sz w:val="28"/>
                <w:szCs w:val="24"/>
              </w:rPr>
            </w:pPr>
            <w:r w:rsidRPr="004A4E92">
              <w:rPr>
                <w:rFonts w:ascii="Times New Roman" w:eastAsia="Times New Roman" w:hAnsi="Times New Roman" w:cs="Times New Roman"/>
                <w:sz w:val="28"/>
                <w:szCs w:val="24"/>
              </w:rPr>
              <w:t>2021 год – 0,00000 тыс. рублей;</w:t>
            </w:r>
          </w:p>
          <w:p w:rsidR="005A1FA0" w:rsidRPr="004A4E92" w:rsidRDefault="005A1FA0" w:rsidP="005A1FA0">
            <w:pPr>
              <w:suppressAutoHyphens/>
              <w:ind w:left="176"/>
              <w:jc w:val="both"/>
              <w:rPr>
                <w:rFonts w:ascii="Times New Roman" w:eastAsia="Times New Roman" w:hAnsi="Times New Roman" w:cs="Times New Roman"/>
                <w:sz w:val="28"/>
                <w:szCs w:val="24"/>
              </w:rPr>
            </w:pPr>
            <w:r w:rsidRPr="004A4E92">
              <w:rPr>
                <w:rFonts w:ascii="Times New Roman" w:eastAsia="Times New Roman" w:hAnsi="Times New Roman" w:cs="Times New Roman"/>
                <w:sz w:val="28"/>
                <w:szCs w:val="24"/>
              </w:rPr>
              <w:t>2022 год – 0,00000 тыс. рублей;</w:t>
            </w:r>
          </w:p>
          <w:p w:rsidR="005A1FA0" w:rsidRPr="004A4E92" w:rsidRDefault="005A1FA0" w:rsidP="005A1FA0">
            <w:pPr>
              <w:suppressAutoHyphens/>
              <w:ind w:left="176"/>
              <w:jc w:val="both"/>
              <w:rPr>
                <w:rFonts w:ascii="Times New Roman" w:eastAsia="Times New Roman" w:hAnsi="Times New Roman" w:cs="Times New Roman"/>
                <w:sz w:val="28"/>
                <w:szCs w:val="24"/>
              </w:rPr>
            </w:pPr>
            <w:r w:rsidRPr="004A4E92">
              <w:rPr>
                <w:rFonts w:ascii="Times New Roman" w:eastAsia="Times New Roman" w:hAnsi="Times New Roman" w:cs="Times New Roman"/>
                <w:sz w:val="28"/>
                <w:szCs w:val="24"/>
              </w:rPr>
              <w:t>2023 год – 0,00000 тыс. рублей;</w:t>
            </w:r>
          </w:p>
          <w:p w:rsidR="005A1FA0" w:rsidRPr="004A4E92" w:rsidRDefault="005A1FA0" w:rsidP="005A1FA0">
            <w:pPr>
              <w:suppressAutoHyphens/>
              <w:ind w:left="176"/>
              <w:jc w:val="both"/>
              <w:rPr>
                <w:rFonts w:ascii="Times New Roman" w:eastAsia="Times New Roman" w:hAnsi="Times New Roman" w:cs="Times New Roman"/>
                <w:sz w:val="28"/>
                <w:szCs w:val="24"/>
              </w:rPr>
            </w:pPr>
            <w:r w:rsidRPr="004A4E92">
              <w:rPr>
                <w:rFonts w:ascii="Times New Roman" w:eastAsia="Times New Roman" w:hAnsi="Times New Roman" w:cs="Times New Roman"/>
                <w:sz w:val="28"/>
                <w:szCs w:val="24"/>
              </w:rPr>
              <w:t>2024 год – 0,00000 тыс. рублей;</w:t>
            </w:r>
          </w:p>
          <w:p w:rsidR="005A1FA0" w:rsidRPr="002A6C91" w:rsidRDefault="005A1FA0" w:rsidP="005A1FA0">
            <w:pPr>
              <w:suppressAutoHyphens/>
              <w:ind w:left="176"/>
              <w:jc w:val="both"/>
              <w:rPr>
                <w:rFonts w:ascii="Times New Roman" w:eastAsia="Times New Roman" w:hAnsi="Times New Roman" w:cs="Times New Roman"/>
                <w:sz w:val="28"/>
                <w:szCs w:val="24"/>
              </w:rPr>
            </w:pPr>
            <w:r w:rsidRPr="004A4E92">
              <w:rPr>
                <w:rFonts w:ascii="Times New Roman" w:eastAsia="Times New Roman" w:hAnsi="Times New Roman" w:cs="Times New Roman"/>
                <w:sz w:val="28"/>
                <w:szCs w:val="24"/>
              </w:rPr>
              <w:t>2025 год – 0,00000 тыс. рублей».</w:t>
            </w:r>
          </w:p>
        </w:tc>
      </w:tr>
    </w:tbl>
    <w:p w:rsidR="005A1FA0" w:rsidRDefault="005A1FA0" w:rsidP="005A1FA0">
      <w:pPr>
        <w:shd w:val="clear" w:color="auto" w:fill="FFFFFF" w:themeFill="background1"/>
        <w:tabs>
          <w:tab w:val="left" w:pos="709"/>
        </w:tabs>
        <w:suppressAutoHyphens/>
        <w:spacing w:after="0" w:line="240" w:lineRule="auto"/>
        <w:jc w:val="both"/>
        <w:rPr>
          <w:rFonts w:ascii="Times New Roman" w:eastAsia="Times New Roman" w:hAnsi="Times New Roman" w:cs="Times New Roman"/>
          <w:sz w:val="28"/>
          <w:szCs w:val="28"/>
          <w:lang w:eastAsia="ru-RU"/>
        </w:rPr>
      </w:pPr>
    </w:p>
    <w:p w:rsidR="00146F6F" w:rsidRPr="00ED77D8" w:rsidRDefault="00146F6F" w:rsidP="00C44F19">
      <w:pPr>
        <w:tabs>
          <w:tab w:val="left" w:pos="0"/>
        </w:tabs>
        <w:suppressAutoHyphens/>
        <w:spacing w:after="0" w:line="240" w:lineRule="auto"/>
        <w:ind w:firstLine="709"/>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6. В паспорте Подпрограммы 6 «</w:t>
      </w:r>
      <w:r w:rsidR="006A6412" w:rsidRPr="00ED77D8">
        <w:rPr>
          <w:rFonts w:ascii="Times New Roman" w:eastAsia="Times New Roman" w:hAnsi="Times New Roman" w:cs="Times New Roman"/>
          <w:sz w:val="28"/>
          <w:szCs w:val="24"/>
        </w:rPr>
        <w:t>Обеспечение жильем молодых семей</w:t>
      </w:r>
      <w:r w:rsidRPr="00ED77D8">
        <w:rPr>
          <w:rFonts w:ascii="Times New Roman" w:eastAsia="Times New Roman" w:hAnsi="Times New Roman" w:cs="Times New Roman"/>
          <w:sz w:val="28"/>
          <w:szCs w:val="24"/>
        </w:rPr>
        <w:t>»</w:t>
      </w:r>
      <w:r w:rsidR="006A6412" w:rsidRPr="00ED77D8">
        <w:rPr>
          <w:rFonts w:ascii="Times New Roman" w:eastAsia="Times New Roman" w:hAnsi="Times New Roman" w:cs="Times New Roman"/>
          <w:sz w:val="28"/>
          <w:szCs w:val="24"/>
        </w:rPr>
        <w:t xml:space="preserve"> (далее – Подпрограмма 6) внести следующие изменения:</w:t>
      </w:r>
    </w:p>
    <w:p w:rsidR="006A6412" w:rsidRPr="00ED77D8" w:rsidRDefault="006A6412" w:rsidP="00C44F19">
      <w:pPr>
        <w:tabs>
          <w:tab w:val="left" w:pos="0"/>
        </w:tabs>
        <w:suppressAutoHyphens/>
        <w:spacing w:after="0" w:line="240" w:lineRule="auto"/>
        <w:ind w:firstLine="709"/>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1) в разделе «Ответственный исполнитель Подпрограммы 6» слова «Министерство образования и молодежной политики Камчатского края» заменить словами «Агентство по делам молодежи Камчатского края»;</w:t>
      </w:r>
    </w:p>
    <w:p w:rsidR="00C44F19" w:rsidRPr="00ED77D8" w:rsidRDefault="006A6412" w:rsidP="006A6412">
      <w:pPr>
        <w:tabs>
          <w:tab w:val="left" w:pos="0"/>
        </w:tabs>
        <w:suppressAutoHyphens/>
        <w:spacing w:after="0" w:line="240" w:lineRule="auto"/>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ab/>
        <w:t>2)</w:t>
      </w:r>
      <w:r w:rsidR="00C44F19" w:rsidRPr="00ED77D8">
        <w:t xml:space="preserve"> </w:t>
      </w:r>
      <w:r w:rsidRPr="00ED77D8">
        <w:rPr>
          <w:rFonts w:ascii="Times New Roman" w:eastAsia="Times New Roman" w:hAnsi="Times New Roman" w:cs="Times New Roman"/>
          <w:sz w:val="28"/>
          <w:szCs w:val="24"/>
        </w:rPr>
        <w:t>р</w:t>
      </w:r>
      <w:r w:rsidR="00C44F19" w:rsidRPr="00ED77D8">
        <w:rPr>
          <w:rFonts w:ascii="Times New Roman" w:eastAsia="Times New Roman" w:hAnsi="Times New Roman" w:cs="Times New Roman"/>
          <w:sz w:val="28"/>
          <w:szCs w:val="24"/>
        </w:rPr>
        <w:t xml:space="preserve">аздел «Объемы бюджетных ассигнований Подпрограммы 6» паспорта подпрограммы 6 </w:t>
      </w:r>
      <w:r w:rsidR="004A4A16" w:rsidRPr="00ED77D8">
        <w:rPr>
          <w:rFonts w:ascii="Times New Roman" w:eastAsia="Times New Roman" w:hAnsi="Times New Roman" w:cs="Times New Roman"/>
          <w:sz w:val="28"/>
          <w:szCs w:val="24"/>
        </w:rPr>
        <w:t>«Обеспечение жильем молодых семей»</w:t>
      </w:r>
      <w:r w:rsidR="00C44F19" w:rsidRPr="00ED77D8">
        <w:rPr>
          <w:rFonts w:ascii="Times New Roman" w:eastAsia="Times New Roman" w:hAnsi="Times New Roman" w:cs="Times New Roman"/>
          <w:sz w:val="28"/>
          <w:szCs w:val="24"/>
        </w:rPr>
        <w:t xml:space="preserve"> изложить в следующей редакции:</w:t>
      </w:r>
    </w:p>
    <w:p w:rsidR="00C44F19" w:rsidRPr="00ED77D8" w:rsidRDefault="00C44F19" w:rsidP="00C44F19">
      <w:pPr>
        <w:tabs>
          <w:tab w:val="left" w:pos="0"/>
        </w:tabs>
        <w:suppressAutoHyphens/>
        <w:spacing w:after="0" w:line="240" w:lineRule="auto"/>
        <w:ind w:firstLine="709"/>
        <w:jc w:val="both"/>
        <w:rPr>
          <w:rFonts w:ascii="Times New Roman" w:eastAsia="Times New Roman" w:hAnsi="Times New Roman" w:cs="Times New Roman"/>
          <w:sz w:val="28"/>
          <w:szCs w:val="24"/>
        </w:rPr>
      </w:pPr>
    </w:p>
    <w:tbl>
      <w:tblPr>
        <w:tblStyle w:val="a5"/>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5245"/>
      </w:tblGrid>
      <w:tr w:rsidR="00ED77D8" w:rsidRPr="00ED77D8" w:rsidTr="00C44F19">
        <w:tc>
          <w:tcPr>
            <w:tcW w:w="4077" w:type="dxa"/>
          </w:tcPr>
          <w:p w:rsidR="00C44F19" w:rsidRPr="00ED77D8" w:rsidRDefault="00C44F19" w:rsidP="003D7D0B">
            <w:pPr>
              <w:tabs>
                <w:tab w:val="left" w:pos="0"/>
              </w:tabs>
              <w:suppressAutoHyphens/>
              <w:ind w:right="-108"/>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«Объемы бюджетных ассигнований Подпрограммы 6</w:t>
            </w:r>
          </w:p>
        </w:tc>
        <w:tc>
          <w:tcPr>
            <w:tcW w:w="5245" w:type="dxa"/>
          </w:tcPr>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общий объем финансирования Подпро</w:t>
            </w:r>
            <w:r w:rsidRPr="00ED77D8">
              <w:rPr>
                <w:rFonts w:ascii="Times New Roman" w:eastAsia="Times New Roman" w:hAnsi="Times New Roman" w:cs="Times New Roman"/>
                <w:sz w:val="28"/>
                <w:szCs w:val="24"/>
              </w:rPr>
              <w:softHyphen/>
              <w:t xml:space="preserve">граммы 6 составляет </w:t>
            </w:r>
            <w:r w:rsidR="004A4E92" w:rsidRPr="00ED77D8">
              <w:rPr>
                <w:rFonts w:ascii="Times New Roman" w:eastAsia="Times New Roman" w:hAnsi="Times New Roman" w:cs="Times New Roman"/>
                <w:sz w:val="28"/>
                <w:szCs w:val="24"/>
              </w:rPr>
              <w:t>2 012 741,08931</w:t>
            </w:r>
            <w:r w:rsidRPr="00ED77D8">
              <w:rPr>
                <w:rFonts w:ascii="Times New Roman" w:eastAsia="Times New Roman" w:hAnsi="Times New Roman" w:cs="Times New Roman"/>
                <w:sz w:val="28"/>
                <w:szCs w:val="24"/>
              </w:rPr>
              <w:t xml:space="preserve"> тыс. рублей, в том числе по годам:</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2014 год – 233 920,49800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2015 год – 255 310,02820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2016 год – 279 273,94000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2017 год – 263 542,20000 тыс. рублей;</w:t>
            </w:r>
          </w:p>
          <w:p w:rsidR="00C44F19" w:rsidRPr="00ED77D8" w:rsidRDefault="006667B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2018 год – 298 425,54276</w:t>
            </w:r>
            <w:r w:rsidR="00C44F19" w:rsidRPr="00ED77D8">
              <w:rPr>
                <w:rFonts w:ascii="Times New Roman" w:eastAsia="Times New Roman" w:hAnsi="Times New Roman" w:cs="Times New Roman"/>
                <w:sz w:val="28"/>
                <w:szCs w:val="24"/>
              </w:rPr>
              <w:t xml:space="preserve">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2019 год – </w:t>
            </w:r>
            <w:r w:rsidR="007D501D" w:rsidRPr="00ED77D8">
              <w:rPr>
                <w:rFonts w:ascii="Times New Roman" w:eastAsia="Times New Roman" w:hAnsi="Times New Roman" w:cs="Times New Roman"/>
                <w:sz w:val="28"/>
                <w:szCs w:val="24"/>
              </w:rPr>
              <w:t>106 653,60000</w:t>
            </w:r>
            <w:r w:rsidRPr="00ED77D8">
              <w:rPr>
                <w:rFonts w:ascii="Times New Roman" w:eastAsia="Times New Roman" w:hAnsi="Times New Roman" w:cs="Times New Roman"/>
                <w:sz w:val="28"/>
                <w:szCs w:val="24"/>
              </w:rPr>
              <w:t xml:space="preserve">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2020 год – </w:t>
            </w:r>
            <w:r w:rsidR="006667B9" w:rsidRPr="00ED77D8">
              <w:rPr>
                <w:rFonts w:ascii="Times New Roman" w:eastAsia="Times New Roman" w:hAnsi="Times New Roman" w:cs="Times New Roman"/>
                <w:sz w:val="28"/>
                <w:szCs w:val="24"/>
              </w:rPr>
              <w:t>109 004,81167</w:t>
            </w:r>
            <w:r w:rsidRPr="00ED77D8">
              <w:rPr>
                <w:rFonts w:ascii="Times New Roman" w:eastAsia="Times New Roman" w:hAnsi="Times New Roman" w:cs="Times New Roman"/>
                <w:sz w:val="28"/>
                <w:szCs w:val="24"/>
              </w:rPr>
              <w:t xml:space="preserve">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2021 год – </w:t>
            </w:r>
            <w:r w:rsidR="007D501D" w:rsidRPr="00ED77D8">
              <w:rPr>
                <w:rFonts w:ascii="Times New Roman" w:eastAsia="Times New Roman" w:hAnsi="Times New Roman" w:cs="Times New Roman"/>
                <w:sz w:val="28"/>
                <w:szCs w:val="24"/>
              </w:rPr>
              <w:t>95 306,23166</w:t>
            </w:r>
            <w:r w:rsidRPr="00ED77D8">
              <w:rPr>
                <w:rFonts w:ascii="Times New Roman" w:eastAsia="Times New Roman" w:hAnsi="Times New Roman" w:cs="Times New Roman"/>
                <w:sz w:val="28"/>
                <w:szCs w:val="24"/>
              </w:rPr>
              <w:t xml:space="preserve">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2022 год – </w:t>
            </w:r>
            <w:r w:rsidR="007D501D" w:rsidRPr="00ED77D8">
              <w:rPr>
                <w:rFonts w:ascii="Times New Roman" w:eastAsia="Times New Roman" w:hAnsi="Times New Roman" w:cs="Times New Roman"/>
                <w:sz w:val="28"/>
                <w:szCs w:val="24"/>
              </w:rPr>
              <w:t>97 847,76972</w:t>
            </w:r>
            <w:r w:rsidRPr="00ED77D8">
              <w:rPr>
                <w:rFonts w:ascii="Times New Roman" w:eastAsia="Times New Roman" w:hAnsi="Times New Roman" w:cs="Times New Roman"/>
                <w:sz w:val="28"/>
                <w:szCs w:val="24"/>
              </w:rPr>
              <w:t xml:space="preserve">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2023 год – 87 601,37984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2024 год – 91 105,43503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2025 год – 94 749,65243 тыс. рублей, их них за счет средств: </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федерального бюджета (по согласованию) – </w:t>
            </w:r>
            <w:r w:rsidR="006667B9" w:rsidRPr="00ED77D8">
              <w:rPr>
                <w:rFonts w:ascii="Times New Roman" w:eastAsia="Times New Roman" w:hAnsi="Times New Roman" w:cs="Times New Roman"/>
                <w:sz w:val="28"/>
                <w:szCs w:val="24"/>
              </w:rPr>
              <w:t>318 029</w:t>
            </w:r>
            <w:r w:rsidR="008F46BF" w:rsidRPr="00ED77D8">
              <w:rPr>
                <w:rFonts w:ascii="Times New Roman" w:eastAsia="Times New Roman" w:hAnsi="Times New Roman" w:cs="Times New Roman"/>
                <w:sz w:val="28"/>
                <w:szCs w:val="24"/>
              </w:rPr>
              <w:t>,10100</w:t>
            </w:r>
            <w:r w:rsidRPr="00ED77D8">
              <w:rPr>
                <w:rFonts w:ascii="Times New Roman" w:eastAsia="Times New Roman" w:hAnsi="Times New Roman" w:cs="Times New Roman"/>
                <w:sz w:val="28"/>
                <w:szCs w:val="24"/>
              </w:rPr>
              <w:t xml:space="preserve"> тыс. рублей, в том числе по годам:</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2014 год – 40 116,04900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2015 год – 43 273,81200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lastRenderedPageBreak/>
              <w:t>2016 год – 43 100,94000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2017 год – 21 212,20000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2018 год – 16 473,60000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2019 год – 50 510,80000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2020 год – </w:t>
            </w:r>
            <w:r w:rsidR="008F46BF" w:rsidRPr="00ED77D8">
              <w:rPr>
                <w:rFonts w:ascii="Times New Roman" w:eastAsia="Times New Roman" w:hAnsi="Times New Roman" w:cs="Times New Roman"/>
                <w:sz w:val="28"/>
                <w:szCs w:val="24"/>
              </w:rPr>
              <w:t>35 112,600</w:t>
            </w:r>
            <w:r w:rsidRPr="00ED77D8">
              <w:rPr>
                <w:rFonts w:ascii="Times New Roman" w:eastAsia="Times New Roman" w:hAnsi="Times New Roman" w:cs="Times New Roman"/>
                <w:sz w:val="28"/>
                <w:szCs w:val="24"/>
              </w:rPr>
              <w:t>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2021 год – </w:t>
            </w:r>
            <w:r w:rsidR="008F46BF" w:rsidRPr="00ED77D8">
              <w:rPr>
                <w:rFonts w:ascii="Times New Roman" w:eastAsia="Times New Roman" w:hAnsi="Times New Roman" w:cs="Times New Roman"/>
                <w:sz w:val="28"/>
                <w:szCs w:val="24"/>
              </w:rPr>
              <w:t>34 003,1</w:t>
            </w:r>
            <w:r w:rsidRPr="00ED77D8">
              <w:rPr>
                <w:rFonts w:ascii="Times New Roman" w:eastAsia="Times New Roman" w:hAnsi="Times New Roman" w:cs="Times New Roman"/>
                <w:sz w:val="28"/>
                <w:szCs w:val="24"/>
              </w:rPr>
              <w:t>0000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2022 год – </w:t>
            </w:r>
            <w:r w:rsidR="008F46BF" w:rsidRPr="00ED77D8">
              <w:rPr>
                <w:rFonts w:ascii="Times New Roman" w:eastAsia="Times New Roman" w:hAnsi="Times New Roman" w:cs="Times New Roman"/>
                <w:sz w:val="28"/>
                <w:szCs w:val="24"/>
              </w:rPr>
              <w:t>33 956</w:t>
            </w:r>
            <w:r w:rsidRPr="00ED77D8">
              <w:rPr>
                <w:rFonts w:ascii="Times New Roman" w:eastAsia="Times New Roman" w:hAnsi="Times New Roman" w:cs="Times New Roman"/>
                <w:sz w:val="28"/>
                <w:szCs w:val="24"/>
              </w:rPr>
              <w:t>,00000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2023 год – 0,00000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2024 год – 0,00000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2025 год – 0,00000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краевого бюджета – </w:t>
            </w:r>
            <w:r w:rsidR="008F46BF" w:rsidRPr="00ED77D8">
              <w:rPr>
                <w:rFonts w:ascii="Times New Roman" w:eastAsia="Times New Roman" w:hAnsi="Times New Roman" w:cs="Times New Roman"/>
                <w:sz w:val="28"/>
                <w:szCs w:val="24"/>
              </w:rPr>
              <w:t>743 466,33765</w:t>
            </w:r>
            <w:r w:rsidRPr="00ED77D8">
              <w:rPr>
                <w:rFonts w:ascii="Times New Roman" w:eastAsia="Times New Roman" w:hAnsi="Times New Roman" w:cs="Times New Roman"/>
                <w:sz w:val="28"/>
                <w:szCs w:val="24"/>
              </w:rPr>
              <w:t xml:space="preserve"> тыс. рублей, в том числе по годам:</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2014 год – 40 749,72800тыс.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2015 год – 40 409,65120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2016 год – 45 000,00000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2017 год – 47 000,00000 тыс. рублей;</w:t>
            </w:r>
          </w:p>
          <w:p w:rsidR="00C44F19" w:rsidRPr="00ED77D8" w:rsidRDefault="006667B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2018 год – 71 999,01010</w:t>
            </w:r>
            <w:r w:rsidR="00C44F19" w:rsidRPr="00ED77D8">
              <w:rPr>
                <w:rFonts w:ascii="Times New Roman" w:eastAsia="Times New Roman" w:hAnsi="Times New Roman" w:cs="Times New Roman"/>
                <w:sz w:val="28"/>
                <w:szCs w:val="24"/>
              </w:rPr>
              <w:t xml:space="preserve">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2019 год – 40 842,80000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2020 год – </w:t>
            </w:r>
            <w:r w:rsidR="008F46BF" w:rsidRPr="00ED77D8">
              <w:rPr>
                <w:rFonts w:ascii="Times New Roman" w:eastAsia="Times New Roman" w:hAnsi="Times New Roman" w:cs="Times New Roman"/>
                <w:sz w:val="28"/>
                <w:szCs w:val="24"/>
              </w:rPr>
              <w:t>58 813,77967</w:t>
            </w:r>
            <w:r w:rsidRPr="00ED77D8">
              <w:rPr>
                <w:rFonts w:ascii="Times New Roman" w:eastAsia="Times New Roman" w:hAnsi="Times New Roman" w:cs="Times New Roman"/>
                <w:sz w:val="28"/>
                <w:szCs w:val="24"/>
              </w:rPr>
              <w:t xml:space="preserve">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2021 год – </w:t>
            </w:r>
            <w:r w:rsidR="00AD33AB" w:rsidRPr="00ED77D8">
              <w:rPr>
                <w:rFonts w:ascii="Times New Roman" w:eastAsia="Times New Roman" w:hAnsi="Times New Roman" w:cs="Times New Roman"/>
                <w:sz w:val="28"/>
                <w:szCs w:val="24"/>
              </w:rPr>
              <w:t>61 303,13166</w:t>
            </w:r>
            <w:r w:rsidRPr="00ED77D8">
              <w:rPr>
                <w:rFonts w:ascii="Times New Roman" w:eastAsia="Times New Roman" w:hAnsi="Times New Roman" w:cs="Times New Roman"/>
                <w:sz w:val="28"/>
                <w:szCs w:val="24"/>
              </w:rPr>
              <w:t xml:space="preserve">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2022 год – </w:t>
            </w:r>
            <w:r w:rsidR="00AD33AB" w:rsidRPr="00ED77D8">
              <w:rPr>
                <w:rFonts w:ascii="Times New Roman" w:eastAsia="Times New Roman" w:hAnsi="Times New Roman" w:cs="Times New Roman"/>
                <w:sz w:val="28"/>
                <w:szCs w:val="24"/>
              </w:rPr>
              <w:t>63 891,76972</w:t>
            </w:r>
            <w:r w:rsidRPr="00ED77D8">
              <w:rPr>
                <w:rFonts w:ascii="Times New Roman" w:eastAsia="Times New Roman" w:hAnsi="Times New Roman" w:cs="Times New Roman"/>
                <w:sz w:val="28"/>
                <w:szCs w:val="24"/>
              </w:rPr>
              <w:t xml:space="preserve">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2023 год – 87 601,37984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2024 год – 91 105,43503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2025 год – 94 749,65243 тыс. рублей, </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местных бюджетов (по согласованию) – </w:t>
            </w:r>
            <w:r w:rsidR="006667B9" w:rsidRPr="00ED77D8">
              <w:rPr>
                <w:rFonts w:ascii="Times New Roman" w:eastAsia="Times New Roman" w:hAnsi="Times New Roman" w:cs="Times New Roman"/>
                <w:sz w:val="28"/>
                <w:szCs w:val="24"/>
              </w:rPr>
              <w:t>107 956,63233</w:t>
            </w:r>
            <w:r w:rsidRPr="00ED77D8">
              <w:rPr>
                <w:rFonts w:ascii="Times New Roman" w:eastAsia="Times New Roman" w:hAnsi="Times New Roman" w:cs="Times New Roman"/>
                <w:sz w:val="28"/>
                <w:szCs w:val="24"/>
              </w:rPr>
              <w:t xml:space="preserve"> тыс. рублей, в том числе по годам:</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2014 год – 15 495,72100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2015 год – 14 675,56500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2016 год – 14 830,00000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2017 год – 15 330,00000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2018 год – 17 246,91433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2019 год – 15 </w:t>
            </w:r>
            <w:r w:rsidR="00AD33AB" w:rsidRPr="00ED77D8">
              <w:rPr>
                <w:rFonts w:ascii="Times New Roman" w:eastAsia="Times New Roman" w:hAnsi="Times New Roman" w:cs="Times New Roman"/>
                <w:sz w:val="28"/>
                <w:szCs w:val="24"/>
              </w:rPr>
              <w:t>3</w:t>
            </w:r>
            <w:r w:rsidRPr="00ED77D8">
              <w:rPr>
                <w:rFonts w:ascii="Times New Roman" w:eastAsia="Times New Roman" w:hAnsi="Times New Roman" w:cs="Times New Roman"/>
                <w:sz w:val="28"/>
                <w:szCs w:val="24"/>
              </w:rPr>
              <w:t>00,00000 тыс. рублей;</w:t>
            </w:r>
          </w:p>
          <w:p w:rsidR="00C44F19" w:rsidRPr="00ED77D8" w:rsidRDefault="004270AD"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2020 год – 15 078,43200</w:t>
            </w:r>
            <w:r w:rsidR="00C44F19" w:rsidRPr="00ED77D8">
              <w:rPr>
                <w:rFonts w:ascii="Times New Roman" w:eastAsia="Times New Roman" w:hAnsi="Times New Roman" w:cs="Times New Roman"/>
                <w:sz w:val="28"/>
                <w:szCs w:val="24"/>
              </w:rPr>
              <w:t xml:space="preserve">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2021 год – 0,00000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2022 год – 0,00000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2023 год – 0,00000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2024 год – 0,00000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2025 год – 0,00000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внебюджетных источников (собственные и заемные средства молодых семей) (по согласованию) – </w:t>
            </w:r>
            <w:r w:rsidR="00AD33AB" w:rsidRPr="00ED77D8">
              <w:rPr>
                <w:rFonts w:ascii="Times New Roman" w:eastAsia="Times New Roman" w:hAnsi="Times New Roman" w:cs="Times New Roman"/>
                <w:sz w:val="28"/>
                <w:szCs w:val="24"/>
              </w:rPr>
              <w:t>843 559,01833</w:t>
            </w:r>
            <w:r w:rsidRPr="00ED77D8">
              <w:rPr>
                <w:rFonts w:ascii="Times New Roman" w:eastAsia="Times New Roman" w:hAnsi="Times New Roman" w:cs="Times New Roman"/>
                <w:sz w:val="28"/>
                <w:szCs w:val="24"/>
              </w:rPr>
              <w:t xml:space="preserve"> тыс. рублей, в том числе по годам:</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2014 год – 137 559,00000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lastRenderedPageBreak/>
              <w:t>2015 год – 156 951,00000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2016 год – 176 343,00000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2017 год – 180 000,00000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2018 год – 192 706,01833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2019 год – </w:t>
            </w:r>
            <w:r w:rsidR="00AD33AB" w:rsidRPr="00ED77D8">
              <w:rPr>
                <w:rFonts w:ascii="Times New Roman" w:eastAsia="Times New Roman" w:hAnsi="Times New Roman" w:cs="Times New Roman"/>
                <w:sz w:val="28"/>
                <w:szCs w:val="24"/>
              </w:rPr>
              <w:t>0,00000</w:t>
            </w:r>
            <w:r w:rsidRPr="00ED77D8">
              <w:rPr>
                <w:rFonts w:ascii="Times New Roman" w:eastAsia="Times New Roman" w:hAnsi="Times New Roman" w:cs="Times New Roman"/>
                <w:sz w:val="28"/>
                <w:szCs w:val="24"/>
              </w:rPr>
              <w:t xml:space="preserve">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2020 год – 0,00000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2021 год – 0,00000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2022 год – 0,00000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2023 год – 0,00000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2024 год – 0,00000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2025 год – 0,00000 тыс. рублей»;</w:t>
            </w:r>
          </w:p>
        </w:tc>
      </w:tr>
    </w:tbl>
    <w:p w:rsidR="006A6412" w:rsidRDefault="006A6412" w:rsidP="006A6412">
      <w:pPr>
        <w:tabs>
          <w:tab w:val="left" w:pos="0"/>
        </w:tabs>
        <w:suppressAutoHyphens/>
        <w:spacing w:after="0" w:line="240" w:lineRule="auto"/>
        <w:ind w:firstLine="709"/>
        <w:jc w:val="both"/>
        <w:rPr>
          <w:rFonts w:ascii="Times New Roman" w:eastAsia="Times New Roman" w:hAnsi="Times New Roman" w:cs="Times New Roman"/>
          <w:sz w:val="28"/>
          <w:szCs w:val="24"/>
        </w:rPr>
      </w:pPr>
    </w:p>
    <w:p w:rsidR="006A6412" w:rsidRPr="00ED77D8" w:rsidRDefault="00ED77D8" w:rsidP="006A6412">
      <w:pPr>
        <w:tabs>
          <w:tab w:val="left" w:pos="0"/>
        </w:tabs>
        <w:suppressAutoHyphens/>
        <w:spacing w:after="0" w:line="240" w:lineRule="auto"/>
        <w:ind w:firstLine="709"/>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7</w:t>
      </w:r>
      <w:r w:rsidR="006A6412" w:rsidRPr="00ED77D8">
        <w:rPr>
          <w:rFonts w:ascii="Times New Roman" w:eastAsia="Times New Roman" w:hAnsi="Times New Roman" w:cs="Times New Roman"/>
          <w:sz w:val="28"/>
          <w:szCs w:val="24"/>
        </w:rPr>
        <w:t>. В</w:t>
      </w:r>
      <w:r w:rsidR="00AF0149" w:rsidRPr="00ED77D8">
        <w:rPr>
          <w:rFonts w:ascii="Times New Roman" w:eastAsia="Times New Roman" w:hAnsi="Times New Roman" w:cs="Times New Roman"/>
          <w:sz w:val="28"/>
          <w:szCs w:val="24"/>
        </w:rPr>
        <w:t xml:space="preserve"> паспорте Подпрограммы 7</w:t>
      </w:r>
      <w:r w:rsidR="006A6412" w:rsidRPr="00ED77D8">
        <w:rPr>
          <w:rFonts w:ascii="Times New Roman" w:eastAsia="Times New Roman" w:hAnsi="Times New Roman" w:cs="Times New Roman"/>
          <w:sz w:val="28"/>
          <w:szCs w:val="24"/>
        </w:rPr>
        <w:t xml:space="preserve"> «</w:t>
      </w:r>
      <w:r w:rsidR="00AF0149" w:rsidRPr="00ED77D8">
        <w:rPr>
          <w:rFonts w:ascii="Times New Roman" w:eastAsia="Times New Roman" w:hAnsi="Times New Roman" w:cs="Times New Roman"/>
          <w:sz w:val="28"/>
          <w:szCs w:val="24"/>
        </w:rPr>
        <w:t>Развитие системы ипотечного жилищного кредитования</w:t>
      </w:r>
      <w:r w:rsidR="006A6412" w:rsidRPr="00ED77D8">
        <w:rPr>
          <w:rFonts w:ascii="Times New Roman" w:eastAsia="Times New Roman" w:hAnsi="Times New Roman" w:cs="Times New Roman"/>
          <w:sz w:val="28"/>
          <w:szCs w:val="24"/>
        </w:rPr>
        <w:t xml:space="preserve">» (далее – Подпрограмма </w:t>
      </w:r>
      <w:r w:rsidR="00AF0149" w:rsidRPr="00ED77D8">
        <w:rPr>
          <w:rFonts w:ascii="Times New Roman" w:eastAsia="Times New Roman" w:hAnsi="Times New Roman" w:cs="Times New Roman"/>
          <w:sz w:val="28"/>
          <w:szCs w:val="24"/>
        </w:rPr>
        <w:t>7</w:t>
      </w:r>
      <w:r w:rsidR="006A6412" w:rsidRPr="00ED77D8">
        <w:rPr>
          <w:rFonts w:ascii="Times New Roman" w:eastAsia="Times New Roman" w:hAnsi="Times New Roman" w:cs="Times New Roman"/>
          <w:sz w:val="28"/>
          <w:szCs w:val="24"/>
        </w:rPr>
        <w:t>) внести следующие изменения:</w:t>
      </w:r>
    </w:p>
    <w:p w:rsidR="00C44F19" w:rsidRPr="00ED77D8" w:rsidRDefault="00AF0149" w:rsidP="00C44F19">
      <w:pPr>
        <w:tabs>
          <w:tab w:val="left" w:pos="0"/>
        </w:tabs>
        <w:suppressAutoHyphens/>
        <w:spacing w:after="0" w:line="240" w:lineRule="auto"/>
        <w:ind w:firstLine="709"/>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1) в разделе «Участники Подпрограммы» слова «Министерство образования и молодежной политики Камчатского края» заменить словами «Министерство образования Камчатского края»;</w:t>
      </w:r>
    </w:p>
    <w:p w:rsidR="00C44F19" w:rsidRPr="00ED77D8" w:rsidRDefault="00AF0149" w:rsidP="00C44F19">
      <w:pPr>
        <w:tabs>
          <w:tab w:val="left" w:pos="0"/>
        </w:tabs>
        <w:suppressAutoHyphens/>
        <w:spacing w:after="0" w:line="240" w:lineRule="auto"/>
        <w:ind w:firstLine="709"/>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 р</w:t>
      </w:r>
      <w:r w:rsidR="00C44F19" w:rsidRPr="00ED77D8">
        <w:rPr>
          <w:rFonts w:ascii="Times New Roman" w:eastAsia="Times New Roman" w:hAnsi="Times New Roman" w:cs="Times New Roman"/>
          <w:sz w:val="28"/>
          <w:szCs w:val="24"/>
        </w:rPr>
        <w:t xml:space="preserve">аздел «Объемы бюджетных ассигнований Подпрограммы 6» паспорта подпрограммы 7 </w:t>
      </w:r>
      <w:r w:rsidR="006B72B2" w:rsidRPr="00ED77D8">
        <w:rPr>
          <w:rFonts w:ascii="Times New Roman" w:eastAsia="Times New Roman" w:hAnsi="Times New Roman" w:cs="Times New Roman"/>
          <w:sz w:val="28"/>
          <w:szCs w:val="24"/>
        </w:rPr>
        <w:t>«Развитие системы ипотечного жилищного кредитования»</w:t>
      </w:r>
      <w:r w:rsidR="00C44F19" w:rsidRPr="00ED77D8">
        <w:rPr>
          <w:rFonts w:ascii="Times New Roman" w:eastAsia="Times New Roman" w:hAnsi="Times New Roman" w:cs="Times New Roman"/>
          <w:sz w:val="28"/>
          <w:szCs w:val="24"/>
        </w:rPr>
        <w:t xml:space="preserve"> изложить в следующей редакции:</w:t>
      </w:r>
    </w:p>
    <w:p w:rsidR="00C44F19" w:rsidRPr="00ED77D8" w:rsidRDefault="00C44F19" w:rsidP="00C44F19">
      <w:pPr>
        <w:tabs>
          <w:tab w:val="left" w:pos="0"/>
        </w:tabs>
        <w:suppressAutoHyphens/>
        <w:spacing w:after="0" w:line="240" w:lineRule="auto"/>
        <w:ind w:firstLine="709"/>
        <w:jc w:val="both"/>
        <w:rPr>
          <w:rFonts w:ascii="Times New Roman" w:eastAsia="Times New Roman" w:hAnsi="Times New Roman" w:cs="Times New Roman"/>
          <w:sz w:val="28"/>
          <w:szCs w:val="24"/>
        </w:rPr>
      </w:pPr>
    </w:p>
    <w:tbl>
      <w:tblPr>
        <w:tblStyle w:val="a5"/>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5245"/>
      </w:tblGrid>
      <w:tr w:rsidR="00ED77D8" w:rsidRPr="00ED77D8" w:rsidTr="00C44F19">
        <w:tc>
          <w:tcPr>
            <w:tcW w:w="4077" w:type="dxa"/>
          </w:tcPr>
          <w:p w:rsidR="00C44F19" w:rsidRPr="00ED77D8" w:rsidRDefault="00C44F19" w:rsidP="003D7D0B">
            <w:pPr>
              <w:tabs>
                <w:tab w:val="left" w:pos="0"/>
              </w:tabs>
              <w:suppressAutoHyphens/>
              <w:ind w:right="-108"/>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«Объемы бюджетных ассигнований Подпрограммы 7</w:t>
            </w:r>
          </w:p>
        </w:tc>
        <w:tc>
          <w:tcPr>
            <w:tcW w:w="5245" w:type="dxa"/>
          </w:tcPr>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общий объем финансирования Подпро</w:t>
            </w:r>
            <w:r w:rsidRPr="00ED77D8">
              <w:rPr>
                <w:rFonts w:ascii="Times New Roman" w:eastAsia="Times New Roman" w:hAnsi="Times New Roman" w:cs="Times New Roman"/>
                <w:sz w:val="28"/>
                <w:szCs w:val="24"/>
              </w:rPr>
              <w:softHyphen/>
              <w:t>граммы 7 составляет 1</w:t>
            </w:r>
            <w:r w:rsidR="008D490E" w:rsidRPr="00ED77D8">
              <w:rPr>
                <w:rFonts w:ascii="Times New Roman" w:eastAsia="Times New Roman" w:hAnsi="Times New Roman" w:cs="Times New Roman"/>
                <w:sz w:val="28"/>
                <w:szCs w:val="24"/>
              </w:rPr>
              <w:t> 407</w:t>
            </w:r>
            <w:r w:rsidR="00DF281D" w:rsidRPr="00ED77D8">
              <w:rPr>
                <w:rFonts w:ascii="Times New Roman" w:eastAsia="Times New Roman" w:hAnsi="Times New Roman" w:cs="Times New Roman"/>
                <w:sz w:val="28"/>
                <w:szCs w:val="24"/>
              </w:rPr>
              <w:t> 963,43644</w:t>
            </w:r>
            <w:r w:rsidRPr="00ED77D8">
              <w:rPr>
                <w:rFonts w:ascii="Times New Roman" w:eastAsia="Times New Roman" w:hAnsi="Times New Roman" w:cs="Times New Roman"/>
                <w:sz w:val="28"/>
                <w:szCs w:val="24"/>
              </w:rPr>
              <w:t xml:space="preserve"> тыс. рублей, в том числе по годам:</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2014 год – 118 345,51080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2015 год – 133 456,99000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2016 год – 133 632,91000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2017 год – 136 910,71900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2018 год – 13</w:t>
            </w:r>
            <w:r w:rsidR="00DF281D" w:rsidRPr="00ED77D8">
              <w:rPr>
                <w:rFonts w:ascii="Times New Roman" w:eastAsia="Times New Roman" w:hAnsi="Times New Roman" w:cs="Times New Roman"/>
                <w:sz w:val="28"/>
                <w:szCs w:val="24"/>
              </w:rPr>
              <w:t>9 803,46420</w:t>
            </w:r>
            <w:r w:rsidRPr="00ED77D8">
              <w:rPr>
                <w:rFonts w:ascii="Times New Roman" w:eastAsia="Times New Roman" w:hAnsi="Times New Roman" w:cs="Times New Roman"/>
                <w:sz w:val="28"/>
                <w:szCs w:val="24"/>
              </w:rPr>
              <w:t xml:space="preserve">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2019 год – 1</w:t>
            </w:r>
            <w:r w:rsidR="0060439C" w:rsidRPr="00ED77D8">
              <w:rPr>
                <w:rFonts w:ascii="Times New Roman" w:eastAsia="Times New Roman" w:hAnsi="Times New Roman" w:cs="Times New Roman"/>
                <w:sz w:val="28"/>
                <w:szCs w:val="24"/>
              </w:rPr>
              <w:t>48 516,06340</w:t>
            </w:r>
            <w:r w:rsidRPr="00ED77D8">
              <w:rPr>
                <w:rFonts w:ascii="Times New Roman" w:eastAsia="Times New Roman" w:hAnsi="Times New Roman" w:cs="Times New Roman"/>
                <w:sz w:val="28"/>
                <w:szCs w:val="24"/>
              </w:rPr>
              <w:t xml:space="preserve">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2020 год – </w:t>
            </w:r>
            <w:r w:rsidR="00D96B72" w:rsidRPr="00ED77D8">
              <w:rPr>
                <w:rFonts w:ascii="Times New Roman" w:eastAsia="Times New Roman" w:hAnsi="Times New Roman" w:cs="Times New Roman"/>
                <w:sz w:val="28"/>
                <w:szCs w:val="24"/>
              </w:rPr>
              <w:t>148 516,06340</w:t>
            </w:r>
            <w:r w:rsidRPr="00ED77D8">
              <w:rPr>
                <w:rFonts w:ascii="Times New Roman" w:eastAsia="Times New Roman" w:hAnsi="Times New Roman" w:cs="Times New Roman"/>
                <w:sz w:val="28"/>
                <w:szCs w:val="24"/>
              </w:rPr>
              <w:t xml:space="preserve">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2021 год – </w:t>
            </w:r>
            <w:r w:rsidR="00D96B72" w:rsidRPr="00ED77D8">
              <w:rPr>
                <w:rFonts w:ascii="Times New Roman" w:eastAsia="Times New Roman" w:hAnsi="Times New Roman" w:cs="Times New Roman"/>
                <w:sz w:val="28"/>
                <w:szCs w:val="24"/>
              </w:rPr>
              <w:t>150 571,20033</w:t>
            </w:r>
            <w:r w:rsidRPr="00ED77D8">
              <w:rPr>
                <w:rFonts w:ascii="Times New Roman" w:eastAsia="Times New Roman" w:hAnsi="Times New Roman" w:cs="Times New Roman"/>
                <w:sz w:val="28"/>
                <w:szCs w:val="24"/>
              </w:rPr>
              <w:t xml:space="preserve">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2022 год – </w:t>
            </w:r>
            <w:r w:rsidR="00D96B72" w:rsidRPr="00ED77D8">
              <w:rPr>
                <w:rFonts w:ascii="Times New Roman" w:eastAsia="Times New Roman" w:hAnsi="Times New Roman" w:cs="Times New Roman"/>
                <w:sz w:val="28"/>
                <w:szCs w:val="24"/>
              </w:rPr>
              <w:t>1</w:t>
            </w:r>
            <w:r w:rsidRPr="00ED77D8">
              <w:rPr>
                <w:rFonts w:ascii="Times New Roman" w:eastAsia="Times New Roman" w:hAnsi="Times New Roman" w:cs="Times New Roman"/>
                <w:sz w:val="28"/>
                <w:szCs w:val="24"/>
              </w:rPr>
              <w:t>4</w:t>
            </w:r>
            <w:r w:rsidR="00D96B72" w:rsidRPr="00ED77D8">
              <w:rPr>
                <w:rFonts w:ascii="Times New Roman" w:eastAsia="Times New Roman" w:hAnsi="Times New Roman" w:cs="Times New Roman"/>
                <w:sz w:val="28"/>
                <w:szCs w:val="24"/>
              </w:rPr>
              <w:t>4 874,04834</w:t>
            </w:r>
            <w:r w:rsidRPr="00ED77D8">
              <w:rPr>
                <w:rFonts w:ascii="Times New Roman" w:eastAsia="Times New Roman" w:hAnsi="Times New Roman" w:cs="Times New Roman"/>
                <w:sz w:val="28"/>
                <w:szCs w:val="24"/>
              </w:rPr>
              <w:t xml:space="preserve">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2023 год – </w:t>
            </w:r>
            <w:r w:rsidR="00D96B72" w:rsidRPr="00ED77D8">
              <w:rPr>
                <w:rFonts w:ascii="Times New Roman" w:eastAsia="Times New Roman" w:hAnsi="Times New Roman" w:cs="Times New Roman"/>
                <w:sz w:val="28"/>
                <w:szCs w:val="24"/>
              </w:rPr>
              <w:t>1</w:t>
            </w:r>
            <w:r w:rsidRPr="00ED77D8">
              <w:rPr>
                <w:rFonts w:ascii="Times New Roman" w:eastAsia="Times New Roman" w:hAnsi="Times New Roman" w:cs="Times New Roman"/>
                <w:sz w:val="28"/>
                <w:szCs w:val="24"/>
              </w:rPr>
              <w:t>4</w:t>
            </w:r>
            <w:r w:rsidR="00D96B72" w:rsidRPr="00ED77D8">
              <w:rPr>
                <w:rFonts w:ascii="Times New Roman" w:eastAsia="Times New Roman" w:hAnsi="Times New Roman" w:cs="Times New Roman"/>
                <w:sz w:val="28"/>
                <w:szCs w:val="24"/>
              </w:rPr>
              <w:t>6 669,01028</w:t>
            </w:r>
            <w:r w:rsidRPr="00ED77D8">
              <w:rPr>
                <w:rFonts w:ascii="Times New Roman" w:eastAsia="Times New Roman" w:hAnsi="Times New Roman" w:cs="Times New Roman"/>
                <w:sz w:val="28"/>
                <w:szCs w:val="24"/>
              </w:rPr>
              <w:t xml:space="preserve">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2024 год – </w:t>
            </w:r>
            <w:r w:rsidR="00D96B72" w:rsidRPr="00ED77D8">
              <w:rPr>
                <w:rFonts w:ascii="Times New Roman" w:eastAsia="Times New Roman" w:hAnsi="Times New Roman" w:cs="Times New Roman"/>
                <w:sz w:val="28"/>
                <w:szCs w:val="24"/>
              </w:rPr>
              <w:t>49 309,01840</w:t>
            </w:r>
            <w:r w:rsidRPr="00ED77D8">
              <w:rPr>
                <w:rFonts w:ascii="Times New Roman" w:eastAsia="Times New Roman" w:hAnsi="Times New Roman" w:cs="Times New Roman"/>
                <w:sz w:val="28"/>
                <w:szCs w:val="24"/>
              </w:rPr>
              <w:t xml:space="preserve">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2025 год – </w:t>
            </w:r>
            <w:r w:rsidR="00FC5640" w:rsidRPr="00ED77D8">
              <w:rPr>
                <w:rFonts w:ascii="Times New Roman" w:eastAsia="Times New Roman" w:hAnsi="Times New Roman" w:cs="Times New Roman"/>
                <w:sz w:val="28"/>
                <w:szCs w:val="24"/>
              </w:rPr>
              <w:t>54 185,19755</w:t>
            </w:r>
            <w:r w:rsidRPr="00ED77D8">
              <w:rPr>
                <w:rFonts w:ascii="Times New Roman" w:eastAsia="Times New Roman" w:hAnsi="Times New Roman" w:cs="Times New Roman"/>
                <w:sz w:val="28"/>
                <w:szCs w:val="24"/>
              </w:rPr>
              <w:t xml:space="preserve"> тыс. рублей, их них за счет средств: </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краевого бюджета – </w:t>
            </w:r>
            <w:r w:rsidR="00D96B72" w:rsidRPr="00ED77D8">
              <w:rPr>
                <w:rFonts w:ascii="Times New Roman" w:eastAsia="Times New Roman" w:hAnsi="Times New Roman" w:cs="Times New Roman"/>
                <w:sz w:val="28"/>
                <w:szCs w:val="24"/>
              </w:rPr>
              <w:t>507</w:t>
            </w:r>
            <w:r w:rsidR="00FC5640" w:rsidRPr="00ED77D8">
              <w:rPr>
                <w:rFonts w:ascii="Times New Roman" w:eastAsia="Times New Roman" w:hAnsi="Times New Roman" w:cs="Times New Roman"/>
                <w:sz w:val="28"/>
                <w:szCs w:val="24"/>
              </w:rPr>
              <w:t> 963,43644</w:t>
            </w:r>
            <w:r w:rsidRPr="00ED77D8">
              <w:rPr>
                <w:rFonts w:ascii="Times New Roman" w:eastAsia="Times New Roman" w:hAnsi="Times New Roman" w:cs="Times New Roman"/>
                <w:sz w:val="28"/>
                <w:szCs w:val="24"/>
              </w:rPr>
              <w:t xml:space="preserve"> тыс. рублей, в том числе по годам:</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2014 год – 18 345,51080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2015 год – 33 456,99000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2016 год – 33 632,91000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2017 год – 36 910,71900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2018 год – </w:t>
            </w:r>
            <w:r w:rsidR="00AF36DC" w:rsidRPr="00ED77D8">
              <w:rPr>
                <w:rFonts w:ascii="Times New Roman" w:eastAsia="Times New Roman" w:hAnsi="Times New Roman" w:cs="Times New Roman"/>
                <w:sz w:val="28"/>
                <w:szCs w:val="24"/>
              </w:rPr>
              <w:t>39 803,46420</w:t>
            </w:r>
            <w:r w:rsidRPr="00ED77D8">
              <w:rPr>
                <w:rFonts w:ascii="Times New Roman" w:eastAsia="Times New Roman" w:hAnsi="Times New Roman" w:cs="Times New Roman"/>
                <w:sz w:val="28"/>
                <w:szCs w:val="24"/>
              </w:rPr>
              <w:t xml:space="preserve">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lastRenderedPageBreak/>
              <w:t xml:space="preserve">2019 год – </w:t>
            </w:r>
            <w:r w:rsidR="00D96B72" w:rsidRPr="00ED77D8">
              <w:rPr>
                <w:rFonts w:ascii="Times New Roman" w:eastAsia="Times New Roman" w:hAnsi="Times New Roman" w:cs="Times New Roman"/>
                <w:sz w:val="28"/>
                <w:szCs w:val="24"/>
              </w:rPr>
              <w:t>48 516</w:t>
            </w:r>
            <w:r w:rsidR="00AF36DC" w:rsidRPr="00ED77D8">
              <w:rPr>
                <w:rFonts w:ascii="Times New Roman" w:eastAsia="Times New Roman" w:hAnsi="Times New Roman" w:cs="Times New Roman"/>
                <w:sz w:val="28"/>
                <w:szCs w:val="24"/>
              </w:rPr>
              <w:t>,06340</w:t>
            </w:r>
            <w:r w:rsidRPr="00ED77D8">
              <w:rPr>
                <w:rFonts w:ascii="Times New Roman" w:eastAsia="Times New Roman" w:hAnsi="Times New Roman" w:cs="Times New Roman"/>
                <w:sz w:val="28"/>
                <w:szCs w:val="24"/>
              </w:rPr>
              <w:t xml:space="preserve">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2020 год – </w:t>
            </w:r>
            <w:r w:rsidR="00D96B72" w:rsidRPr="00ED77D8">
              <w:rPr>
                <w:rFonts w:ascii="Times New Roman" w:eastAsia="Times New Roman" w:hAnsi="Times New Roman" w:cs="Times New Roman"/>
                <w:sz w:val="28"/>
                <w:szCs w:val="24"/>
              </w:rPr>
              <w:t>50</w:t>
            </w:r>
            <w:r w:rsidR="00AF36DC" w:rsidRPr="00ED77D8">
              <w:rPr>
                <w:rFonts w:ascii="Times New Roman" w:eastAsia="Times New Roman" w:hAnsi="Times New Roman" w:cs="Times New Roman"/>
                <w:sz w:val="28"/>
                <w:szCs w:val="24"/>
              </w:rPr>
              <w:t> 571,20033</w:t>
            </w:r>
            <w:r w:rsidRPr="00ED77D8">
              <w:rPr>
                <w:rFonts w:ascii="Times New Roman" w:eastAsia="Times New Roman" w:hAnsi="Times New Roman" w:cs="Times New Roman"/>
                <w:sz w:val="28"/>
                <w:szCs w:val="24"/>
              </w:rPr>
              <w:t xml:space="preserve">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2021 год – </w:t>
            </w:r>
            <w:r w:rsidR="00A54E42" w:rsidRPr="00ED77D8">
              <w:rPr>
                <w:rFonts w:ascii="Times New Roman" w:eastAsia="Times New Roman" w:hAnsi="Times New Roman" w:cs="Times New Roman"/>
                <w:sz w:val="28"/>
                <w:szCs w:val="24"/>
              </w:rPr>
              <w:t>44 874,04834</w:t>
            </w:r>
            <w:r w:rsidRPr="00ED77D8">
              <w:rPr>
                <w:rFonts w:ascii="Times New Roman" w:eastAsia="Times New Roman" w:hAnsi="Times New Roman" w:cs="Times New Roman"/>
                <w:sz w:val="28"/>
                <w:szCs w:val="24"/>
              </w:rPr>
              <w:t xml:space="preserve">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2022 год – 4</w:t>
            </w:r>
            <w:r w:rsidR="00A54E42" w:rsidRPr="00ED77D8">
              <w:rPr>
                <w:rFonts w:ascii="Times New Roman" w:eastAsia="Times New Roman" w:hAnsi="Times New Roman" w:cs="Times New Roman"/>
                <w:sz w:val="28"/>
                <w:szCs w:val="24"/>
              </w:rPr>
              <w:t>6 669,01028</w:t>
            </w:r>
            <w:r w:rsidRPr="00ED77D8">
              <w:rPr>
                <w:rFonts w:ascii="Times New Roman" w:eastAsia="Times New Roman" w:hAnsi="Times New Roman" w:cs="Times New Roman"/>
                <w:sz w:val="28"/>
                <w:szCs w:val="24"/>
              </w:rPr>
              <w:t xml:space="preserve">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2023 год – 4</w:t>
            </w:r>
            <w:r w:rsidR="00A54E42" w:rsidRPr="00ED77D8">
              <w:rPr>
                <w:rFonts w:ascii="Times New Roman" w:eastAsia="Times New Roman" w:hAnsi="Times New Roman" w:cs="Times New Roman"/>
                <w:sz w:val="28"/>
                <w:szCs w:val="24"/>
              </w:rPr>
              <w:t>9 309,01840</w:t>
            </w:r>
            <w:r w:rsidRPr="00ED77D8">
              <w:rPr>
                <w:rFonts w:ascii="Times New Roman" w:eastAsia="Times New Roman" w:hAnsi="Times New Roman" w:cs="Times New Roman"/>
                <w:sz w:val="28"/>
                <w:szCs w:val="24"/>
              </w:rPr>
              <w:t xml:space="preserve">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2024 год – </w:t>
            </w:r>
            <w:r w:rsidR="00A54E42" w:rsidRPr="00ED77D8">
              <w:rPr>
                <w:rFonts w:ascii="Times New Roman" w:eastAsia="Times New Roman" w:hAnsi="Times New Roman" w:cs="Times New Roman"/>
                <w:sz w:val="28"/>
                <w:szCs w:val="24"/>
              </w:rPr>
              <w:t>51 689,30414</w:t>
            </w:r>
            <w:r w:rsidRPr="00ED77D8">
              <w:rPr>
                <w:rFonts w:ascii="Times New Roman" w:eastAsia="Times New Roman" w:hAnsi="Times New Roman" w:cs="Times New Roman"/>
                <w:sz w:val="28"/>
                <w:szCs w:val="24"/>
              </w:rPr>
              <w:t xml:space="preserve">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2025 год – </w:t>
            </w:r>
            <w:r w:rsidR="00A54E42" w:rsidRPr="00ED77D8">
              <w:rPr>
                <w:rFonts w:ascii="Times New Roman" w:eastAsia="Times New Roman" w:hAnsi="Times New Roman" w:cs="Times New Roman"/>
                <w:sz w:val="28"/>
                <w:szCs w:val="24"/>
              </w:rPr>
              <w:t>54 185,19755</w:t>
            </w:r>
            <w:r w:rsidRPr="00ED77D8">
              <w:rPr>
                <w:rFonts w:ascii="Times New Roman" w:eastAsia="Times New Roman" w:hAnsi="Times New Roman" w:cs="Times New Roman"/>
                <w:sz w:val="28"/>
                <w:szCs w:val="24"/>
              </w:rPr>
              <w:t xml:space="preserve"> тыс. рублей, </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местных бюджетов (по согласованию) – </w:t>
            </w:r>
            <w:r w:rsidR="00A54E42" w:rsidRPr="00ED77D8">
              <w:rPr>
                <w:rFonts w:ascii="Times New Roman" w:eastAsia="Times New Roman" w:hAnsi="Times New Roman" w:cs="Times New Roman"/>
                <w:sz w:val="28"/>
                <w:szCs w:val="24"/>
              </w:rPr>
              <w:t>0,00000</w:t>
            </w:r>
            <w:r w:rsidRPr="00ED77D8">
              <w:rPr>
                <w:rFonts w:ascii="Times New Roman" w:eastAsia="Times New Roman" w:hAnsi="Times New Roman" w:cs="Times New Roman"/>
                <w:sz w:val="28"/>
                <w:szCs w:val="24"/>
              </w:rPr>
              <w:t xml:space="preserve"> тыс. рублей, в том числе по годам:</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2014 год – </w:t>
            </w:r>
            <w:r w:rsidR="00A54E42" w:rsidRPr="00ED77D8">
              <w:rPr>
                <w:rFonts w:ascii="Times New Roman" w:eastAsia="Times New Roman" w:hAnsi="Times New Roman" w:cs="Times New Roman"/>
                <w:sz w:val="28"/>
                <w:szCs w:val="24"/>
              </w:rPr>
              <w:t>0,00000</w:t>
            </w:r>
            <w:r w:rsidRPr="00ED77D8">
              <w:rPr>
                <w:rFonts w:ascii="Times New Roman" w:eastAsia="Times New Roman" w:hAnsi="Times New Roman" w:cs="Times New Roman"/>
                <w:sz w:val="28"/>
                <w:szCs w:val="24"/>
              </w:rPr>
              <w:t xml:space="preserve">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2015 год – </w:t>
            </w:r>
            <w:r w:rsidR="00A54E42" w:rsidRPr="00ED77D8">
              <w:rPr>
                <w:rFonts w:ascii="Times New Roman" w:eastAsia="Times New Roman" w:hAnsi="Times New Roman" w:cs="Times New Roman"/>
                <w:sz w:val="28"/>
                <w:szCs w:val="24"/>
              </w:rPr>
              <w:t>0,00000</w:t>
            </w:r>
            <w:r w:rsidRPr="00ED77D8">
              <w:rPr>
                <w:rFonts w:ascii="Times New Roman" w:eastAsia="Times New Roman" w:hAnsi="Times New Roman" w:cs="Times New Roman"/>
                <w:sz w:val="28"/>
                <w:szCs w:val="24"/>
              </w:rPr>
              <w:t xml:space="preserve">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2016 год – </w:t>
            </w:r>
            <w:r w:rsidR="00A54E42" w:rsidRPr="00ED77D8">
              <w:rPr>
                <w:rFonts w:ascii="Times New Roman" w:eastAsia="Times New Roman" w:hAnsi="Times New Roman" w:cs="Times New Roman"/>
                <w:sz w:val="28"/>
                <w:szCs w:val="24"/>
              </w:rPr>
              <w:t>0,00000</w:t>
            </w:r>
            <w:r w:rsidRPr="00ED77D8">
              <w:rPr>
                <w:rFonts w:ascii="Times New Roman" w:eastAsia="Times New Roman" w:hAnsi="Times New Roman" w:cs="Times New Roman"/>
                <w:sz w:val="28"/>
                <w:szCs w:val="24"/>
              </w:rPr>
              <w:t xml:space="preserve">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2017 год – </w:t>
            </w:r>
            <w:r w:rsidR="00A54E42" w:rsidRPr="00ED77D8">
              <w:rPr>
                <w:rFonts w:ascii="Times New Roman" w:eastAsia="Times New Roman" w:hAnsi="Times New Roman" w:cs="Times New Roman"/>
                <w:sz w:val="28"/>
                <w:szCs w:val="24"/>
              </w:rPr>
              <w:t>0,00000</w:t>
            </w:r>
            <w:r w:rsidRPr="00ED77D8">
              <w:rPr>
                <w:rFonts w:ascii="Times New Roman" w:eastAsia="Times New Roman" w:hAnsi="Times New Roman" w:cs="Times New Roman"/>
                <w:sz w:val="28"/>
                <w:szCs w:val="24"/>
              </w:rPr>
              <w:t xml:space="preserve">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2018 год – </w:t>
            </w:r>
            <w:r w:rsidR="00A54E42" w:rsidRPr="00ED77D8">
              <w:rPr>
                <w:rFonts w:ascii="Times New Roman" w:eastAsia="Times New Roman" w:hAnsi="Times New Roman" w:cs="Times New Roman"/>
                <w:sz w:val="28"/>
                <w:szCs w:val="24"/>
              </w:rPr>
              <w:t>0,00000</w:t>
            </w:r>
            <w:r w:rsidRPr="00ED77D8">
              <w:rPr>
                <w:rFonts w:ascii="Times New Roman" w:eastAsia="Times New Roman" w:hAnsi="Times New Roman" w:cs="Times New Roman"/>
                <w:sz w:val="28"/>
                <w:szCs w:val="24"/>
              </w:rPr>
              <w:t xml:space="preserve">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2019 год – </w:t>
            </w:r>
            <w:r w:rsidR="00A54E42" w:rsidRPr="00ED77D8">
              <w:rPr>
                <w:rFonts w:ascii="Times New Roman" w:eastAsia="Times New Roman" w:hAnsi="Times New Roman" w:cs="Times New Roman"/>
                <w:sz w:val="28"/>
                <w:szCs w:val="24"/>
              </w:rPr>
              <w:t>0,00000</w:t>
            </w:r>
            <w:r w:rsidRPr="00ED77D8">
              <w:rPr>
                <w:rFonts w:ascii="Times New Roman" w:eastAsia="Times New Roman" w:hAnsi="Times New Roman" w:cs="Times New Roman"/>
                <w:sz w:val="28"/>
                <w:szCs w:val="24"/>
              </w:rPr>
              <w:t xml:space="preserve">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2020 год – </w:t>
            </w:r>
            <w:r w:rsidR="00A54E42" w:rsidRPr="00ED77D8">
              <w:rPr>
                <w:rFonts w:ascii="Times New Roman" w:eastAsia="Times New Roman" w:hAnsi="Times New Roman" w:cs="Times New Roman"/>
                <w:sz w:val="28"/>
                <w:szCs w:val="24"/>
              </w:rPr>
              <w:t>0,00000 тыс. рублей;</w:t>
            </w:r>
          </w:p>
          <w:p w:rsidR="00A54E42" w:rsidRPr="00ED77D8" w:rsidRDefault="00A54E42" w:rsidP="00A54E42">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2021 год – 0,00000 тыс. рублей;</w:t>
            </w:r>
          </w:p>
          <w:p w:rsidR="00A54E42" w:rsidRPr="00ED77D8" w:rsidRDefault="00A54E42" w:rsidP="00A54E42">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2022 год – 0,000000 тыс. рублей;</w:t>
            </w:r>
          </w:p>
          <w:p w:rsidR="00A54E42" w:rsidRPr="00ED77D8" w:rsidRDefault="00A54E42" w:rsidP="00A54E42">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2023 год – 0,00000 тыс. рублей;</w:t>
            </w:r>
          </w:p>
          <w:p w:rsidR="00A54E42" w:rsidRPr="00ED77D8" w:rsidRDefault="00A54E42" w:rsidP="00A54E42">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2024 год – 0,00000 тыс. рублей;</w:t>
            </w:r>
          </w:p>
          <w:p w:rsidR="00A54E42" w:rsidRPr="00ED77D8" w:rsidRDefault="00A54E42" w:rsidP="00A54E42">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2025 год – 0,00000 тыс. рублей, </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внебюджетн</w:t>
            </w:r>
            <w:r w:rsidR="00CC358F" w:rsidRPr="00ED77D8">
              <w:rPr>
                <w:rFonts w:ascii="Times New Roman" w:eastAsia="Times New Roman" w:hAnsi="Times New Roman" w:cs="Times New Roman"/>
                <w:sz w:val="28"/>
                <w:szCs w:val="24"/>
              </w:rPr>
              <w:t>ых источников (по согласованию)</w:t>
            </w:r>
            <w:r w:rsidRPr="00ED77D8">
              <w:rPr>
                <w:rFonts w:ascii="Times New Roman" w:eastAsia="Times New Roman" w:hAnsi="Times New Roman" w:cs="Times New Roman"/>
                <w:sz w:val="28"/>
                <w:szCs w:val="24"/>
              </w:rPr>
              <w:t xml:space="preserve"> – </w:t>
            </w:r>
            <w:r w:rsidR="009A5B40" w:rsidRPr="00ED77D8">
              <w:rPr>
                <w:rFonts w:ascii="Times New Roman" w:eastAsia="Times New Roman" w:hAnsi="Times New Roman" w:cs="Times New Roman"/>
                <w:sz w:val="28"/>
                <w:szCs w:val="24"/>
              </w:rPr>
              <w:t>9</w:t>
            </w:r>
            <w:r w:rsidRPr="00ED77D8">
              <w:rPr>
                <w:rFonts w:ascii="Times New Roman" w:eastAsia="Times New Roman" w:hAnsi="Times New Roman" w:cs="Times New Roman"/>
                <w:sz w:val="28"/>
                <w:szCs w:val="24"/>
              </w:rPr>
              <w:t>00 000,00000 тыс. рублей, в том числе по годам:</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2014 год – 100 000,00000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2015 год – 100 000,00000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2016 год – 100 000,00000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2017 год – 100 000,00000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2018 год – 100 000,00000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2019 год – 100 000,00000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2020 год – 100 000,00000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2021 год – </w:t>
            </w:r>
            <w:r w:rsidR="00A54E42" w:rsidRPr="00ED77D8">
              <w:rPr>
                <w:rFonts w:ascii="Times New Roman" w:eastAsia="Times New Roman" w:hAnsi="Times New Roman" w:cs="Times New Roman"/>
                <w:sz w:val="28"/>
                <w:szCs w:val="24"/>
              </w:rPr>
              <w:t>10</w:t>
            </w:r>
            <w:r w:rsidRPr="00ED77D8">
              <w:rPr>
                <w:rFonts w:ascii="Times New Roman" w:eastAsia="Times New Roman" w:hAnsi="Times New Roman" w:cs="Times New Roman"/>
                <w:sz w:val="28"/>
                <w:szCs w:val="24"/>
              </w:rPr>
              <w:t>0</w:t>
            </w:r>
            <w:r w:rsidR="00A54E42" w:rsidRPr="00ED77D8">
              <w:rPr>
                <w:rFonts w:ascii="Times New Roman" w:eastAsia="Times New Roman" w:hAnsi="Times New Roman" w:cs="Times New Roman"/>
                <w:sz w:val="28"/>
                <w:szCs w:val="24"/>
              </w:rPr>
              <w:t xml:space="preserve"> 000</w:t>
            </w:r>
            <w:r w:rsidRPr="00ED77D8">
              <w:rPr>
                <w:rFonts w:ascii="Times New Roman" w:eastAsia="Times New Roman" w:hAnsi="Times New Roman" w:cs="Times New Roman"/>
                <w:sz w:val="28"/>
                <w:szCs w:val="24"/>
              </w:rPr>
              <w:t>,00000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 xml:space="preserve">2022 год – </w:t>
            </w:r>
            <w:r w:rsidR="009A5B40" w:rsidRPr="00ED77D8">
              <w:rPr>
                <w:rFonts w:ascii="Times New Roman" w:eastAsia="Times New Roman" w:hAnsi="Times New Roman" w:cs="Times New Roman"/>
                <w:sz w:val="28"/>
                <w:szCs w:val="24"/>
              </w:rPr>
              <w:t>100 000,00000</w:t>
            </w:r>
            <w:r w:rsidRPr="00ED77D8">
              <w:rPr>
                <w:rFonts w:ascii="Times New Roman" w:eastAsia="Times New Roman" w:hAnsi="Times New Roman" w:cs="Times New Roman"/>
                <w:sz w:val="28"/>
                <w:szCs w:val="24"/>
              </w:rPr>
              <w:t xml:space="preserve">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2023 год – 0,00000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2024 год – 0,00000 тыс. рублей;</w:t>
            </w:r>
          </w:p>
          <w:p w:rsidR="00C44F19" w:rsidRPr="00ED77D8" w:rsidRDefault="00C44F19" w:rsidP="003D7D0B">
            <w:pPr>
              <w:suppressAutoHyphens/>
              <w:ind w:left="176"/>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2025 год – 0,00000 тыс. рублей»;</w:t>
            </w:r>
          </w:p>
        </w:tc>
      </w:tr>
    </w:tbl>
    <w:p w:rsidR="00C44F19" w:rsidRPr="005B40FE" w:rsidRDefault="00C44F19" w:rsidP="005A1FA0">
      <w:pPr>
        <w:shd w:val="clear" w:color="auto" w:fill="FFFFFF" w:themeFill="background1"/>
        <w:tabs>
          <w:tab w:val="left" w:pos="709"/>
        </w:tabs>
        <w:suppressAutoHyphens/>
        <w:spacing w:after="0" w:line="240" w:lineRule="auto"/>
        <w:jc w:val="both"/>
        <w:rPr>
          <w:rFonts w:ascii="Times New Roman" w:eastAsia="Times New Roman" w:hAnsi="Times New Roman" w:cs="Times New Roman"/>
          <w:color w:val="FF0000"/>
          <w:sz w:val="28"/>
          <w:szCs w:val="24"/>
        </w:rPr>
      </w:pPr>
    </w:p>
    <w:p w:rsidR="005A1FA0" w:rsidRPr="009133D7" w:rsidRDefault="00C44F19" w:rsidP="005A1FA0">
      <w:pPr>
        <w:shd w:val="clear" w:color="auto" w:fill="FFFFFF" w:themeFill="background1"/>
        <w:tabs>
          <w:tab w:val="left" w:pos="709"/>
        </w:tabs>
        <w:suppressAutoHyphens/>
        <w:spacing w:after="0" w:line="240" w:lineRule="auto"/>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ab/>
        <w:t>8</w:t>
      </w:r>
      <w:r w:rsidR="005A1FA0" w:rsidRPr="009133D7">
        <w:rPr>
          <w:rFonts w:ascii="Times New Roman" w:eastAsia="Times New Roman" w:hAnsi="Times New Roman" w:cs="Times New Roman"/>
          <w:sz w:val="28"/>
          <w:szCs w:val="24"/>
        </w:rPr>
        <w:t xml:space="preserve">. </w:t>
      </w:r>
      <w:r w:rsidR="005A1FA0" w:rsidRPr="00C10B70">
        <w:rPr>
          <w:rFonts w:ascii="Times New Roman" w:eastAsia="Times New Roman" w:hAnsi="Times New Roman" w:cs="Times New Roman"/>
          <w:sz w:val="28"/>
          <w:szCs w:val="24"/>
        </w:rPr>
        <w:t>Раздел «Объемы бюджетных ассигнований Подпрограммы 8»</w:t>
      </w:r>
      <w:r w:rsidR="005A1FA0" w:rsidRPr="00EA277A">
        <w:rPr>
          <w:rFonts w:ascii="Times New Roman" w:eastAsia="Times New Roman" w:hAnsi="Times New Roman" w:cs="Times New Roman"/>
          <w:sz w:val="28"/>
          <w:szCs w:val="24"/>
        </w:rPr>
        <w:t xml:space="preserve"> </w:t>
      </w:r>
      <w:r w:rsidR="005A1FA0" w:rsidRPr="009133D7">
        <w:rPr>
          <w:rFonts w:ascii="Times New Roman" w:eastAsia="Times New Roman" w:hAnsi="Times New Roman" w:cs="Times New Roman"/>
          <w:sz w:val="28"/>
          <w:szCs w:val="24"/>
        </w:rPr>
        <w:t>паспорта подпрограммы 8 «Обеспечение реализации Программы» изложить в следующей редакции:</w:t>
      </w:r>
    </w:p>
    <w:tbl>
      <w:tblPr>
        <w:tblStyle w:val="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7"/>
        <w:gridCol w:w="5413"/>
      </w:tblGrid>
      <w:tr w:rsidR="005A1FA0" w:rsidRPr="009133D7" w:rsidTr="005A1FA0">
        <w:tc>
          <w:tcPr>
            <w:tcW w:w="2130" w:type="pct"/>
          </w:tcPr>
          <w:p w:rsidR="005A1FA0" w:rsidRPr="009133D7" w:rsidRDefault="005A1FA0" w:rsidP="005A1FA0">
            <w:pPr>
              <w:shd w:val="clear" w:color="auto" w:fill="FFFFFF" w:themeFill="background1"/>
              <w:tabs>
                <w:tab w:val="left" w:pos="0"/>
              </w:tabs>
              <w:suppressAutoHyphens/>
              <w:rPr>
                <w:rFonts w:ascii="Times New Roman" w:eastAsia="Times New Roman" w:hAnsi="Times New Roman" w:cs="Times New Roman"/>
                <w:sz w:val="28"/>
                <w:szCs w:val="24"/>
              </w:rPr>
            </w:pPr>
            <w:r w:rsidRPr="009133D7">
              <w:rPr>
                <w:rFonts w:ascii="Times New Roman" w:eastAsia="Times New Roman" w:hAnsi="Times New Roman" w:cs="Times New Roman"/>
                <w:sz w:val="28"/>
                <w:szCs w:val="24"/>
              </w:rPr>
              <w:t>«Объемы бюджетных ассигнований Подпрограммы 8</w:t>
            </w:r>
          </w:p>
        </w:tc>
        <w:tc>
          <w:tcPr>
            <w:tcW w:w="2870" w:type="pct"/>
          </w:tcPr>
          <w:p w:rsidR="005A1FA0" w:rsidRPr="009A5B40"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9A5B40">
              <w:rPr>
                <w:rFonts w:ascii="Times New Roman" w:eastAsia="Times New Roman" w:hAnsi="Times New Roman" w:cs="Times New Roman"/>
                <w:sz w:val="28"/>
                <w:szCs w:val="24"/>
              </w:rPr>
              <w:t xml:space="preserve">общий объем финансирования Подпрограммы 8 за счет средств краевого бюджета составляет </w:t>
            </w:r>
            <w:r w:rsidR="009A5B40" w:rsidRPr="009A5B40">
              <w:rPr>
                <w:rFonts w:ascii="Times New Roman" w:eastAsia="Times New Roman" w:hAnsi="Times New Roman" w:cs="Times New Roman"/>
                <w:sz w:val="28"/>
                <w:szCs w:val="24"/>
              </w:rPr>
              <w:t>2 084 916,85186</w:t>
            </w:r>
            <w:r w:rsidRPr="009A5B40">
              <w:rPr>
                <w:rFonts w:ascii="Times New Roman" w:eastAsia="Times New Roman" w:hAnsi="Times New Roman" w:cs="Times New Roman"/>
                <w:sz w:val="28"/>
                <w:szCs w:val="24"/>
              </w:rPr>
              <w:t xml:space="preserve"> тыс. рублей, в том числе по годам:</w:t>
            </w:r>
          </w:p>
          <w:p w:rsidR="005A1FA0" w:rsidRPr="009A5B40"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9A5B40">
              <w:rPr>
                <w:rFonts w:ascii="Times New Roman" w:eastAsia="Times New Roman" w:hAnsi="Times New Roman" w:cs="Times New Roman"/>
                <w:sz w:val="28"/>
                <w:szCs w:val="24"/>
              </w:rPr>
              <w:lastRenderedPageBreak/>
              <w:t>2014 год – 105 921,02283 тыс. рублей;</w:t>
            </w:r>
          </w:p>
          <w:p w:rsidR="005A1FA0" w:rsidRPr="009A5B40"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9A5B40">
              <w:rPr>
                <w:rFonts w:ascii="Times New Roman" w:eastAsia="Times New Roman" w:hAnsi="Times New Roman" w:cs="Times New Roman"/>
                <w:sz w:val="28"/>
                <w:szCs w:val="24"/>
              </w:rPr>
              <w:t>2015 год – 148 930,49212 тыс. рублей;</w:t>
            </w:r>
          </w:p>
          <w:p w:rsidR="005A1FA0" w:rsidRPr="009A5B40"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9A5B40">
              <w:rPr>
                <w:rFonts w:ascii="Times New Roman" w:eastAsia="Times New Roman" w:hAnsi="Times New Roman" w:cs="Times New Roman"/>
                <w:sz w:val="28"/>
                <w:szCs w:val="24"/>
              </w:rPr>
              <w:t>2016 год – 152 908,70892 тыс. рублей;</w:t>
            </w:r>
          </w:p>
          <w:p w:rsidR="005A1FA0" w:rsidRPr="009A5B40"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9A5B40">
              <w:rPr>
                <w:rFonts w:ascii="Times New Roman" w:eastAsia="Times New Roman" w:hAnsi="Times New Roman" w:cs="Times New Roman"/>
                <w:sz w:val="28"/>
                <w:szCs w:val="24"/>
              </w:rPr>
              <w:t>2017 год – 149 141,66631 тыс. рублей;</w:t>
            </w:r>
          </w:p>
          <w:p w:rsidR="005A1FA0" w:rsidRPr="009A5B40"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9A5B40">
              <w:rPr>
                <w:rFonts w:ascii="Times New Roman" w:eastAsia="Times New Roman" w:hAnsi="Times New Roman" w:cs="Times New Roman"/>
                <w:sz w:val="28"/>
                <w:szCs w:val="24"/>
              </w:rPr>
              <w:t>2018 год – 151 764,62765 тыс. рублей;</w:t>
            </w:r>
          </w:p>
          <w:p w:rsidR="005A1FA0" w:rsidRPr="005B40FE"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color w:val="FF0000"/>
                <w:sz w:val="28"/>
                <w:szCs w:val="24"/>
              </w:rPr>
            </w:pPr>
            <w:r w:rsidRPr="009A5B40">
              <w:rPr>
                <w:rFonts w:ascii="Times New Roman" w:eastAsia="Times New Roman" w:hAnsi="Times New Roman" w:cs="Times New Roman"/>
                <w:sz w:val="28"/>
                <w:szCs w:val="24"/>
              </w:rPr>
              <w:t>2019 год – 1</w:t>
            </w:r>
            <w:r w:rsidR="002B1289" w:rsidRPr="009A5B40">
              <w:rPr>
                <w:rFonts w:ascii="Times New Roman" w:eastAsia="Times New Roman" w:hAnsi="Times New Roman" w:cs="Times New Roman"/>
                <w:sz w:val="28"/>
                <w:szCs w:val="24"/>
              </w:rPr>
              <w:t>78 400,17981</w:t>
            </w:r>
            <w:r w:rsidRPr="009A5B40">
              <w:rPr>
                <w:rFonts w:ascii="Times New Roman" w:eastAsia="Times New Roman" w:hAnsi="Times New Roman" w:cs="Times New Roman"/>
                <w:sz w:val="28"/>
                <w:szCs w:val="24"/>
              </w:rPr>
              <w:t xml:space="preserve"> тыс. рублей;</w:t>
            </w:r>
          </w:p>
          <w:p w:rsidR="005A1FA0" w:rsidRPr="009A5B40"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9A5B40">
              <w:rPr>
                <w:rFonts w:ascii="Times New Roman" w:eastAsia="Times New Roman" w:hAnsi="Times New Roman" w:cs="Times New Roman"/>
                <w:sz w:val="28"/>
                <w:szCs w:val="24"/>
              </w:rPr>
              <w:t>2020 год – 1</w:t>
            </w:r>
            <w:r w:rsidR="009A5B40" w:rsidRPr="009A5B40">
              <w:rPr>
                <w:rFonts w:ascii="Times New Roman" w:eastAsia="Times New Roman" w:hAnsi="Times New Roman" w:cs="Times New Roman"/>
                <w:sz w:val="28"/>
                <w:szCs w:val="24"/>
              </w:rPr>
              <w:t>88 938,52</w:t>
            </w:r>
            <w:r w:rsidR="002B1289" w:rsidRPr="009A5B40">
              <w:rPr>
                <w:rFonts w:ascii="Times New Roman" w:eastAsia="Times New Roman" w:hAnsi="Times New Roman" w:cs="Times New Roman"/>
                <w:sz w:val="28"/>
                <w:szCs w:val="24"/>
              </w:rPr>
              <w:t xml:space="preserve">000 </w:t>
            </w:r>
            <w:r w:rsidRPr="009A5B40">
              <w:rPr>
                <w:rFonts w:ascii="Times New Roman" w:eastAsia="Times New Roman" w:hAnsi="Times New Roman" w:cs="Times New Roman"/>
                <w:sz w:val="28"/>
                <w:szCs w:val="24"/>
              </w:rPr>
              <w:t>тыс. рублей;</w:t>
            </w:r>
          </w:p>
          <w:p w:rsidR="005A1FA0" w:rsidRPr="009A5B40"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9A5B40">
              <w:rPr>
                <w:rFonts w:ascii="Times New Roman" w:eastAsia="Times New Roman" w:hAnsi="Times New Roman" w:cs="Times New Roman"/>
                <w:sz w:val="28"/>
                <w:szCs w:val="24"/>
              </w:rPr>
              <w:t>2021 год – 1</w:t>
            </w:r>
            <w:r w:rsidR="002B1289" w:rsidRPr="009A5B40">
              <w:rPr>
                <w:rFonts w:ascii="Times New Roman" w:eastAsia="Times New Roman" w:hAnsi="Times New Roman" w:cs="Times New Roman"/>
                <w:sz w:val="28"/>
                <w:szCs w:val="24"/>
              </w:rPr>
              <w:t>92 009,80000</w:t>
            </w:r>
            <w:r w:rsidRPr="009A5B40">
              <w:rPr>
                <w:rFonts w:ascii="Times New Roman" w:eastAsia="Times New Roman" w:hAnsi="Times New Roman" w:cs="Times New Roman"/>
                <w:sz w:val="28"/>
                <w:szCs w:val="24"/>
              </w:rPr>
              <w:t xml:space="preserve"> тыс. рублей;</w:t>
            </w:r>
          </w:p>
          <w:p w:rsidR="005A1FA0" w:rsidRPr="009A5B40"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9A5B40">
              <w:rPr>
                <w:rFonts w:ascii="Times New Roman" w:eastAsia="Times New Roman" w:hAnsi="Times New Roman" w:cs="Times New Roman"/>
                <w:sz w:val="28"/>
                <w:szCs w:val="24"/>
              </w:rPr>
              <w:t>2022 год – 1</w:t>
            </w:r>
            <w:r w:rsidR="002B1289" w:rsidRPr="009A5B40">
              <w:rPr>
                <w:rFonts w:ascii="Times New Roman" w:eastAsia="Times New Roman" w:hAnsi="Times New Roman" w:cs="Times New Roman"/>
                <w:sz w:val="28"/>
                <w:szCs w:val="24"/>
              </w:rPr>
              <w:t>92 372,25000</w:t>
            </w:r>
            <w:r w:rsidRPr="009A5B40">
              <w:rPr>
                <w:rFonts w:ascii="Times New Roman" w:eastAsia="Times New Roman" w:hAnsi="Times New Roman" w:cs="Times New Roman"/>
                <w:sz w:val="28"/>
                <w:szCs w:val="24"/>
              </w:rPr>
              <w:t xml:space="preserve"> тыс. рублей;</w:t>
            </w:r>
          </w:p>
          <w:p w:rsidR="005A1FA0" w:rsidRPr="009A5B40"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highlight w:val="yellow"/>
              </w:rPr>
            </w:pPr>
            <w:r w:rsidRPr="009A5B40">
              <w:rPr>
                <w:rFonts w:ascii="Times New Roman" w:eastAsia="Times New Roman" w:hAnsi="Times New Roman" w:cs="Times New Roman"/>
                <w:sz w:val="28"/>
                <w:szCs w:val="24"/>
              </w:rPr>
              <w:t xml:space="preserve">2023 год – </w:t>
            </w:r>
            <w:r w:rsidR="002B1289" w:rsidRPr="009A5B40">
              <w:rPr>
                <w:rFonts w:ascii="Times New Roman" w:eastAsia="Times New Roman" w:hAnsi="Times New Roman" w:cs="Times New Roman"/>
                <w:sz w:val="28"/>
                <w:szCs w:val="24"/>
              </w:rPr>
              <w:t>200 067,14000</w:t>
            </w:r>
            <w:r w:rsidRPr="009A5B40">
              <w:rPr>
                <w:rFonts w:ascii="Times New Roman" w:eastAsia="Times New Roman" w:hAnsi="Times New Roman" w:cs="Times New Roman"/>
                <w:sz w:val="28"/>
                <w:szCs w:val="24"/>
              </w:rPr>
              <w:t xml:space="preserve"> тыс. рублей;</w:t>
            </w:r>
          </w:p>
          <w:p w:rsidR="005A1FA0" w:rsidRPr="009A5B40"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9A5B40">
              <w:rPr>
                <w:rFonts w:ascii="Times New Roman" w:eastAsia="Times New Roman" w:hAnsi="Times New Roman" w:cs="Times New Roman"/>
                <w:sz w:val="28"/>
                <w:szCs w:val="24"/>
              </w:rPr>
              <w:t xml:space="preserve">2024 год – </w:t>
            </w:r>
            <w:r w:rsidR="002B1289" w:rsidRPr="009A5B40">
              <w:rPr>
                <w:rFonts w:ascii="Times New Roman" w:eastAsia="Times New Roman" w:hAnsi="Times New Roman" w:cs="Times New Roman"/>
                <w:sz w:val="28"/>
                <w:szCs w:val="24"/>
              </w:rPr>
              <w:t>208 069,82560</w:t>
            </w:r>
            <w:r w:rsidRPr="009A5B40">
              <w:rPr>
                <w:rFonts w:ascii="Times New Roman" w:eastAsia="Times New Roman" w:hAnsi="Times New Roman" w:cs="Times New Roman"/>
                <w:sz w:val="28"/>
                <w:szCs w:val="24"/>
              </w:rPr>
              <w:t xml:space="preserve"> тыс. рублей;</w:t>
            </w:r>
          </w:p>
          <w:p w:rsidR="005A1FA0" w:rsidRPr="009A5B40"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9A5B40">
              <w:rPr>
                <w:rFonts w:ascii="Times New Roman" w:eastAsia="Times New Roman" w:hAnsi="Times New Roman" w:cs="Times New Roman"/>
                <w:sz w:val="28"/>
                <w:szCs w:val="24"/>
              </w:rPr>
              <w:t xml:space="preserve">2025 год – </w:t>
            </w:r>
            <w:r w:rsidR="002B1289" w:rsidRPr="009A5B40">
              <w:rPr>
                <w:rFonts w:ascii="Times New Roman" w:eastAsia="Times New Roman" w:hAnsi="Times New Roman" w:cs="Times New Roman"/>
                <w:sz w:val="28"/>
                <w:szCs w:val="24"/>
              </w:rPr>
              <w:t>216 392,61862</w:t>
            </w:r>
            <w:r w:rsidRPr="009A5B40">
              <w:rPr>
                <w:rFonts w:ascii="Times New Roman" w:eastAsia="Times New Roman" w:hAnsi="Times New Roman" w:cs="Times New Roman"/>
                <w:sz w:val="28"/>
                <w:szCs w:val="24"/>
              </w:rPr>
              <w:t xml:space="preserve"> тыс. рублей».</w:t>
            </w:r>
          </w:p>
          <w:p w:rsidR="00146729" w:rsidRPr="005B40FE" w:rsidRDefault="00146729" w:rsidP="005A1FA0">
            <w:pPr>
              <w:shd w:val="clear" w:color="auto" w:fill="FFFFFF" w:themeFill="background1"/>
              <w:tabs>
                <w:tab w:val="left" w:pos="0"/>
              </w:tabs>
              <w:suppressAutoHyphens/>
              <w:ind w:firstLine="34"/>
              <w:jc w:val="both"/>
              <w:rPr>
                <w:rFonts w:ascii="Times New Roman" w:eastAsia="Times New Roman" w:hAnsi="Times New Roman" w:cs="Times New Roman"/>
                <w:color w:val="FF0000"/>
                <w:sz w:val="28"/>
                <w:szCs w:val="24"/>
              </w:rPr>
            </w:pPr>
          </w:p>
        </w:tc>
      </w:tr>
    </w:tbl>
    <w:p w:rsidR="005A1FA0" w:rsidRPr="009133D7" w:rsidRDefault="005A1FA0" w:rsidP="005A1FA0">
      <w:pPr>
        <w:shd w:val="clear" w:color="auto" w:fill="FFFFFF" w:themeFill="background1"/>
        <w:tabs>
          <w:tab w:val="left" w:pos="709"/>
        </w:tabs>
        <w:suppressAutoHyphens/>
        <w:spacing w:after="0" w:line="240" w:lineRule="auto"/>
        <w:jc w:val="both"/>
        <w:rPr>
          <w:rFonts w:ascii="Times New Roman" w:eastAsia="Times New Roman" w:hAnsi="Times New Roman" w:cs="Times New Roman"/>
          <w:sz w:val="28"/>
          <w:szCs w:val="24"/>
        </w:rPr>
      </w:pPr>
      <w:r>
        <w:rPr>
          <w:rFonts w:ascii="Times New Roman" w:eastAsia="Times New Roman" w:hAnsi="Times New Roman" w:cs="Times New Roman"/>
          <w:sz w:val="28"/>
          <w:szCs w:val="28"/>
          <w:lang w:eastAsia="ru-RU"/>
        </w:rPr>
        <w:lastRenderedPageBreak/>
        <w:tab/>
      </w:r>
      <w:r w:rsidR="00C44F19">
        <w:rPr>
          <w:rFonts w:ascii="Times New Roman" w:eastAsia="Times New Roman" w:hAnsi="Times New Roman" w:cs="Times New Roman"/>
          <w:sz w:val="28"/>
          <w:szCs w:val="28"/>
          <w:lang w:eastAsia="ru-RU"/>
        </w:rPr>
        <w:t>9</w:t>
      </w:r>
      <w:r w:rsidRPr="009133D7">
        <w:rPr>
          <w:rFonts w:ascii="Times New Roman" w:eastAsia="Times New Roman" w:hAnsi="Times New Roman" w:cs="Times New Roman"/>
          <w:sz w:val="28"/>
          <w:szCs w:val="24"/>
        </w:rPr>
        <w:t xml:space="preserve">. Раздел </w:t>
      </w:r>
      <w:r w:rsidRPr="00C10B70">
        <w:rPr>
          <w:rFonts w:ascii="Times New Roman" w:eastAsia="Times New Roman" w:hAnsi="Times New Roman" w:cs="Times New Roman"/>
          <w:sz w:val="28"/>
          <w:szCs w:val="24"/>
        </w:rPr>
        <w:t>«Объемы бюджетных ассигнований Подпрограммы 9»</w:t>
      </w:r>
      <w:r w:rsidRPr="009133D7">
        <w:rPr>
          <w:rFonts w:ascii="Times New Roman" w:eastAsia="Times New Roman" w:hAnsi="Times New Roman" w:cs="Times New Roman"/>
          <w:sz w:val="28"/>
          <w:szCs w:val="24"/>
        </w:rPr>
        <w:t xml:space="preserve"> паспорта подпрограммы 9 «Обеспечение жилыми помещениями отдельных категорий граждан» изложить в следующей редакции:</w:t>
      </w:r>
    </w:p>
    <w:tbl>
      <w:tblPr>
        <w:tblStyle w:val="81"/>
        <w:tblW w:w="494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2"/>
        <w:gridCol w:w="5190"/>
      </w:tblGrid>
      <w:tr w:rsidR="005A1FA0" w:rsidRPr="009133D7" w:rsidTr="00C44F19">
        <w:tc>
          <w:tcPr>
            <w:tcW w:w="2216" w:type="pct"/>
          </w:tcPr>
          <w:p w:rsidR="005A1FA0" w:rsidRPr="009133D7" w:rsidRDefault="005A1FA0" w:rsidP="005A1FA0">
            <w:pPr>
              <w:shd w:val="clear" w:color="auto" w:fill="FFFFFF" w:themeFill="background1"/>
              <w:tabs>
                <w:tab w:val="left" w:pos="0"/>
              </w:tabs>
              <w:suppressAutoHyphens/>
              <w:rPr>
                <w:rFonts w:ascii="Times New Roman" w:eastAsia="Times New Roman" w:hAnsi="Times New Roman" w:cs="Times New Roman"/>
                <w:sz w:val="28"/>
                <w:szCs w:val="24"/>
                <w:highlight w:val="yellow"/>
              </w:rPr>
            </w:pPr>
            <w:r w:rsidRPr="009133D7">
              <w:rPr>
                <w:rFonts w:ascii="Times New Roman" w:eastAsia="Times New Roman" w:hAnsi="Times New Roman" w:cs="Times New Roman"/>
                <w:sz w:val="28"/>
                <w:szCs w:val="24"/>
              </w:rPr>
              <w:t>«Объемы бюджетных ассигнований Подпрограммы 9</w:t>
            </w:r>
          </w:p>
        </w:tc>
        <w:tc>
          <w:tcPr>
            <w:tcW w:w="2784" w:type="pct"/>
          </w:tcPr>
          <w:p w:rsidR="005A1FA0" w:rsidRPr="00121661" w:rsidRDefault="005A1FA0" w:rsidP="005A1FA0">
            <w:pPr>
              <w:shd w:val="clear" w:color="auto" w:fill="FFFFFF" w:themeFill="background1"/>
              <w:tabs>
                <w:tab w:val="left" w:pos="0"/>
              </w:tabs>
              <w:suppressAutoHyphens/>
              <w:jc w:val="both"/>
              <w:rPr>
                <w:rFonts w:ascii="Times New Roman" w:eastAsia="Times New Roman" w:hAnsi="Times New Roman" w:cs="Times New Roman"/>
                <w:sz w:val="28"/>
                <w:szCs w:val="24"/>
              </w:rPr>
            </w:pPr>
            <w:r w:rsidRPr="009133D7">
              <w:rPr>
                <w:rFonts w:ascii="Times New Roman" w:eastAsia="Times New Roman" w:hAnsi="Times New Roman" w:cs="Times New Roman"/>
                <w:sz w:val="28"/>
                <w:szCs w:val="24"/>
              </w:rPr>
              <w:t xml:space="preserve">общий объем финансирования </w:t>
            </w:r>
            <w:r w:rsidRPr="00121661">
              <w:rPr>
                <w:rFonts w:ascii="Times New Roman" w:eastAsia="Times New Roman" w:hAnsi="Times New Roman" w:cs="Times New Roman"/>
                <w:sz w:val="28"/>
                <w:szCs w:val="24"/>
              </w:rPr>
              <w:t>Подпрограммы 9 составляет 4</w:t>
            </w:r>
            <w:r w:rsidR="00121661" w:rsidRPr="00121661">
              <w:rPr>
                <w:rFonts w:ascii="Times New Roman" w:eastAsia="Times New Roman" w:hAnsi="Times New Roman" w:cs="Times New Roman"/>
                <w:sz w:val="28"/>
                <w:szCs w:val="24"/>
              </w:rPr>
              <w:t> 473 644,79130</w:t>
            </w:r>
            <w:r w:rsidRPr="00121661">
              <w:rPr>
                <w:rFonts w:ascii="Times New Roman" w:eastAsia="Times New Roman" w:hAnsi="Times New Roman" w:cs="Times New Roman"/>
                <w:sz w:val="28"/>
                <w:szCs w:val="24"/>
              </w:rPr>
              <w:t xml:space="preserve"> тыс. рублей, в том числе по годам:</w:t>
            </w:r>
          </w:p>
          <w:p w:rsidR="005A1FA0" w:rsidRPr="00121661"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121661">
              <w:rPr>
                <w:rFonts w:ascii="Times New Roman" w:eastAsia="Times New Roman" w:hAnsi="Times New Roman" w:cs="Times New Roman"/>
                <w:sz w:val="28"/>
                <w:szCs w:val="24"/>
              </w:rPr>
              <w:t>2014 год – 357 240,17042 тыс. рублей;</w:t>
            </w:r>
          </w:p>
          <w:p w:rsidR="005A1FA0" w:rsidRPr="00121661"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121661">
              <w:rPr>
                <w:rFonts w:ascii="Times New Roman" w:eastAsia="Times New Roman" w:hAnsi="Times New Roman" w:cs="Times New Roman"/>
                <w:sz w:val="28"/>
                <w:szCs w:val="24"/>
              </w:rPr>
              <w:t>2015 год – 437 832,88800 тыс. рублей;</w:t>
            </w:r>
          </w:p>
          <w:p w:rsidR="005A1FA0" w:rsidRPr="00121661"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121661">
              <w:rPr>
                <w:rFonts w:ascii="Times New Roman" w:eastAsia="Times New Roman" w:hAnsi="Times New Roman" w:cs="Times New Roman"/>
                <w:sz w:val="28"/>
                <w:szCs w:val="24"/>
              </w:rPr>
              <w:t>2016 год – 370 404,26057 тыс. рублей;</w:t>
            </w:r>
          </w:p>
          <w:p w:rsidR="005A1FA0" w:rsidRPr="00121661"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121661">
              <w:rPr>
                <w:rFonts w:ascii="Times New Roman" w:eastAsia="Times New Roman" w:hAnsi="Times New Roman" w:cs="Times New Roman"/>
                <w:sz w:val="28"/>
                <w:szCs w:val="24"/>
              </w:rPr>
              <w:t>2017 год – 392 964,60816 тыс. рублей;</w:t>
            </w:r>
          </w:p>
          <w:p w:rsidR="005A1FA0" w:rsidRPr="00121661"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121661">
              <w:rPr>
                <w:rFonts w:ascii="Times New Roman" w:eastAsia="Times New Roman" w:hAnsi="Times New Roman" w:cs="Times New Roman"/>
                <w:sz w:val="28"/>
                <w:szCs w:val="24"/>
              </w:rPr>
              <w:t>2018 год – 555 595,53243 тыс. рублей;</w:t>
            </w:r>
          </w:p>
          <w:p w:rsidR="005A1FA0" w:rsidRPr="00121661"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121661">
              <w:rPr>
                <w:rFonts w:ascii="Times New Roman" w:eastAsia="Times New Roman" w:hAnsi="Times New Roman" w:cs="Times New Roman"/>
                <w:sz w:val="28"/>
                <w:szCs w:val="24"/>
              </w:rPr>
              <w:t xml:space="preserve">2019 год – </w:t>
            </w:r>
            <w:r w:rsidR="00B74B1A" w:rsidRPr="00121661">
              <w:rPr>
                <w:rFonts w:ascii="Times New Roman" w:eastAsia="Times New Roman" w:hAnsi="Times New Roman" w:cs="Times New Roman"/>
                <w:sz w:val="28"/>
                <w:szCs w:val="24"/>
              </w:rPr>
              <w:t>959 856,62992</w:t>
            </w:r>
            <w:r w:rsidRPr="00121661">
              <w:rPr>
                <w:rFonts w:ascii="Times New Roman" w:eastAsia="Times New Roman" w:hAnsi="Times New Roman" w:cs="Times New Roman"/>
                <w:sz w:val="28"/>
                <w:szCs w:val="24"/>
              </w:rPr>
              <w:t xml:space="preserve"> тыс. рублей;</w:t>
            </w:r>
          </w:p>
          <w:p w:rsidR="005A1FA0" w:rsidRPr="00121661"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121661">
              <w:rPr>
                <w:rFonts w:ascii="Times New Roman" w:eastAsia="Times New Roman" w:hAnsi="Times New Roman" w:cs="Times New Roman"/>
                <w:sz w:val="28"/>
                <w:szCs w:val="24"/>
              </w:rPr>
              <w:t xml:space="preserve">2020 год – </w:t>
            </w:r>
            <w:r w:rsidR="00121661" w:rsidRPr="00121661">
              <w:rPr>
                <w:rFonts w:ascii="Times New Roman" w:eastAsia="Times New Roman" w:hAnsi="Times New Roman" w:cs="Times New Roman"/>
                <w:sz w:val="28"/>
                <w:szCs w:val="24"/>
              </w:rPr>
              <w:t>440 969,59180</w:t>
            </w:r>
            <w:r w:rsidRPr="00121661">
              <w:rPr>
                <w:rFonts w:ascii="Times New Roman" w:eastAsia="Times New Roman" w:hAnsi="Times New Roman" w:cs="Times New Roman"/>
                <w:sz w:val="28"/>
                <w:szCs w:val="24"/>
              </w:rPr>
              <w:t xml:space="preserve"> тыс. рублей;</w:t>
            </w:r>
          </w:p>
          <w:p w:rsidR="005A1FA0" w:rsidRPr="00121661"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highlight w:val="yellow"/>
              </w:rPr>
            </w:pPr>
            <w:r w:rsidRPr="00121661">
              <w:rPr>
                <w:rFonts w:ascii="Times New Roman" w:eastAsia="Times New Roman" w:hAnsi="Times New Roman" w:cs="Times New Roman"/>
                <w:sz w:val="28"/>
                <w:szCs w:val="24"/>
              </w:rPr>
              <w:t xml:space="preserve">2021 год – </w:t>
            </w:r>
            <w:r w:rsidR="00121661" w:rsidRPr="00121661">
              <w:rPr>
                <w:rFonts w:ascii="Times New Roman" w:eastAsia="Times New Roman" w:hAnsi="Times New Roman" w:cs="Times New Roman"/>
                <w:sz w:val="28"/>
                <w:szCs w:val="24"/>
              </w:rPr>
              <w:t>704</w:t>
            </w:r>
            <w:r w:rsidR="00B74B1A" w:rsidRPr="00121661">
              <w:rPr>
                <w:rFonts w:ascii="Times New Roman" w:eastAsia="Times New Roman" w:hAnsi="Times New Roman" w:cs="Times New Roman"/>
                <w:sz w:val="28"/>
                <w:szCs w:val="24"/>
              </w:rPr>
              <w:t> 617,31000</w:t>
            </w:r>
            <w:r w:rsidRPr="00121661">
              <w:rPr>
                <w:rFonts w:ascii="Times New Roman" w:eastAsia="Times New Roman" w:hAnsi="Times New Roman" w:cs="Times New Roman"/>
                <w:sz w:val="28"/>
                <w:szCs w:val="24"/>
              </w:rPr>
              <w:t xml:space="preserve"> тыс. рублей;</w:t>
            </w:r>
          </w:p>
          <w:p w:rsidR="005A1FA0" w:rsidRPr="00121661"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121661">
              <w:rPr>
                <w:rFonts w:ascii="Times New Roman" w:eastAsia="Times New Roman" w:hAnsi="Times New Roman" w:cs="Times New Roman"/>
                <w:sz w:val="28"/>
                <w:szCs w:val="24"/>
              </w:rPr>
              <w:t xml:space="preserve">2022 год – </w:t>
            </w:r>
            <w:r w:rsidR="00B74B1A" w:rsidRPr="00121661">
              <w:rPr>
                <w:rFonts w:ascii="Times New Roman" w:eastAsia="Times New Roman" w:hAnsi="Times New Roman" w:cs="Times New Roman"/>
                <w:sz w:val="28"/>
                <w:szCs w:val="24"/>
              </w:rPr>
              <w:t>254 163,80000</w:t>
            </w:r>
            <w:r w:rsidRPr="00121661">
              <w:rPr>
                <w:rFonts w:ascii="Times New Roman" w:eastAsia="Times New Roman" w:hAnsi="Times New Roman" w:cs="Times New Roman"/>
                <w:sz w:val="28"/>
                <w:szCs w:val="24"/>
              </w:rPr>
              <w:t xml:space="preserve"> тыс. рублей;</w:t>
            </w:r>
          </w:p>
          <w:p w:rsidR="005A1FA0" w:rsidRPr="00121661"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121661">
              <w:rPr>
                <w:rFonts w:ascii="Times New Roman" w:eastAsia="Times New Roman" w:hAnsi="Times New Roman" w:cs="Times New Roman"/>
                <w:sz w:val="28"/>
                <w:szCs w:val="24"/>
              </w:rPr>
              <w:t xml:space="preserve">2023 год – </w:t>
            </w:r>
            <w:r w:rsidR="00552A48" w:rsidRPr="00121661">
              <w:rPr>
                <w:rFonts w:ascii="Times New Roman" w:eastAsia="Times New Roman" w:hAnsi="Times New Roman" w:cs="Times New Roman"/>
                <w:sz w:val="28"/>
                <w:szCs w:val="24"/>
              </w:rPr>
              <w:t>0,00000</w:t>
            </w:r>
            <w:r w:rsidRPr="00121661">
              <w:rPr>
                <w:rFonts w:ascii="Times New Roman" w:eastAsia="Times New Roman" w:hAnsi="Times New Roman" w:cs="Times New Roman"/>
                <w:sz w:val="28"/>
                <w:szCs w:val="24"/>
              </w:rPr>
              <w:t xml:space="preserve"> тыс. рублей;</w:t>
            </w:r>
          </w:p>
          <w:p w:rsidR="005A1FA0" w:rsidRPr="00121661"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121661">
              <w:rPr>
                <w:rFonts w:ascii="Times New Roman" w:eastAsia="Times New Roman" w:hAnsi="Times New Roman" w:cs="Times New Roman"/>
                <w:sz w:val="28"/>
                <w:szCs w:val="24"/>
              </w:rPr>
              <w:t xml:space="preserve">2024 год – </w:t>
            </w:r>
            <w:r w:rsidR="00552A48" w:rsidRPr="00121661">
              <w:rPr>
                <w:rFonts w:ascii="Times New Roman" w:eastAsia="Times New Roman" w:hAnsi="Times New Roman" w:cs="Times New Roman"/>
                <w:sz w:val="28"/>
                <w:szCs w:val="24"/>
              </w:rPr>
              <w:t>0,00000</w:t>
            </w:r>
            <w:r w:rsidRPr="00121661">
              <w:rPr>
                <w:rFonts w:ascii="Times New Roman" w:eastAsia="Times New Roman" w:hAnsi="Times New Roman" w:cs="Times New Roman"/>
                <w:sz w:val="28"/>
                <w:szCs w:val="24"/>
              </w:rPr>
              <w:t xml:space="preserve"> тыс. рублей;</w:t>
            </w:r>
          </w:p>
          <w:p w:rsidR="005A1FA0" w:rsidRPr="00121661"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121661">
              <w:rPr>
                <w:rFonts w:ascii="Times New Roman" w:eastAsia="Times New Roman" w:hAnsi="Times New Roman" w:cs="Times New Roman"/>
                <w:sz w:val="28"/>
                <w:szCs w:val="24"/>
              </w:rPr>
              <w:t xml:space="preserve">2025 год – </w:t>
            </w:r>
            <w:r w:rsidR="00552A48" w:rsidRPr="00121661">
              <w:rPr>
                <w:rFonts w:ascii="Times New Roman" w:eastAsia="Times New Roman" w:hAnsi="Times New Roman" w:cs="Times New Roman"/>
                <w:sz w:val="28"/>
                <w:szCs w:val="24"/>
              </w:rPr>
              <w:t>0,00000</w:t>
            </w:r>
            <w:r w:rsidR="00121661">
              <w:rPr>
                <w:rFonts w:ascii="Times New Roman" w:eastAsia="Times New Roman" w:hAnsi="Times New Roman" w:cs="Times New Roman"/>
                <w:sz w:val="28"/>
                <w:szCs w:val="24"/>
              </w:rPr>
              <w:t xml:space="preserve"> тыс. рублей;</w:t>
            </w:r>
            <w:r w:rsidRPr="00121661">
              <w:rPr>
                <w:rFonts w:ascii="Times New Roman" w:eastAsia="Times New Roman" w:hAnsi="Times New Roman" w:cs="Times New Roman"/>
                <w:sz w:val="28"/>
                <w:szCs w:val="24"/>
              </w:rPr>
              <w:t xml:space="preserve"> </w:t>
            </w:r>
          </w:p>
          <w:p w:rsidR="005A1FA0" w:rsidRPr="006A3EA6"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6A3EA6">
              <w:rPr>
                <w:rFonts w:ascii="Times New Roman" w:eastAsia="Times New Roman" w:hAnsi="Times New Roman" w:cs="Times New Roman"/>
                <w:sz w:val="28"/>
                <w:szCs w:val="24"/>
              </w:rPr>
              <w:t xml:space="preserve">федерального бюджета (по согласованию) – </w:t>
            </w:r>
            <w:r w:rsidR="00552A48" w:rsidRPr="006A3EA6">
              <w:rPr>
                <w:rFonts w:ascii="Times New Roman" w:eastAsia="Times New Roman" w:hAnsi="Times New Roman" w:cs="Times New Roman"/>
                <w:sz w:val="28"/>
                <w:szCs w:val="24"/>
              </w:rPr>
              <w:t>729 062,27700</w:t>
            </w:r>
            <w:r w:rsidRPr="006A3EA6">
              <w:rPr>
                <w:rFonts w:ascii="Times New Roman" w:eastAsia="Times New Roman" w:hAnsi="Times New Roman" w:cs="Times New Roman"/>
                <w:sz w:val="28"/>
                <w:szCs w:val="24"/>
              </w:rPr>
              <w:t xml:space="preserve"> тыс. рублей, в том числе по годам:</w:t>
            </w:r>
          </w:p>
          <w:p w:rsidR="005A1FA0" w:rsidRPr="005B40FE"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color w:val="FF0000"/>
                <w:sz w:val="28"/>
                <w:szCs w:val="24"/>
              </w:rPr>
            </w:pPr>
            <w:r w:rsidRPr="006A3EA6">
              <w:rPr>
                <w:rFonts w:ascii="Times New Roman" w:eastAsia="Times New Roman" w:hAnsi="Times New Roman" w:cs="Times New Roman"/>
                <w:sz w:val="28"/>
                <w:szCs w:val="24"/>
              </w:rPr>
              <w:t>2014 год – 14 526,60000 тыс. рублей;</w:t>
            </w:r>
          </w:p>
          <w:p w:rsidR="005A1FA0" w:rsidRPr="005B40FE"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color w:val="FF0000"/>
                <w:sz w:val="28"/>
                <w:szCs w:val="24"/>
              </w:rPr>
            </w:pPr>
            <w:r w:rsidRPr="006A3EA6">
              <w:rPr>
                <w:rFonts w:ascii="Times New Roman" w:eastAsia="Times New Roman" w:hAnsi="Times New Roman" w:cs="Times New Roman"/>
                <w:sz w:val="28"/>
                <w:szCs w:val="24"/>
              </w:rPr>
              <w:t>2015 год – 13 904,99800 тыс. рублей;</w:t>
            </w:r>
          </w:p>
          <w:p w:rsidR="005A1FA0" w:rsidRPr="006A3EA6"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6A3EA6">
              <w:rPr>
                <w:rFonts w:ascii="Times New Roman" w:eastAsia="Times New Roman" w:hAnsi="Times New Roman" w:cs="Times New Roman"/>
                <w:sz w:val="28"/>
                <w:szCs w:val="24"/>
              </w:rPr>
              <w:t>2016 год – 11 561,30000 тыс. рублей;</w:t>
            </w:r>
          </w:p>
          <w:p w:rsidR="005A1FA0" w:rsidRPr="006A3EA6"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6A3EA6">
              <w:rPr>
                <w:rFonts w:ascii="Times New Roman" w:eastAsia="Times New Roman" w:hAnsi="Times New Roman" w:cs="Times New Roman"/>
                <w:sz w:val="28"/>
                <w:szCs w:val="24"/>
              </w:rPr>
              <w:t>2017 год – 9 726,60000 тыс. рублей;</w:t>
            </w:r>
          </w:p>
          <w:p w:rsidR="005A1FA0" w:rsidRPr="006A3EA6"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6A3EA6">
              <w:rPr>
                <w:rFonts w:ascii="Times New Roman" w:eastAsia="Times New Roman" w:hAnsi="Times New Roman" w:cs="Times New Roman"/>
                <w:sz w:val="28"/>
                <w:szCs w:val="24"/>
              </w:rPr>
              <w:t>2018 год – 16</w:t>
            </w:r>
            <w:r w:rsidRPr="006A3EA6">
              <w:rPr>
                <w:rFonts w:ascii="Times New Roman" w:eastAsia="Times New Roman" w:hAnsi="Times New Roman" w:cs="Times New Roman"/>
                <w:sz w:val="28"/>
                <w:szCs w:val="24"/>
                <w:lang w:val="en-US"/>
              </w:rPr>
              <w:t> </w:t>
            </w:r>
            <w:r w:rsidRPr="006A3EA6">
              <w:rPr>
                <w:rFonts w:ascii="Times New Roman" w:eastAsia="Times New Roman" w:hAnsi="Times New Roman" w:cs="Times New Roman"/>
                <w:sz w:val="28"/>
                <w:szCs w:val="24"/>
              </w:rPr>
              <w:t>990,70000 тыс. рублей;</w:t>
            </w:r>
          </w:p>
          <w:p w:rsidR="005A1FA0" w:rsidRPr="006A3EA6"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6A3EA6">
              <w:rPr>
                <w:rFonts w:ascii="Times New Roman" w:eastAsia="Times New Roman" w:hAnsi="Times New Roman" w:cs="Times New Roman"/>
                <w:sz w:val="28"/>
                <w:szCs w:val="24"/>
              </w:rPr>
              <w:t xml:space="preserve">2019 год – </w:t>
            </w:r>
            <w:r w:rsidR="00552A48" w:rsidRPr="006A3EA6">
              <w:rPr>
                <w:rFonts w:ascii="Times New Roman" w:eastAsia="Times New Roman" w:hAnsi="Times New Roman" w:cs="Times New Roman"/>
                <w:sz w:val="28"/>
                <w:szCs w:val="24"/>
              </w:rPr>
              <w:t>623 726,07900</w:t>
            </w:r>
            <w:r w:rsidRPr="006A3EA6">
              <w:rPr>
                <w:rFonts w:ascii="Times New Roman" w:eastAsia="Times New Roman" w:hAnsi="Times New Roman" w:cs="Times New Roman"/>
                <w:sz w:val="28"/>
                <w:szCs w:val="24"/>
              </w:rPr>
              <w:t xml:space="preserve"> тыс. рублей;</w:t>
            </w:r>
          </w:p>
          <w:p w:rsidR="005A1FA0" w:rsidRPr="006A3EA6"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6A3EA6">
              <w:rPr>
                <w:rFonts w:ascii="Times New Roman" w:eastAsia="Times New Roman" w:hAnsi="Times New Roman" w:cs="Times New Roman"/>
                <w:sz w:val="28"/>
                <w:szCs w:val="24"/>
              </w:rPr>
              <w:t xml:space="preserve">2020 год – </w:t>
            </w:r>
            <w:r w:rsidR="00CA740C" w:rsidRPr="006A3EA6">
              <w:rPr>
                <w:rFonts w:ascii="Times New Roman" w:eastAsia="Times New Roman" w:hAnsi="Times New Roman" w:cs="Times New Roman"/>
                <w:sz w:val="28"/>
                <w:szCs w:val="24"/>
              </w:rPr>
              <w:t>11 855,30000</w:t>
            </w:r>
            <w:r w:rsidRPr="006A3EA6">
              <w:rPr>
                <w:rFonts w:ascii="Times New Roman" w:eastAsia="Times New Roman" w:hAnsi="Times New Roman" w:cs="Times New Roman"/>
                <w:sz w:val="28"/>
                <w:szCs w:val="24"/>
              </w:rPr>
              <w:t xml:space="preserve"> тыс. рублей;</w:t>
            </w:r>
          </w:p>
          <w:p w:rsidR="005A1FA0" w:rsidRPr="006A3EA6"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6A3EA6">
              <w:rPr>
                <w:rFonts w:ascii="Times New Roman" w:eastAsia="Times New Roman" w:hAnsi="Times New Roman" w:cs="Times New Roman"/>
                <w:sz w:val="28"/>
                <w:szCs w:val="24"/>
              </w:rPr>
              <w:t xml:space="preserve">2021 год – </w:t>
            </w:r>
            <w:r w:rsidR="00CA740C" w:rsidRPr="006A3EA6">
              <w:rPr>
                <w:rFonts w:ascii="Times New Roman" w:eastAsia="Times New Roman" w:hAnsi="Times New Roman" w:cs="Times New Roman"/>
                <w:sz w:val="28"/>
                <w:szCs w:val="24"/>
              </w:rPr>
              <w:t>13 341,00000</w:t>
            </w:r>
            <w:r w:rsidRPr="006A3EA6">
              <w:rPr>
                <w:rFonts w:ascii="Times New Roman" w:eastAsia="Times New Roman" w:hAnsi="Times New Roman" w:cs="Times New Roman"/>
                <w:sz w:val="28"/>
                <w:szCs w:val="24"/>
              </w:rPr>
              <w:t xml:space="preserve"> тыс. рублей;</w:t>
            </w:r>
          </w:p>
          <w:p w:rsidR="005A1FA0" w:rsidRPr="006A3EA6"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6A3EA6">
              <w:rPr>
                <w:rFonts w:ascii="Times New Roman" w:eastAsia="Times New Roman" w:hAnsi="Times New Roman" w:cs="Times New Roman"/>
                <w:sz w:val="28"/>
                <w:szCs w:val="24"/>
              </w:rPr>
              <w:t xml:space="preserve">2022 год – </w:t>
            </w:r>
            <w:r w:rsidR="00552A48" w:rsidRPr="006A3EA6">
              <w:rPr>
                <w:rFonts w:ascii="Times New Roman" w:eastAsia="Times New Roman" w:hAnsi="Times New Roman" w:cs="Times New Roman"/>
                <w:sz w:val="28"/>
                <w:szCs w:val="24"/>
              </w:rPr>
              <w:t>13 429,70000</w:t>
            </w:r>
            <w:r w:rsidRPr="006A3EA6">
              <w:rPr>
                <w:rFonts w:ascii="Times New Roman" w:eastAsia="Times New Roman" w:hAnsi="Times New Roman" w:cs="Times New Roman"/>
                <w:sz w:val="28"/>
                <w:szCs w:val="24"/>
              </w:rPr>
              <w:t xml:space="preserve"> тыс. рублей;</w:t>
            </w:r>
          </w:p>
          <w:p w:rsidR="005A1FA0" w:rsidRPr="006A3EA6"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6A3EA6">
              <w:rPr>
                <w:rFonts w:ascii="Times New Roman" w:eastAsia="Times New Roman" w:hAnsi="Times New Roman" w:cs="Times New Roman"/>
                <w:sz w:val="28"/>
                <w:szCs w:val="24"/>
              </w:rPr>
              <w:t>2023 год – 0,00000 тыс. рублей;</w:t>
            </w:r>
          </w:p>
          <w:p w:rsidR="005A1FA0" w:rsidRPr="006A3EA6"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6A3EA6">
              <w:rPr>
                <w:rFonts w:ascii="Times New Roman" w:eastAsia="Times New Roman" w:hAnsi="Times New Roman" w:cs="Times New Roman"/>
                <w:sz w:val="28"/>
                <w:szCs w:val="24"/>
              </w:rPr>
              <w:lastRenderedPageBreak/>
              <w:t>2024 год – 0,00000 тыс. рублей;</w:t>
            </w:r>
          </w:p>
          <w:p w:rsidR="005A1FA0" w:rsidRPr="006A3EA6"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6A3EA6">
              <w:rPr>
                <w:rFonts w:ascii="Times New Roman" w:eastAsia="Times New Roman" w:hAnsi="Times New Roman" w:cs="Times New Roman"/>
                <w:sz w:val="28"/>
                <w:szCs w:val="24"/>
              </w:rPr>
              <w:t xml:space="preserve">2025 год – 0,00000 тыс. рублей; </w:t>
            </w:r>
          </w:p>
          <w:p w:rsidR="005A1FA0" w:rsidRPr="006A3EA6"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6A3EA6">
              <w:rPr>
                <w:rFonts w:ascii="Times New Roman" w:eastAsia="Times New Roman" w:hAnsi="Times New Roman" w:cs="Times New Roman"/>
                <w:sz w:val="28"/>
                <w:szCs w:val="24"/>
              </w:rPr>
              <w:t>краевого бюджета – 3</w:t>
            </w:r>
            <w:r w:rsidR="006A3EA6" w:rsidRPr="006A3EA6">
              <w:rPr>
                <w:rFonts w:ascii="Times New Roman" w:eastAsia="Times New Roman" w:hAnsi="Times New Roman" w:cs="Times New Roman"/>
                <w:sz w:val="28"/>
                <w:szCs w:val="24"/>
              </w:rPr>
              <w:t> 744 582,51430</w:t>
            </w:r>
            <w:r w:rsidRPr="006A3EA6">
              <w:rPr>
                <w:rFonts w:ascii="Times New Roman" w:eastAsia="Times New Roman" w:hAnsi="Times New Roman" w:cs="Times New Roman"/>
                <w:sz w:val="28"/>
                <w:szCs w:val="24"/>
              </w:rPr>
              <w:t xml:space="preserve"> тыс. рублей, в том числе по годам:</w:t>
            </w:r>
          </w:p>
          <w:p w:rsidR="005A1FA0" w:rsidRPr="008F7BB0"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8F7BB0">
              <w:rPr>
                <w:rFonts w:ascii="Times New Roman" w:eastAsia="Times New Roman" w:hAnsi="Times New Roman" w:cs="Times New Roman"/>
                <w:sz w:val="28"/>
                <w:szCs w:val="24"/>
              </w:rPr>
              <w:t>2014 год – 342 713,57042 тыс. рублей;</w:t>
            </w:r>
          </w:p>
          <w:p w:rsidR="005A1FA0" w:rsidRPr="008F7BB0"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8F7BB0">
              <w:rPr>
                <w:rFonts w:ascii="Times New Roman" w:eastAsia="Times New Roman" w:hAnsi="Times New Roman" w:cs="Times New Roman"/>
                <w:sz w:val="28"/>
                <w:szCs w:val="24"/>
              </w:rPr>
              <w:t>2015 год – 423 927,89000 тыс. рублей;</w:t>
            </w:r>
          </w:p>
          <w:p w:rsidR="005A1FA0" w:rsidRPr="008F7BB0"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8F7BB0">
              <w:rPr>
                <w:rFonts w:ascii="Times New Roman" w:eastAsia="Times New Roman" w:hAnsi="Times New Roman" w:cs="Times New Roman"/>
                <w:sz w:val="28"/>
                <w:szCs w:val="24"/>
              </w:rPr>
              <w:t>2016 год – 358 842,96057 тыс. рублей;</w:t>
            </w:r>
          </w:p>
          <w:p w:rsidR="005A1FA0" w:rsidRPr="008F7BB0"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8F7BB0">
              <w:rPr>
                <w:rFonts w:ascii="Times New Roman" w:eastAsia="Times New Roman" w:hAnsi="Times New Roman" w:cs="Times New Roman"/>
                <w:sz w:val="28"/>
                <w:szCs w:val="24"/>
              </w:rPr>
              <w:t>2017 год – 383 238,00816 тыс. рублей;</w:t>
            </w:r>
          </w:p>
          <w:p w:rsidR="005A1FA0" w:rsidRPr="005B40FE"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color w:val="FF0000"/>
                <w:sz w:val="28"/>
                <w:szCs w:val="24"/>
              </w:rPr>
            </w:pPr>
            <w:r w:rsidRPr="008F7BB0">
              <w:rPr>
                <w:rFonts w:ascii="Times New Roman" w:eastAsia="Times New Roman" w:hAnsi="Times New Roman" w:cs="Times New Roman"/>
                <w:sz w:val="28"/>
                <w:szCs w:val="24"/>
              </w:rPr>
              <w:t>2018 год – 538 604,83243 тыс. рублей;</w:t>
            </w:r>
          </w:p>
          <w:p w:rsidR="005A1FA0" w:rsidRPr="008F7BB0"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8F7BB0">
              <w:rPr>
                <w:rFonts w:ascii="Times New Roman" w:eastAsia="Times New Roman" w:hAnsi="Times New Roman" w:cs="Times New Roman"/>
                <w:sz w:val="28"/>
                <w:szCs w:val="24"/>
              </w:rPr>
              <w:t xml:space="preserve">2019 год – </w:t>
            </w:r>
            <w:r w:rsidR="00CA740C" w:rsidRPr="008F7BB0">
              <w:rPr>
                <w:rFonts w:ascii="Times New Roman" w:eastAsia="Times New Roman" w:hAnsi="Times New Roman" w:cs="Times New Roman"/>
                <w:sz w:val="28"/>
                <w:szCs w:val="24"/>
              </w:rPr>
              <w:t>336 130,55092</w:t>
            </w:r>
            <w:r w:rsidRPr="008F7BB0">
              <w:rPr>
                <w:rFonts w:ascii="Times New Roman" w:eastAsia="Times New Roman" w:hAnsi="Times New Roman" w:cs="Times New Roman"/>
                <w:sz w:val="28"/>
                <w:szCs w:val="24"/>
              </w:rPr>
              <w:t xml:space="preserve"> тыс. рублей;</w:t>
            </w:r>
          </w:p>
          <w:p w:rsidR="005A1FA0" w:rsidRPr="008F7BB0"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8F7BB0">
              <w:rPr>
                <w:rFonts w:ascii="Times New Roman" w:eastAsia="Times New Roman" w:hAnsi="Times New Roman" w:cs="Times New Roman"/>
                <w:sz w:val="28"/>
                <w:szCs w:val="24"/>
              </w:rPr>
              <w:t xml:space="preserve">2020 год – </w:t>
            </w:r>
            <w:r w:rsidR="008F7BB0" w:rsidRPr="008F7BB0">
              <w:rPr>
                <w:rFonts w:ascii="Times New Roman" w:eastAsia="Times New Roman" w:hAnsi="Times New Roman" w:cs="Times New Roman"/>
                <w:sz w:val="28"/>
                <w:szCs w:val="24"/>
              </w:rPr>
              <w:t>429 144,29180</w:t>
            </w:r>
            <w:r w:rsidRPr="008F7BB0">
              <w:rPr>
                <w:rFonts w:ascii="Times New Roman" w:eastAsia="Times New Roman" w:hAnsi="Times New Roman" w:cs="Times New Roman"/>
                <w:sz w:val="28"/>
                <w:szCs w:val="24"/>
              </w:rPr>
              <w:t xml:space="preserve"> тыс. рублей;</w:t>
            </w:r>
          </w:p>
          <w:p w:rsidR="005A1FA0" w:rsidRPr="008F7BB0"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8F7BB0">
              <w:rPr>
                <w:rFonts w:ascii="Times New Roman" w:eastAsia="Times New Roman" w:hAnsi="Times New Roman" w:cs="Times New Roman"/>
                <w:sz w:val="28"/>
                <w:szCs w:val="24"/>
              </w:rPr>
              <w:t xml:space="preserve">2021 год – </w:t>
            </w:r>
            <w:r w:rsidR="008F7BB0" w:rsidRPr="008F7BB0">
              <w:rPr>
                <w:rFonts w:ascii="Times New Roman" w:eastAsia="Times New Roman" w:hAnsi="Times New Roman" w:cs="Times New Roman"/>
                <w:sz w:val="28"/>
                <w:szCs w:val="24"/>
              </w:rPr>
              <w:t>691</w:t>
            </w:r>
            <w:r w:rsidR="008D5587" w:rsidRPr="008F7BB0">
              <w:rPr>
                <w:rFonts w:ascii="Times New Roman" w:eastAsia="Times New Roman" w:hAnsi="Times New Roman" w:cs="Times New Roman"/>
                <w:sz w:val="28"/>
                <w:szCs w:val="24"/>
              </w:rPr>
              <w:t> 276,31000</w:t>
            </w:r>
            <w:r w:rsidRPr="008F7BB0">
              <w:rPr>
                <w:rFonts w:ascii="Times New Roman" w:eastAsia="Times New Roman" w:hAnsi="Times New Roman" w:cs="Times New Roman"/>
                <w:sz w:val="28"/>
                <w:szCs w:val="24"/>
              </w:rPr>
              <w:t xml:space="preserve"> тыс. рублей;</w:t>
            </w:r>
          </w:p>
          <w:p w:rsidR="005A1FA0" w:rsidRPr="008F7BB0"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8F7BB0">
              <w:rPr>
                <w:rFonts w:ascii="Times New Roman" w:eastAsia="Times New Roman" w:hAnsi="Times New Roman" w:cs="Times New Roman"/>
                <w:sz w:val="28"/>
                <w:szCs w:val="24"/>
              </w:rPr>
              <w:t>2022 год –</w:t>
            </w:r>
            <w:r w:rsidR="008D5587" w:rsidRPr="008F7BB0">
              <w:rPr>
                <w:rFonts w:ascii="Times New Roman" w:eastAsia="Times New Roman" w:hAnsi="Times New Roman" w:cs="Times New Roman"/>
                <w:sz w:val="28"/>
                <w:szCs w:val="24"/>
              </w:rPr>
              <w:t xml:space="preserve"> 240 734,10000</w:t>
            </w:r>
            <w:r w:rsidRPr="008F7BB0">
              <w:rPr>
                <w:rFonts w:ascii="Times New Roman" w:eastAsia="Times New Roman" w:hAnsi="Times New Roman" w:cs="Times New Roman"/>
                <w:sz w:val="28"/>
                <w:szCs w:val="24"/>
              </w:rPr>
              <w:t xml:space="preserve"> тыс. рублей;</w:t>
            </w:r>
          </w:p>
          <w:p w:rsidR="005A1FA0" w:rsidRPr="008F7BB0"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8F7BB0">
              <w:rPr>
                <w:rFonts w:ascii="Times New Roman" w:eastAsia="Times New Roman" w:hAnsi="Times New Roman" w:cs="Times New Roman"/>
                <w:sz w:val="28"/>
                <w:szCs w:val="24"/>
              </w:rPr>
              <w:t xml:space="preserve">2023 год – </w:t>
            </w:r>
            <w:r w:rsidR="008D5587" w:rsidRPr="008F7BB0">
              <w:rPr>
                <w:rFonts w:ascii="Times New Roman" w:eastAsia="Times New Roman" w:hAnsi="Times New Roman" w:cs="Times New Roman"/>
                <w:sz w:val="28"/>
                <w:szCs w:val="24"/>
              </w:rPr>
              <w:t>0,00000</w:t>
            </w:r>
            <w:r w:rsidRPr="008F7BB0">
              <w:rPr>
                <w:rFonts w:ascii="Times New Roman" w:eastAsia="Times New Roman" w:hAnsi="Times New Roman" w:cs="Times New Roman"/>
                <w:sz w:val="28"/>
                <w:szCs w:val="24"/>
              </w:rPr>
              <w:t xml:space="preserve"> тыс. рублей;</w:t>
            </w:r>
          </w:p>
          <w:p w:rsidR="005A1FA0" w:rsidRPr="008F7BB0" w:rsidRDefault="005A1FA0" w:rsidP="005A1FA0">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8F7BB0">
              <w:rPr>
                <w:rFonts w:ascii="Times New Roman" w:eastAsia="Times New Roman" w:hAnsi="Times New Roman" w:cs="Times New Roman"/>
                <w:sz w:val="28"/>
                <w:szCs w:val="24"/>
              </w:rPr>
              <w:t xml:space="preserve">2024 год – </w:t>
            </w:r>
            <w:r w:rsidR="008D5587" w:rsidRPr="008F7BB0">
              <w:rPr>
                <w:rFonts w:ascii="Times New Roman" w:eastAsia="Times New Roman" w:hAnsi="Times New Roman" w:cs="Times New Roman"/>
                <w:sz w:val="28"/>
                <w:szCs w:val="24"/>
              </w:rPr>
              <w:t>0,00000</w:t>
            </w:r>
            <w:r w:rsidRPr="008F7BB0">
              <w:rPr>
                <w:rFonts w:ascii="Times New Roman" w:eastAsia="Times New Roman" w:hAnsi="Times New Roman" w:cs="Times New Roman"/>
                <w:sz w:val="28"/>
                <w:szCs w:val="24"/>
              </w:rPr>
              <w:t xml:space="preserve"> тыс. рублей;</w:t>
            </w:r>
          </w:p>
          <w:p w:rsidR="005A1FA0" w:rsidRPr="009133D7" w:rsidRDefault="005A1FA0" w:rsidP="008D5587">
            <w:pPr>
              <w:shd w:val="clear" w:color="auto" w:fill="FFFFFF" w:themeFill="background1"/>
              <w:tabs>
                <w:tab w:val="left" w:pos="0"/>
              </w:tabs>
              <w:suppressAutoHyphens/>
              <w:ind w:firstLine="34"/>
              <w:jc w:val="both"/>
              <w:rPr>
                <w:rFonts w:ascii="Times New Roman" w:eastAsia="Times New Roman" w:hAnsi="Times New Roman" w:cs="Times New Roman"/>
                <w:sz w:val="28"/>
                <w:szCs w:val="24"/>
              </w:rPr>
            </w:pPr>
            <w:r w:rsidRPr="008F7BB0">
              <w:rPr>
                <w:rFonts w:ascii="Times New Roman" w:eastAsia="Times New Roman" w:hAnsi="Times New Roman" w:cs="Times New Roman"/>
                <w:sz w:val="28"/>
                <w:szCs w:val="24"/>
              </w:rPr>
              <w:t xml:space="preserve">2025 год – </w:t>
            </w:r>
            <w:r w:rsidR="008D5587" w:rsidRPr="008F7BB0">
              <w:rPr>
                <w:rFonts w:ascii="Times New Roman" w:eastAsia="Times New Roman" w:hAnsi="Times New Roman" w:cs="Times New Roman"/>
                <w:sz w:val="28"/>
                <w:szCs w:val="24"/>
              </w:rPr>
              <w:t>0,00000</w:t>
            </w:r>
            <w:r w:rsidRPr="008F7BB0">
              <w:rPr>
                <w:rFonts w:ascii="Times New Roman" w:eastAsia="Times New Roman" w:hAnsi="Times New Roman" w:cs="Times New Roman"/>
                <w:sz w:val="28"/>
                <w:szCs w:val="24"/>
              </w:rPr>
              <w:t xml:space="preserve"> тыс. рублей».</w:t>
            </w:r>
          </w:p>
        </w:tc>
      </w:tr>
    </w:tbl>
    <w:p w:rsidR="00ED77D8" w:rsidRDefault="00ED77D8" w:rsidP="00ED77D8">
      <w:pPr>
        <w:suppressAutoHyphens/>
        <w:spacing w:after="0" w:line="240" w:lineRule="auto"/>
        <w:contextualSpacing/>
        <w:jc w:val="both"/>
        <w:rPr>
          <w:rFonts w:ascii="Times New Roman" w:eastAsia="Times New Roman" w:hAnsi="Times New Roman" w:cs="Times New Roman"/>
          <w:sz w:val="28"/>
          <w:szCs w:val="28"/>
          <w:lang w:eastAsia="ru-RU"/>
        </w:rPr>
      </w:pPr>
    </w:p>
    <w:p w:rsidR="003A11B2" w:rsidRDefault="002B1289" w:rsidP="00ED77D8">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BC4E9C">
        <w:rPr>
          <w:rFonts w:ascii="Times New Roman" w:eastAsia="Times New Roman" w:hAnsi="Times New Roman" w:cs="Times New Roman"/>
          <w:sz w:val="28"/>
          <w:szCs w:val="28"/>
          <w:lang w:eastAsia="ru-RU"/>
        </w:rPr>
        <w:t>.</w:t>
      </w:r>
      <w:r w:rsidR="005A7364" w:rsidRPr="006B24C4">
        <w:rPr>
          <w:rFonts w:ascii="Times New Roman" w:eastAsia="Times New Roman" w:hAnsi="Times New Roman" w:cs="Times New Roman"/>
          <w:sz w:val="28"/>
          <w:szCs w:val="28"/>
          <w:lang w:eastAsia="ru-RU"/>
        </w:rPr>
        <w:t xml:space="preserve"> </w:t>
      </w:r>
      <w:r w:rsidR="00BC4E9C">
        <w:rPr>
          <w:rFonts w:ascii="Times New Roman" w:eastAsia="Times New Roman" w:hAnsi="Times New Roman" w:cs="Times New Roman"/>
          <w:sz w:val="28"/>
          <w:szCs w:val="28"/>
          <w:lang w:eastAsia="ru-RU"/>
        </w:rPr>
        <w:t xml:space="preserve">Дополнить паспортом </w:t>
      </w:r>
      <w:r w:rsidR="003A11B2">
        <w:rPr>
          <w:rFonts w:ascii="Times New Roman" w:eastAsia="Times New Roman" w:hAnsi="Times New Roman" w:cs="Times New Roman"/>
          <w:sz w:val="28"/>
          <w:szCs w:val="28"/>
          <w:lang w:eastAsia="ru-RU"/>
        </w:rPr>
        <w:t xml:space="preserve">подпрограммы </w:t>
      </w:r>
      <w:r w:rsidR="00D256BD">
        <w:rPr>
          <w:rFonts w:ascii="Times New Roman" w:eastAsia="Times New Roman" w:hAnsi="Times New Roman" w:cs="Times New Roman"/>
          <w:sz w:val="28"/>
          <w:szCs w:val="28"/>
          <w:lang w:eastAsia="ru-RU"/>
        </w:rPr>
        <w:t>Б</w:t>
      </w:r>
      <w:r w:rsidR="003A11B2">
        <w:rPr>
          <w:rFonts w:ascii="Times New Roman" w:eastAsia="Times New Roman" w:hAnsi="Times New Roman" w:cs="Times New Roman"/>
          <w:sz w:val="28"/>
          <w:szCs w:val="28"/>
          <w:lang w:eastAsia="ru-RU"/>
        </w:rPr>
        <w:t xml:space="preserve"> следующе</w:t>
      </w:r>
      <w:r w:rsidR="00BC4E9C">
        <w:rPr>
          <w:rFonts w:ascii="Times New Roman" w:eastAsia="Times New Roman" w:hAnsi="Times New Roman" w:cs="Times New Roman"/>
          <w:sz w:val="28"/>
          <w:szCs w:val="28"/>
          <w:lang w:eastAsia="ru-RU"/>
        </w:rPr>
        <w:t>го содержания</w:t>
      </w:r>
      <w:r w:rsidR="003A11B2">
        <w:rPr>
          <w:rFonts w:ascii="Times New Roman" w:eastAsia="Times New Roman" w:hAnsi="Times New Roman" w:cs="Times New Roman"/>
          <w:sz w:val="28"/>
          <w:szCs w:val="28"/>
          <w:lang w:eastAsia="ru-RU"/>
        </w:rPr>
        <w:t>:</w:t>
      </w:r>
    </w:p>
    <w:p w:rsidR="00F94646" w:rsidRDefault="00F94646" w:rsidP="005A1FA0">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3A11B2" w:rsidRPr="00BC4E9C" w:rsidRDefault="00F94646" w:rsidP="005A1FA0">
      <w:pPr>
        <w:pStyle w:val="afa"/>
        <w:suppressAutoHyphens/>
        <w:spacing w:before="0" w:beforeAutospacing="0" w:after="0" w:afterAutospacing="0"/>
        <w:jc w:val="center"/>
        <w:rPr>
          <w:sz w:val="28"/>
          <w:szCs w:val="28"/>
        </w:rPr>
      </w:pPr>
      <w:r w:rsidRPr="00BC4E9C">
        <w:rPr>
          <w:sz w:val="28"/>
          <w:szCs w:val="28"/>
          <w:lang w:val="ru-RU"/>
        </w:rPr>
        <w:t>«</w:t>
      </w:r>
      <w:r w:rsidR="00BC4E9C">
        <w:rPr>
          <w:sz w:val="28"/>
          <w:szCs w:val="28"/>
          <w:lang w:val="ru-RU"/>
        </w:rPr>
        <w:t>П</w:t>
      </w:r>
      <w:r w:rsidR="00954B47" w:rsidRPr="00BC4E9C">
        <w:rPr>
          <w:sz w:val="28"/>
          <w:szCs w:val="28"/>
          <w:lang w:val="ru-RU"/>
        </w:rPr>
        <w:t>одпрограмм</w:t>
      </w:r>
      <w:r w:rsidR="00CE6A04">
        <w:rPr>
          <w:sz w:val="28"/>
          <w:szCs w:val="28"/>
          <w:lang w:val="ru-RU"/>
        </w:rPr>
        <w:t>а</w:t>
      </w:r>
      <w:r w:rsidR="00954B47" w:rsidRPr="00BC4E9C">
        <w:rPr>
          <w:sz w:val="28"/>
          <w:szCs w:val="28"/>
          <w:lang w:val="ru-RU"/>
        </w:rPr>
        <w:t xml:space="preserve"> </w:t>
      </w:r>
      <w:proofErr w:type="gramStart"/>
      <w:r w:rsidR="00D256BD" w:rsidRPr="00BC4E9C">
        <w:rPr>
          <w:sz w:val="28"/>
          <w:szCs w:val="28"/>
          <w:lang w:val="ru-RU"/>
        </w:rPr>
        <w:t>Б</w:t>
      </w:r>
      <w:r w:rsidR="003A11B2" w:rsidRPr="00BC4E9C">
        <w:rPr>
          <w:sz w:val="28"/>
          <w:szCs w:val="28"/>
        </w:rPr>
        <w:br/>
      </w:r>
      <w:r w:rsidR="003A11B2" w:rsidRPr="00BC4E9C">
        <w:rPr>
          <w:sz w:val="28"/>
          <w:szCs w:val="28"/>
          <w:lang w:val="ru-RU"/>
        </w:rPr>
        <w:t>«</w:t>
      </w:r>
      <w:proofErr w:type="gramEnd"/>
      <w:r w:rsidR="00D256BD" w:rsidRPr="00BC4E9C">
        <w:rPr>
          <w:sz w:val="28"/>
          <w:szCs w:val="28"/>
          <w:lang w:eastAsia="ru-RU"/>
        </w:rPr>
        <w:t>Стимулирование индивидуального жилищного строительства</w:t>
      </w:r>
      <w:r w:rsidR="003A11B2" w:rsidRPr="00BC4E9C">
        <w:rPr>
          <w:sz w:val="28"/>
          <w:szCs w:val="28"/>
          <w:lang w:val="ru-RU"/>
        </w:rPr>
        <w:t xml:space="preserve">» </w:t>
      </w:r>
      <w:r w:rsidR="003A11B2" w:rsidRPr="00BC4E9C">
        <w:rPr>
          <w:sz w:val="28"/>
          <w:szCs w:val="28"/>
        </w:rPr>
        <w:t xml:space="preserve">(далее </w:t>
      </w:r>
      <w:r w:rsidR="008C14F5" w:rsidRPr="00BC4E9C">
        <w:rPr>
          <w:sz w:val="28"/>
          <w:szCs w:val="28"/>
        </w:rPr>
        <w:t>–</w:t>
      </w:r>
      <w:r w:rsidR="003A11B2" w:rsidRPr="00BC4E9C">
        <w:rPr>
          <w:sz w:val="28"/>
          <w:szCs w:val="28"/>
        </w:rPr>
        <w:t xml:space="preserve"> </w:t>
      </w:r>
      <w:proofErr w:type="spellStart"/>
      <w:r w:rsidR="003A11B2" w:rsidRPr="00BC4E9C">
        <w:rPr>
          <w:sz w:val="28"/>
          <w:szCs w:val="28"/>
        </w:rPr>
        <w:t>П</w:t>
      </w:r>
      <w:r w:rsidR="008C14F5" w:rsidRPr="00BC4E9C">
        <w:rPr>
          <w:sz w:val="28"/>
          <w:szCs w:val="28"/>
          <w:lang w:val="ru-RU"/>
        </w:rPr>
        <w:t>одп</w:t>
      </w:r>
      <w:r w:rsidR="003A11B2" w:rsidRPr="00BC4E9C">
        <w:rPr>
          <w:sz w:val="28"/>
          <w:szCs w:val="28"/>
        </w:rPr>
        <w:t>рогра</w:t>
      </w:r>
      <w:bookmarkStart w:id="0" w:name="_GoBack"/>
      <w:bookmarkEnd w:id="0"/>
      <w:r w:rsidR="003A11B2" w:rsidRPr="00BC4E9C">
        <w:rPr>
          <w:sz w:val="28"/>
          <w:szCs w:val="28"/>
        </w:rPr>
        <w:t>мма</w:t>
      </w:r>
      <w:proofErr w:type="spellEnd"/>
      <w:r w:rsidR="008C14F5" w:rsidRPr="00BC4E9C">
        <w:rPr>
          <w:sz w:val="28"/>
          <w:szCs w:val="28"/>
          <w:lang w:val="ru-RU"/>
        </w:rPr>
        <w:t xml:space="preserve"> </w:t>
      </w:r>
      <w:r w:rsidR="00D256BD" w:rsidRPr="00BC4E9C">
        <w:rPr>
          <w:sz w:val="28"/>
          <w:szCs w:val="28"/>
          <w:lang w:val="ru-RU"/>
        </w:rPr>
        <w:t>Б</w:t>
      </w:r>
      <w:r w:rsidR="003A11B2" w:rsidRPr="00BC4E9C">
        <w:rPr>
          <w:sz w:val="28"/>
          <w:szCs w:val="28"/>
        </w:rPr>
        <w:t>)</w:t>
      </w:r>
    </w:p>
    <w:p w:rsidR="003A11B2" w:rsidRPr="00BC4E9C" w:rsidRDefault="003A11B2" w:rsidP="005A1FA0">
      <w:pPr>
        <w:suppressAutoHyphens/>
      </w:pPr>
    </w:p>
    <w:tbl>
      <w:tblPr>
        <w:tblW w:w="9498" w:type="dxa"/>
        <w:tblInd w:w="-17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111"/>
        <w:gridCol w:w="5387"/>
      </w:tblGrid>
      <w:tr w:rsidR="003A11B2" w:rsidTr="00287F8C">
        <w:tc>
          <w:tcPr>
            <w:tcW w:w="4111" w:type="dxa"/>
            <w:tcBorders>
              <w:top w:val="nil"/>
              <w:left w:val="nil"/>
              <w:bottom w:val="nil"/>
              <w:right w:val="nil"/>
            </w:tcBorders>
          </w:tcPr>
          <w:p w:rsidR="003A11B2" w:rsidRPr="009967F1" w:rsidRDefault="003A11B2" w:rsidP="005A1FA0">
            <w:pPr>
              <w:pStyle w:val="af9"/>
              <w:suppressAutoHyphens/>
              <w:jc w:val="both"/>
              <w:rPr>
                <w:rFonts w:ascii="Times New Roman" w:hAnsi="Times New Roman" w:cs="Times New Roman"/>
                <w:sz w:val="28"/>
                <w:szCs w:val="28"/>
              </w:rPr>
            </w:pPr>
            <w:r w:rsidRPr="009967F1">
              <w:rPr>
                <w:rFonts w:ascii="Times New Roman" w:hAnsi="Times New Roman" w:cs="Times New Roman"/>
                <w:sz w:val="28"/>
                <w:szCs w:val="28"/>
              </w:rPr>
              <w:t>Ответственный исполнитель П</w:t>
            </w:r>
            <w:r>
              <w:rPr>
                <w:rFonts w:ascii="Times New Roman" w:hAnsi="Times New Roman" w:cs="Times New Roman"/>
                <w:sz w:val="28"/>
                <w:szCs w:val="28"/>
              </w:rPr>
              <w:t xml:space="preserve">одпрограммы </w:t>
            </w:r>
            <w:r w:rsidR="00D256BD">
              <w:rPr>
                <w:rFonts w:ascii="Times New Roman" w:hAnsi="Times New Roman" w:cs="Times New Roman"/>
                <w:sz w:val="28"/>
                <w:szCs w:val="28"/>
              </w:rPr>
              <w:t>Б</w:t>
            </w:r>
          </w:p>
        </w:tc>
        <w:tc>
          <w:tcPr>
            <w:tcW w:w="5387" w:type="dxa"/>
            <w:tcBorders>
              <w:top w:val="nil"/>
              <w:left w:val="nil"/>
              <w:bottom w:val="nil"/>
              <w:right w:val="nil"/>
            </w:tcBorders>
          </w:tcPr>
          <w:p w:rsidR="003A11B2" w:rsidRPr="009967F1" w:rsidRDefault="003A11B2" w:rsidP="005A1FA0">
            <w:pPr>
              <w:pStyle w:val="af9"/>
              <w:suppressAutoHyphens/>
              <w:ind w:left="176"/>
              <w:jc w:val="both"/>
              <w:rPr>
                <w:rFonts w:ascii="Times New Roman" w:hAnsi="Times New Roman" w:cs="Times New Roman"/>
                <w:sz w:val="28"/>
                <w:szCs w:val="28"/>
              </w:rPr>
            </w:pPr>
            <w:r w:rsidRPr="009967F1">
              <w:rPr>
                <w:rFonts w:ascii="Times New Roman" w:hAnsi="Times New Roman" w:cs="Times New Roman"/>
                <w:sz w:val="28"/>
                <w:szCs w:val="28"/>
              </w:rPr>
              <w:t>Министерство строительства Камчатского края</w:t>
            </w:r>
          </w:p>
        </w:tc>
      </w:tr>
      <w:tr w:rsidR="003A11B2" w:rsidTr="00287F8C">
        <w:tc>
          <w:tcPr>
            <w:tcW w:w="4111" w:type="dxa"/>
            <w:tcBorders>
              <w:top w:val="nil"/>
              <w:left w:val="nil"/>
              <w:bottom w:val="nil"/>
              <w:right w:val="nil"/>
            </w:tcBorders>
          </w:tcPr>
          <w:p w:rsidR="003A11B2" w:rsidRDefault="003A11B2" w:rsidP="005A1FA0">
            <w:pPr>
              <w:pStyle w:val="af9"/>
              <w:suppressAutoHyphens/>
              <w:jc w:val="both"/>
              <w:rPr>
                <w:rFonts w:ascii="Times New Roman" w:hAnsi="Times New Roman" w:cs="Times New Roman"/>
                <w:sz w:val="28"/>
                <w:szCs w:val="28"/>
              </w:rPr>
            </w:pPr>
          </w:p>
          <w:p w:rsidR="003A11B2" w:rsidRPr="009967F1" w:rsidRDefault="003A11B2" w:rsidP="005A1FA0">
            <w:pPr>
              <w:pStyle w:val="af9"/>
              <w:suppressAutoHyphens/>
              <w:jc w:val="both"/>
              <w:rPr>
                <w:rFonts w:ascii="Times New Roman" w:hAnsi="Times New Roman" w:cs="Times New Roman"/>
                <w:sz w:val="28"/>
                <w:szCs w:val="28"/>
              </w:rPr>
            </w:pPr>
            <w:r w:rsidRPr="009967F1">
              <w:rPr>
                <w:rFonts w:ascii="Times New Roman" w:hAnsi="Times New Roman" w:cs="Times New Roman"/>
                <w:sz w:val="28"/>
                <w:szCs w:val="28"/>
              </w:rPr>
              <w:t>Участники П</w:t>
            </w:r>
            <w:r>
              <w:rPr>
                <w:rFonts w:ascii="Times New Roman" w:hAnsi="Times New Roman" w:cs="Times New Roman"/>
                <w:sz w:val="28"/>
                <w:szCs w:val="28"/>
              </w:rPr>
              <w:t xml:space="preserve">одпрограммы </w:t>
            </w:r>
            <w:r w:rsidR="00D256BD">
              <w:rPr>
                <w:rFonts w:ascii="Times New Roman" w:hAnsi="Times New Roman" w:cs="Times New Roman"/>
                <w:sz w:val="28"/>
                <w:szCs w:val="28"/>
              </w:rPr>
              <w:t>Б</w:t>
            </w:r>
          </w:p>
        </w:tc>
        <w:tc>
          <w:tcPr>
            <w:tcW w:w="5387" w:type="dxa"/>
            <w:tcBorders>
              <w:top w:val="nil"/>
              <w:left w:val="nil"/>
              <w:bottom w:val="nil"/>
              <w:right w:val="nil"/>
            </w:tcBorders>
          </w:tcPr>
          <w:p w:rsidR="003A11B2" w:rsidRDefault="003A11B2" w:rsidP="005A1FA0">
            <w:pPr>
              <w:pStyle w:val="af9"/>
              <w:suppressAutoHyphens/>
              <w:ind w:left="176"/>
              <w:jc w:val="both"/>
              <w:rPr>
                <w:rFonts w:ascii="Times New Roman" w:hAnsi="Times New Roman" w:cs="Times New Roman"/>
                <w:sz w:val="28"/>
                <w:szCs w:val="28"/>
              </w:rPr>
            </w:pPr>
          </w:p>
          <w:p w:rsidR="003A11B2" w:rsidRPr="009967F1" w:rsidRDefault="00D256BD" w:rsidP="005A1FA0">
            <w:pPr>
              <w:pStyle w:val="af9"/>
              <w:suppressAutoHyphens/>
              <w:ind w:left="176"/>
              <w:jc w:val="both"/>
              <w:rPr>
                <w:rFonts w:ascii="Times New Roman" w:hAnsi="Times New Roman" w:cs="Times New Roman"/>
                <w:sz w:val="28"/>
                <w:szCs w:val="28"/>
              </w:rPr>
            </w:pPr>
            <w:r w:rsidRPr="009967F1">
              <w:rPr>
                <w:rFonts w:ascii="Times New Roman" w:hAnsi="Times New Roman" w:cs="Times New Roman"/>
                <w:sz w:val="28"/>
                <w:szCs w:val="28"/>
              </w:rPr>
              <w:t>Министерство строительства Камчатского края</w:t>
            </w:r>
          </w:p>
        </w:tc>
      </w:tr>
      <w:tr w:rsidR="003A11B2" w:rsidTr="00287F8C">
        <w:tc>
          <w:tcPr>
            <w:tcW w:w="4111" w:type="dxa"/>
            <w:tcBorders>
              <w:top w:val="nil"/>
              <w:left w:val="nil"/>
              <w:bottom w:val="nil"/>
              <w:right w:val="nil"/>
            </w:tcBorders>
          </w:tcPr>
          <w:p w:rsidR="003A11B2" w:rsidRDefault="003A11B2" w:rsidP="005A1FA0">
            <w:pPr>
              <w:pStyle w:val="af9"/>
              <w:suppressAutoHyphens/>
              <w:jc w:val="both"/>
              <w:rPr>
                <w:rFonts w:ascii="Times New Roman" w:hAnsi="Times New Roman" w:cs="Times New Roman"/>
                <w:sz w:val="28"/>
                <w:szCs w:val="28"/>
              </w:rPr>
            </w:pPr>
          </w:p>
          <w:p w:rsidR="003A11B2" w:rsidRPr="009967F1" w:rsidRDefault="003A11B2" w:rsidP="005A1FA0">
            <w:pPr>
              <w:pStyle w:val="af9"/>
              <w:suppressAutoHyphens/>
              <w:jc w:val="both"/>
              <w:rPr>
                <w:rFonts w:ascii="Times New Roman" w:hAnsi="Times New Roman" w:cs="Times New Roman"/>
                <w:sz w:val="28"/>
                <w:szCs w:val="28"/>
              </w:rPr>
            </w:pPr>
            <w:r w:rsidRPr="009967F1">
              <w:rPr>
                <w:rFonts w:ascii="Times New Roman" w:hAnsi="Times New Roman" w:cs="Times New Roman"/>
                <w:sz w:val="28"/>
                <w:szCs w:val="28"/>
              </w:rPr>
              <w:t>Программно-целевые инструменты П</w:t>
            </w:r>
            <w:r>
              <w:rPr>
                <w:rFonts w:ascii="Times New Roman" w:hAnsi="Times New Roman" w:cs="Times New Roman"/>
                <w:sz w:val="28"/>
                <w:szCs w:val="28"/>
              </w:rPr>
              <w:t xml:space="preserve">одпрограммы </w:t>
            </w:r>
            <w:r w:rsidR="00D256BD">
              <w:rPr>
                <w:rFonts w:ascii="Times New Roman" w:hAnsi="Times New Roman" w:cs="Times New Roman"/>
                <w:sz w:val="28"/>
                <w:szCs w:val="28"/>
              </w:rPr>
              <w:t>Б</w:t>
            </w:r>
          </w:p>
        </w:tc>
        <w:tc>
          <w:tcPr>
            <w:tcW w:w="5387" w:type="dxa"/>
            <w:tcBorders>
              <w:top w:val="nil"/>
              <w:left w:val="nil"/>
              <w:bottom w:val="nil"/>
              <w:right w:val="nil"/>
            </w:tcBorders>
          </w:tcPr>
          <w:p w:rsidR="003A11B2" w:rsidRDefault="003A11B2" w:rsidP="005A1FA0">
            <w:pPr>
              <w:pStyle w:val="af9"/>
              <w:suppressAutoHyphens/>
              <w:ind w:left="176"/>
              <w:jc w:val="both"/>
              <w:rPr>
                <w:rFonts w:ascii="Times New Roman" w:hAnsi="Times New Roman" w:cs="Times New Roman"/>
                <w:sz w:val="28"/>
                <w:szCs w:val="28"/>
              </w:rPr>
            </w:pPr>
          </w:p>
          <w:p w:rsidR="003A11B2" w:rsidRPr="009967F1" w:rsidRDefault="003A11B2" w:rsidP="005A1FA0">
            <w:pPr>
              <w:pStyle w:val="af9"/>
              <w:suppressAutoHyphens/>
              <w:ind w:left="176"/>
              <w:jc w:val="both"/>
              <w:rPr>
                <w:rFonts w:ascii="Times New Roman" w:hAnsi="Times New Roman" w:cs="Times New Roman"/>
                <w:sz w:val="28"/>
                <w:szCs w:val="28"/>
              </w:rPr>
            </w:pPr>
            <w:r w:rsidRPr="009967F1">
              <w:rPr>
                <w:rFonts w:ascii="Times New Roman" w:hAnsi="Times New Roman" w:cs="Times New Roman"/>
                <w:sz w:val="28"/>
                <w:szCs w:val="28"/>
              </w:rPr>
              <w:t>отсутствуют</w:t>
            </w:r>
          </w:p>
        </w:tc>
      </w:tr>
      <w:tr w:rsidR="003A11B2" w:rsidTr="00287F8C">
        <w:tc>
          <w:tcPr>
            <w:tcW w:w="4111" w:type="dxa"/>
            <w:tcBorders>
              <w:top w:val="nil"/>
              <w:left w:val="nil"/>
              <w:bottom w:val="nil"/>
              <w:right w:val="nil"/>
            </w:tcBorders>
          </w:tcPr>
          <w:p w:rsidR="003A11B2" w:rsidRDefault="003A11B2" w:rsidP="005A1FA0">
            <w:pPr>
              <w:pStyle w:val="af9"/>
              <w:suppressAutoHyphens/>
              <w:jc w:val="both"/>
              <w:rPr>
                <w:rFonts w:ascii="Times New Roman" w:hAnsi="Times New Roman" w:cs="Times New Roman"/>
                <w:sz w:val="28"/>
                <w:szCs w:val="28"/>
              </w:rPr>
            </w:pPr>
          </w:p>
          <w:p w:rsidR="003A11B2" w:rsidRPr="009967F1" w:rsidRDefault="003A11B2" w:rsidP="005A1FA0">
            <w:pPr>
              <w:pStyle w:val="af9"/>
              <w:suppressAutoHyphens/>
              <w:jc w:val="both"/>
              <w:rPr>
                <w:rFonts w:ascii="Times New Roman" w:hAnsi="Times New Roman" w:cs="Times New Roman"/>
                <w:sz w:val="28"/>
                <w:szCs w:val="28"/>
              </w:rPr>
            </w:pPr>
            <w:r w:rsidRPr="009967F1">
              <w:rPr>
                <w:rFonts w:ascii="Times New Roman" w:hAnsi="Times New Roman" w:cs="Times New Roman"/>
                <w:sz w:val="28"/>
                <w:szCs w:val="28"/>
              </w:rPr>
              <w:t>Цел</w:t>
            </w:r>
            <w:r>
              <w:rPr>
                <w:rFonts w:ascii="Times New Roman" w:hAnsi="Times New Roman" w:cs="Times New Roman"/>
                <w:sz w:val="28"/>
                <w:szCs w:val="28"/>
              </w:rPr>
              <w:t>ь</w:t>
            </w:r>
            <w:r w:rsidRPr="009967F1">
              <w:rPr>
                <w:rFonts w:ascii="Times New Roman" w:hAnsi="Times New Roman" w:cs="Times New Roman"/>
                <w:sz w:val="28"/>
                <w:szCs w:val="28"/>
              </w:rPr>
              <w:t xml:space="preserve"> П</w:t>
            </w:r>
            <w:r>
              <w:rPr>
                <w:rFonts w:ascii="Times New Roman" w:hAnsi="Times New Roman" w:cs="Times New Roman"/>
                <w:sz w:val="28"/>
                <w:szCs w:val="28"/>
              </w:rPr>
              <w:t xml:space="preserve">одпрограммы </w:t>
            </w:r>
            <w:r w:rsidR="00D256BD">
              <w:rPr>
                <w:rFonts w:ascii="Times New Roman" w:hAnsi="Times New Roman" w:cs="Times New Roman"/>
                <w:sz w:val="28"/>
                <w:szCs w:val="28"/>
              </w:rPr>
              <w:t>Б</w:t>
            </w:r>
          </w:p>
        </w:tc>
        <w:tc>
          <w:tcPr>
            <w:tcW w:w="5387" w:type="dxa"/>
            <w:tcBorders>
              <w:top w:val="nil"/>
              <w:left w:val="nil"/>
              <w:bottom w:val="nil"/>
              <w:right w:val="nil"/>
            </w:tcBorders>
            <w:shd w:val="clear" w:color="auto" w:fill="auto"/>
          </w:tcPr>
          <w:p w:rsidR="003A11B2" w:rsidRDefault="003A11B2" w:rsidP="005A1FA0">
            <w:pPr>
              <w:pStyle w:val="af9"/>
              <w:suppressAutoHyphens/>
              <w:ind w:left="176"/>
              <w:jc w:val="both"/>
              <w:rPr>
                <w:rFonts w:ascii="Times New Roman" w:hAnsi="Times New Roman" w:cs="Times New Roman"/>
                <w:sz w:val="28"/>
                <w:szCs w:val="28"/>
              </w:rPr>
            </w:pPr>
          </w:p>
          <w:p w:rsidR="00D256BD" w:rsidRDefault="00D256BD" w:rsidP="005A1FA0">
            <w:pPr>
              <w:pStyle w:val="af9"/>
              <w:suppressAutoHyphens/>
              <w:ind w:left="176"/>
              <w:jc w:val="both"/>
              <w:rPr>
                <w:rFonts w:ascii="Times New Roman" w:hAnsi="Times New Roman" w:cs="Times New Roman"/>
                <w:sz w:val="28"/>
                <w:szCs w:val="28"/>
              </w:rPr>
            </w:pPr>
            <w:r w:rsidRPr="00325468">
              <w:rPr>
                <w:rFonts w:ascii="Times New Roman" w:hAnsi="Times New Roman" w:cs="Times New Roman"/>
                <w:sz w:val="28"/>
                <w:szCs w:val="28"/>
              </w:rPr>
              <w:t xml:space="preserve">повышение доступности жилья для </w:t>
            </w:r>
            <w:r w:rsidR="008075E0">
              <w:rPr>
                <w:rFonts w:ascii="Times New Roman" w:hAnsi="Times New Roman" w:cs="Times New Roman"/>
                <w:sz w:val="28"/>
                <w:szCs w:val="28"/>
              </w:rPr>
              <w:t xml:space="preserve">отдельных категорий </w:t>
            </w:r>
            <w:r w:rsidRPr="00325468">
              <w:rPr>
                <w:rFonts w:ascii="Times New Roman" w:hAnsi="Times New Roman" w:cs="Times New Roman"/>
                <w:sz w:val="28"/>
                <w:szCs w:val="28"/>
              </w:rPr>
              <w:t>граждан посредством индивидуального жилищного строительства с использованием системы ипотечного жилищного кредитования</w:t>
            </w:r>
          </w:p>
          <w:p w:rsidR="003A11B2" w:rsidRPr="009967F1" w:rsidRDefault="003A11B2" w:rsidP="005A1FA0">
            <w:pPr>
              <w:pStyle w:val="af9"/>
              <w:suppressAutoHyphens/>
              <w:ind w:left="176"/>
              <w:jc w:val="both"/>
              <w:rPr>
                <w:rFonts w:ascii="Times New Roman" w:hAnsi="Times New Roman" w:cs="Times New Roman"/>
                <w:sz w:val="28"/>
                <w:szCs w:val="28"/>
              </w:rPr>
            </w:pPr>
            <w:r>
              <w:rPr>
                <w:rFonts w:ascii="Times New Roman" w:hAnsi="Times New Roman" w:cs="Times New Roman"/>
                <w:sz w:val="28"/>
                <w:szCs w:val="28"/>
              </w:rPr>
              <w:t xml:space="preserve"> </w:t>
            </w:r>
            <w:r w:rsidRPr="009967F1">
              <w:rPr>
                <w:rFonts w:ascii="Times New Roman" w:hAnsi="Times New Roman" w:cs="Times New Roman"/>
                <w:sz w:val="28"/>
                <w:szCs w:val="28"/>
              </w:rPr>
              <w:t xml:space="preserve"> </w:t>
            </w:r>
          </w:p>
        </w:tc>
      </w:tr>
      <w:tr w:rsidR="003A11B2" w:rsidTr="00287F8C">
        <w:tc>
          <w:tcPr>
            <w:tcW w:w="4111" w:type="dxa"/>
            <w:tcBorders>
              <w:top w:val="nil"/>
              <w:left w:val="nil"/>
              <w:bottom w:val="nil"/>
              <w:right w:val="nil"/>
            </w:tcBorders>
          </w:tcPr>
          <w:p w:rsidR="003A11B2" w:rsidRPr="009967F1" w:rsidRDefault="003A11B2" w:rsidP="005A1FA0">
            <w:pPr>
              <w:pStyle w:val="af9"/>
              <w:suppressAutoHyphens/>
              <w:jc w:val="both"/>
              <w:rPr>
                <w:rFonts w:ascii="Times New Roman" w:hAnsi="Times New Roman" w:cs="Times New Roman"/>
                <w:sz w:val="28"/>
                <w:szCs w:val="28"/>
              </w:rPr>
            </w:pPr>
            <w:r w:rsidRPr="009967F1">
              <w:rPr>
                <w:rFonts w:ascii="Times New Roman" w:hAnsi="Times New Roman" w:cs="Times New Roman"/>
                <w:sz w:val="28"/>
                <w:szCs w:val="28"/>
              </w:rPr>
              <w:t>Задач</w:t>
            </w:r>
            <w:r>
              <w:rPr>
                <w:rFonts w:ascii="Times New Roman" w:hAnsi="Times New Roman" w:cs="Times New Roman"/>
                <w:sz w:val="28"/>
                <w:szCs w:val="28"/>
              </w:rPr>
              <w:t>а</w:t>
            </w:r>
            <w:r w:rsidRPr="009967F1">
              <w:rPr>
                <w:rFonts w:ascii="Times New Roman" w:hAnsi="Times New Roman" w:cs="Times New Roman"/>
                <w:sz w:val="28"/>
                <w:szCs w:val="28"/>
              </w:rPr>
              <w:t xml:space="preserve"> П</w:t>
            </w:r>
            <w:r>
              <w:rPr>
                <w:rFonts w:ascii="Times New Roman" w:hAnsi="Times New Roman" w:cs="Times New Roman"/>
                <w:sz w:val="28"/>
                <w:szCs w:val="28"/>
              </w:rPr>
              <w:t xml:space="preserve">одпрограммы </w:t>
            </w:r>
            <w:r w:rsidR="00D256BD">
              <w:rPr>
                <w:rFonts w:ascii="Times New Roman" w:hAnsi="Times New Roman" w:cs="Times New Roman"/>
                <w:sz w:val="28"/>
                <w:szCs w:val="28"/>
              </w:rPr>
              <w:t>Б</w:t>
            </w:r>
          </w:p>
        </w:tc>
        <w:tc>
          <w:tcPr>
            <w:tcW w:w="5387" w:type="dxa"/>
            <w:tcBorders>
              <w:top w:val="nil"/>
              <w:left w:val="nil"/>
              <w:bottom w:val="nil"/>
              <w:right w:val="nil"/>
            </w:tcBorders>
            <w:shd w:val="clear" w:color="auto" w:fill="auto"/>
          </w:tcPr>
          <w:p w:rsidR="00D256BD" w:rsidRPr="00325468" w:rsidRDefault="00D256BD" w:rsidP="005A1FA0">
            <w:pPr>
              <w:pStyle w:val="ConsPlusNormal"/>
              <w:jc w:val="both"/>
            </w:pPr>
            <w:r w:rsidRPr="00325468">
              <w:t>1) создание условий для обеспечения граждан доступным индивидуальным жильем с применением механизмов льготного ипотечного жилищного кредитования;</w:t>
            </w:r>
          </w:p>
          <w:p w:rsidR="003A11B2" w:rsidRPr="009074D3" w:rsidRDefault="00D256BD" w:rsidP="005A1FA0">
            <w:pPr>
              <w:suppressAutoHyphens/>
              <w:ind w:left="176"/>
              <w:rPr>
                <w:lang w:eastAsia="ru-RU"/>
              </w:rPr>
            </w:pPr>
            <w:r w:rsidRPr="00325468">
              <w:rPr>
                <w:rFonts w:ascii="Times New Roman" w:hAnsi="Times New Roman" w:cs="Times New Roman"/>
                <w:sz w:val="28"/>
                <w:szCs w:val="28"/>
              </w:rPr>
              <w:lastRenderedPageBreak/>
              <w:t>2) повышение доступности ипотечных жилищных кредитов для населения</w:t>
            </w:r>
            <w:r w:rsidRPr="009074D3">
              <w:rPr>
                <w:lang w:eastAsia="ru-RU"/>
              </w:rPr>
              <w:t xml:space="preserve"> </w:t>
            </w:r>
          </w:p>
        </w:tc>
      </w:tr>
      <w:tr w:rsidR="003A11B2" w:rsidTr="00287F8C">
        <w:tc>
          <w:tcPr>
            <w:tcW w:w="4111" w:type="dxa"/>
            <w:tcBorders>
              <w:top w:val="nil"/>
              <w:left w:val="nil"/>
              <w:bottom w:val="nil"/>
              <w:right w:val="nil"/>
            </w:tcBorders>
          </w:tcPr>
          <w:p w:rsidR="003A11B2" w:rsidRPr="009967F1" w:rsidRDefault="003A11B2" w:rsidP="005A1FA0">
            <w:pPr>
              <w:pStyle w:val="af9"/>
              <w:suppressAutoHyphens/>
              <w:jc w:val="both"/>
              <w:rPr>
                <w:rFonts w:ascii="Times New Roman" w:hAnsi="Times New Roman" w:cs="Times New Roman"/>
                <w:sz w:val="28"/>
                <w:szCs w:val="28"/>
              </w:rPr>
            </w:pPr>
            <w:r w:rsidRPr="009967F1">
              <w:rPr>
                <w:rFonts w:ascii="Times New Roman" w:hAnsi="Times New Roman" w:cs="Times New Roman"/>
                <w:sz w:val="28"/>
                <w:szCs w:val="28"/>
              </w:rPr>
              <w:lastRenderedPageBreak/>
              <w:t xml:space="preserve">Целевые </w:t>
            </w:r>
            <w:r>
              <w:rPr>
                <w:rFonts w:ascii="Times New Roman" w:hAnsi="Times New Roman" w:cs="Times New Roman"/>
                <w:sz w:val="28"/>
                <w:szCs w:val="28"/>
              </w:rPr>
              <w:t>показатели (</w:t>
            </w:r>
            <w:r w:rsidRPr="009967F1">
              <w:rPr>
                <w:rFonts w:ascii="Times New Roman" w:hAnsi="Times New Roman" w:cs="Times New Roman"/>
                <w:sz w:val="28"/>
                <w:szCs w:val="28"/>
              </w:rPr>
              <w:t>индикаторы</w:t>
            </w:r>
            <w:r>
              <w:rPr>
                <w:rFonts w:ascii="Times New Roman" w:hAnsi="Times New Roman" w:cs="Times New Roman"/>
                <w:sz w:val="28"/>
                <w:szCs w:val="28"/>
              </w:rPr>
              <w:t xml:space="preserve">) </w:t>
            </w:r>
            <w:r w:rsidRPr="009967F1">
              <w:rPr>
                <w:rFonts w:ascii="Times New Roman" w:hAnsi="Times New Roman" w:cs="Times New Roman"/>
                <w:sz w:val="28"/>
                <w:szCs w:val="28"/>
              </w:rPr>
              <w:t>П</w:t>
            </w:r>
            <w:r>
              <w:rPr>
                <w:rFonts w:ascii="Times New Roman" w:hAnsi="Times New Roman" w:cs="Times New Roman"/>
                <w:sz w:val="28"/>
                <w:szCs w:val="28"/>
              </w:rPr>
              <w:t xml:space="preserve">одпрограммы </w:t>
            </w:r>
            <w:r w:rsidR="00D256BD">
              <w:rPr>
                <w:rFonts w:ascii="Times New Roman" w:hAnsi="Times New Roman" w:cs="Times New Roman"/>
                <w:sz w:val="28"/>
                <w:szCs w:val="28"/>
              </w:rPr>
              <w:t>Б</w:t>
            </w:r>
          </w:p>
        </w:tc>
        <w:tc>
          <w:tcPr>
            <w:tcW w:w="5387" w:type="dxa"/>
            <w:tcBorders>
              <w:top w:val="nil"/>
              <w:left w:val="nil"/>
              <w:bottom w:val="nil"/>
              <w:right w:val="nil"/>
            </w:tcBorders>
          </w:tcPr>
          <w:p w:rsidR="00D256BD" w:rsidRPr="00325468" w:rsidRDefault="00D256BD" w:rsidP="005A1FA0">
            <w:pPr>
              <w:pStyle w:val="ConsPlusNormal"/>
              <w:jc w:val="both"/>
            </w:pPr>
            <w:r w:rsidRPr="00325468">
              <w:t>1) количество семей, получивших меры государственной поддержки в рамках реализации механизма льготного ипотечного кредитования;</w:t>
            </w:r>
          </w:p>
          <w:p w:rsidR="00D256BD" w:rsidRPr="00325468" w:rsidRDefault="00D256BD" w:rsidP="005A1FA0">
            <w:pPr>
              <w:pStyle w:val="ConsPlusNormal"/>
              <w:jc w:val="both"/>
            </w:pPr>
            <w:r w:rsidRPr="00325468">
              <w:t>2) количество построенных индивидуальных жилых домов посредством получения ипотечных жилищных кредитов;</w:t>
            </w:r>
          </w:p>
          <w:p w:rsidR="003A11B2" w:rsidRPr="009074D3" w:rsidRDefault="003A11B2" w:rsidP="005A1FA0">
            <w:pPr>
              <w:suppressAutoHyphens/>
              <w:ind w:left="176"/>
              <w:rPr>
                <w:lang w:eastAsia="ru-RU"/>
              </w:rPr>
            </w:pPr>
          </w:p>
        </w:tc>
      </w:tr>
      <w:tr w:rsidR="003A11B2" w:rsidTr="00287F8C">
        <w:tc>
          <w:tcPr>
            <w:tcW w:w="4111" w:type="dxa"/>
            <w:tcBorders>
              <w:top w:val="nil"/>
              <w:left w:val="nil"/>
              <w:bottom w:val="nil"/>
              <w:right w:val="nil"/>
            </w:tcBorders>
          </w:tcPr>
          <w:p w:rsidR="003A11B2" w:rsidRPr="009967F1" w:rsidRDefault="003A11B2" w:rsidP="005A1FA0">
            <w:pPr>
              <w:pStyle w:val="af9"/>
              <w:suppressAutoHyphens/>
              <w:jc w:val="both"/>
              <w:rPr>
                <w:rFonts w:ascii="Times New Roman" w:hAnsi="Times New Roman" w:cs="Times New Roman"/>
                <w:sz w:val="28"/>
                <w:szCs w:val="28"/>
              </w:rPr>
            </w:pPr>
            <w:bookmarkStart w:id="1" w:name="sub_3997"/>
            <w:r w:rsidRPr="009967F1">
              <w:rPr>
                <w:rFonts w:ascii="Times New Roman" w:hAnsi="Times New Roman" w:cs="Times New Roman"/>
                <w:sz w:val="28"/>
                <w:szCs w:val="28"/>
              </w:rPr>
              <w:t xml:space="preserve">Этапы и сроки реализации </w:t>
            </w:r>
            <w:r>
              <w:rPr>
                <w:rFonts w:ascii="Times New Roman" w:hAnsi="Times New Roman" w:cs="Times New Roman"/>
                <w:sz w:val="28"/>
                <w:szCs w:val="28"/>
              </w:rPr>
              <w:br/>
            </w:r>
            <w:r w:rsidRPr="009967F1">
              <w:rPr>
                <w:rFonts w:ascii="Times New Roman" w:hAnsi="Times New Roman" w:cs="Times New Roman"/>
                <w:sz w:val="28"/>
                <w:szCs w:val="28"/>
              </w:rPr>
              <w:t>П</w:t>
            </w:r>
            <w:r>
              <w:rPr>
                <w:rFonts w:ascii="Times New Roman" w:hAnsi="Times New Roman" w:cs="Times New Roman"/>
                <w:sz w:val="28"/>
                <w:szCs w:val="28"/>
              </w:rPr>
              <w:t>одпрограммы</w:t>
            </w:r>
            <w:bookmarkEnd w:id="1"/>
            <w:r>
              <w:rPr>
                <w:rFonts w:ascii="Times New Roman" w:hAnsi="Times New Roman" w:cs="Times New Roman"/>
                <w:sz w:val="28"/>
                <w:szCs w:val="28"/>
              </w:rPr>
              <w:t xml:space="preserve"> </w:t>
            </w:r>
            <w:r w:rsidR="000300B8">
              <w:rPr>
                <w:rFonts w:ascii="Times New Roman" w:hAnsi="Times New Roman" w:cs="Times New Roman"/>
                <w:sz w:val="28"/>
                <w:szCs w:val="28"/>
              </w:rPr>
              <w:t>Б</w:t>
            </w:r>
          </w:p>
        </w:tc>
        <w:tc>
          <w:tcPr>
            <w:tcW w:w="5387" w:type="dxa"/>
            <w:tcBorders>
              <w:top w:val="nil"/>
              <w:left w:val="nil"/>
              <w:bottom w:val="nil"/>
              <w:right w:val="nil"/>
            </w:tcBorders>
          </w:tcPr>
          <w:p w:rsidR="003A11B2" w:rsidRPr="009967F1" w:rsidRDefault="000300B8" w:rsidP="005A1FA0">
            <w:pPr>
              <w:pStyle w:val="af9"/>
              <w:suppressAutoHyphens/>
              <w:jc w:val="both"/>
              <w:rPr>
                <w:rFonts w:ascii="Times New Roman" w:hAnsi="Times New Roman" w:cs="Times New Roman"/>
                <w:sz w:val="28"/>
                <w:szCs w:val="28"/>
              </w:rPr>
            </w:pPr>
            <w:r w:rsidRPr="00325468">
              <w:rPr>
                <w:rFonts w:ascii="Times New Roman" w:hAnsi="Times New Roman" w:cs="Times New Roman"/>
                <w:sz w:val="28"/>
                <w:szCs w:val="28"/>
              </w:rPr>
              <w:t>в</w:t>
            </w:r>
            <w:r w:rsidR="003E03F3">
              <w:rPr>
                <w:rFonts w:ascii="Times New Roman" w:hAnsi="Times New Roman" w:cs="Times New Roman"/>
                <w:sz w:val="28"/>
                <w:szCs w:val="28"/>
              </w:rPr>
              <w:t xml:space="preserve"> один этап с 2021 года по 2025</w:t>
            </w:r>
            <w:r w:rsidRPr="00325468">
              <w:rPr>
                <w:rFonts w:ascii="Times New Roman" w:hAnsi="Times New Roman" w:cs="Times New Roman"/>
                <w:sz w:val="28"/>
                <w:szCs w:val="28"/>
              </w:rPr>
              <w:t xml:space="preserve"> год</w:t>
            </w:r>
          </w:p>
        </w:tc>
      </w:tr>
      <w:tr w:rsidR="003A11B2" w:rsidRPr="00694C17" w:rsidTr="00287F8C">
        <w:tc>
          <w:tcPr>
            <w:tcW w:w="4111" w:type="dxa"/>
            <w:tcBorders>
              <w:top w:val="nil"/>
              <w:left w:val="nil"/>
              <w:bottom w:val="nil"/>
              <w:right w:val="nil"/>
            </w:tcBorders>
          </w:tcPr>
          <w:p w:rsidR="003A11B2" w:rsidRDefault="003A11B2" w:rsidP="005A1FA0">
            <w:pPr>
              <w:pStyle w:val="af9"/>
              <w:suppressAutoHyphens/>
              <w:jc w:val="both"/>
              <w:rPr>
                <w:rFonts w:ascii="Times New Roman" w:hAnsi="Times New Roman" w:cs="Times New Roman"/>
                <w:sz w:val="28"/>
                <w:szCs w:val="28"/>
              </w:rPr>
            </w:pPr>
          </w:p>
          <w:p w:rsidR="003A11B2" w:rsidRPr="009967F1" w:rsidRDefault="003A11B2" w:rsidP="005A1FA0">
            <w:pPr>
              <w:pStyle w:val="af9"/>
              <w:suppressAutoHyphens/>
              <w:jc w:val="both"/>
              <w:rPr>
                <w:rFonts w:ascii="Times New Roman" w:hAnsi="Times New Roman" w:cs="Times New Roman"/>
                <w:sz w:val="28"/>
                <w:szCs w:val="28"/>
              </w:rPr>
            </w:pPr>
            <w:r w:rsidRPr="009967F1">
              <w:rPr>
                <w:rFonts w:ascii="Times New Roman" w:hAnsi="Times New Roman" w:cs="Times New Roman"/>
                <w:sz w:val="28"/>
                <w:szCs w:val="28"/>
              </w:rPr>
              <w:t>Объемы бюджетных ассигнований П</w:t>
            </w:r>
            <w:r>
              <w:rPr>
                <w:rFonts w:ascii="Times New Roman" w:hAnsi="Times New Roman" w:cs="Times New Roman"/>
                <w:sz w:val="28"/>
                <w:szCs w:val="28"/>
              </w:rPr>
              <w:t xml:space="preserve">одпрограммы </w:t>
            </w:r>
            <w:r w:rsidR="000300B8">
              <w:rPr>
                <w:rFonts w:ascii="Times New Roman" w:hAnsi="Times New Roman" w:cs="Times New Roman"/>
                <w:sz w:val="28"/>
                <w:szCs w:val="28"/>
              </w:rPr>
              <w:t>Б</w:t>
            </w:r>
          </w:p>
        </w:tc>
        <w:tc>
          <w:tcPr>
            <w:tcW w:w="5387" w:type="dxa"/>
            <w:tcBorders>
              <w:top w:val="nil"/>
              <w:left w:val="nil"/>
              <w:bottom w:val="nil"/>
              <w:right w:val="nil"/>
            </w:tcBorders>
            <w:shd w:val="clear" w:color="auto" w:fill="auto"/>
          </w:tcPr>
          <w:p w:rsidR="003A11B2" w:rsidRPr="00694C17" w:rsidRDefault="003A11B2" w:rsidP="005A1FA0">
            <w:pPr>
              <w:pStyle w:val="af9"/>
              <w:suppressAutoHyphens/>
              <w:ind w:left="176"/>
              <w:jc w:val="both"/>
              <w:rPr>
                <w:rFonts w:ascii="Times New Roman" w:hAnsi="Times New Roman" w:cs="Times New Roman"/>
                <w:sz w:val="28"/>
                <w:szCs w:val="28"/>
                <w:highlight w:val="yellow"/>
              </w:rPr>
            </w:pPr>
          </w:p>
          <w:p w:rsidR="000300B8" w:rsidRPr="008F7BB0" w:rsidRDefault="000300B8" w:rsidP="005A1FA0">
            <w:pPr>
              <w:pStyle w:val="ConsPlusNormal"/>
              <w:jc w:val="both"/>
            </w:pPr>
            <w:r w:rsidRPr="008F7BB0">
              <w:t>общий объе</w:t>
            </w:r>
            <w:r w:rsidR="003E03F3" w:rsidRPr="008F7BB0">
              <w:t>м финансирования Подпрограммы Б</w:t>
            </w:r>
            <w:r w:rsidRPr="008F7BB0">
              <w:t xml:space="preserve"> составляет </w:t>
            </w:r>
            <w:r w:rsidR="003E03F3" w:rsidRPr="008F7BB0">
              <w:t>96 00</w:t>
            </w:r>
            <w:r w:rsidR="006A3F7E" w:rsidRPr="008F7BB0">
              <w:t>0,00000</w:t>
            </w:r>
            <w:r w:rsidRPr="008F7BB0">
              <w:t xml:space="preserve"> тыс. рублей, в том числе по годам:</w:t>
            </w:r>
          </w:p>
          <w:p w:rsidR="00694C17" w:rsidRPr="008F7BB0" w:rsidRDefault="00694C17" w:rsidP="00694C17">
            <w:pPr>
              <w:pStyle w:val="ConsPlusNormal"/>
            </w:pPr>
            <w:r w:rsidRPr="008F7BB0">
              <w:t>2014 год - 0,00000 тыс. рублей;</w:t>
            </w:r>
          </w:p>
          <w:p w:rsidR="00694C17" w:rsidRPr="008F7BB0" w:rsidRDefault="00694C17" w:rsidP="00694C17">
            <w:pPr>
              <w:pStyle w:val="ConsPlusNormal"/>
            </w:pPr>
            <w:r w:rsidRPr="008F7BB0">
              <w:t>2015 год - 0,00000 тыс. рублей;</w:t>
            </w:r>
          </w:p>
          <w:p w:rsidR="00694C17" w:rsidRPr="008F7BB0" w:rsidRDefault="00694C17" w:rsidP="00694C17">
            <w:pPr>
              <w:pStyle w:val="ConsPlusNormal"/>
            </w:pPr>
            <w:r w:rsidRPr="008F7BB0">
              <w:t>2016 год - 0,00000 тыс. рублей;</w:t>
            </w:r>
          </w:p>
          <w:p w:rsidR="00694C17" w:rsidRPr="008F7BB0" w:rsidRDefault="00694C17" w:rsidP="00694C17">
            <w:pPr>
              <w:pStyle w:val="ConsPlusNormal"/>
            </w:pPr>
            <w:r w:rsidRPr="008F7BB0">
              <w:t>2017 год - 0,00000 тыс. рублей;</w:t>
            </w:r>
          </w:p>
          <w:p w:rsidR="00694C17" w:rsidRPr="008F7BB0" w:rsidRDefault="00694C17" w:rsidP="00694C17">
            <w:pPr>
              <w:pStyle w:val="ConsPlusNormal"/>
            </w:pPr>
            <w:r w:rsidRPr="008F7BB0">
              <w:t>2018 год - 0,00000 тыс. рублей;</w:t>
            </w:r>
          </w:p>
          <w:p w:rsidR="00694C17" w:rsidRPr="008F7BB0" w:rsidRDefault="00694C17" w:rsidP="00694C17">
            <w:pPr>
              <w:pStyle w:val="ConsPlusNormal"/>
            </w:pPr>
            <w:r w:rsidRPr="008F7BB0">
              <w:t>2019 год - 0,00000 тыс. рублей;</w:t>
            </w:r>
          </w:p>
          <w:p w:rsidR="003E03F3" w:rsidRPr="008F7BB0" w:rsidRDefault="00694C17" w:rsidP="00694C17">
            <w:pPr>
              <w:pStyle w:val="ConsPlusNormal"/>
            </w:pPr>
            <w:r w:rsidRPr="008F7BB0">
              <w:t>2020 год - 0,00000 тыс. рублей;</w:t>
            </w:r>
          </w:p>
          <w:p w:rsidR="000300B8" w:rsidRPr="008F7BB0" w:rsidRDefault="003E03F3" w:rsidP="005A1FA0">
            <w:pPr>
              <w:pStyle w:val="ConsPlusNormal"/>
              <w:jc w:val="both"/>
            </w:pPr>
            <w:r w:rsidRPr="008F7BB0">
              <w:t>2021</w:t>
            </w:r>
            <w:r w:rsidR="000300B8" w:rsidRPr="008F7BB0">
              <w:t xml:space="preserve"> год </w:t>
            </w:r>
            <w:r w:rsidR="00694C17" w:rsidRPr="008F7BB0">
              <w:t xml:space="preserve">- </w:t>
            </w:r>
            <w:r w:rsidRPr="008F7BB0">
              <w:t>10 0</w:t>
            </w:r>
            <w:r w:rsidR="006A3F7E" w:rsidRPr="008F7BB0">
              <w:t>00,00000</w:t>
            </w:r>
            <w:r w:rsidR="000300B8" w:rsidRPr="008F7BB0">
              <w:rPr>
                <w:color w:val="FF0000"/>
              </w:rPr>
              <w:t xml:space="preserve"> </w:t>
            </w:r>
            <w:r w:rsidR="000300B8" w:rsidRPr="008F7BB0">
              <w:t>тыс. рублей;</w:t>
            </w:r>
          </w:p>
          <w:p w:rsidR="000300B8" w:rsidRPr="008F7BB0" w:rsidRDefault="003E03F3" w:rsidP="005A1FA0">
            <w:pPr>
              <w:pStyle w:val="ConsPlusNormal"/>
              <w:jc w:val="both"/>
            </w:pPr>
            <w:r w:rsidRPr="008F7BB0">
              <w:t>2022</w:t>
            </w:r>
            <w:r w:rsidR="000300B8" w:rsidRPr="008F7BB0">
              <w:t xml:space="preserve"> год - </w:t>
            </w:r>
            <w:r w:rsidRPr="008F7BB0">
              <w:t>21</w:t>
            </w:r>
            <w:r w:rsidR="000300B8" w:rsidRPr="008F7BB0">
              <w:t xml:space="preserve"> </w:t>
            </w:r>
            <w:r w:rsidR="006A3F7E" w:rsidRPr="008F7BB0">
              <w:t>5</w:t>
            </w:r>
            <w:r w:rsidR="000300B8" w:rsidRPr="008F7BB0">
              <w:t>00,00000 тыс. рублей;</w:t>
            </w:r>
          </w:p>
          <w:p w:rsidR="000300B8" w:rsidRPr="008F7BB0" w:rsidRDefault="003E03F3" w:rsidP="005A1FA0">
            <w:pPr>
              <w:pStyle w:val="ConsPlusNormal"/>
              <w:jc w:val="both"/>
            </w:pPr>
            <w:r w:rsidRPr="008F7BB0">
              <w:t>2023</w:t>
            </w:r>
            <w:r w:rsidR="000300B8" w:rsidRPr="008F7BB0">
              <w:t xml:space="preserve"> год - </w:t>
            </w:r>
            <w:r w:rsidRPr="008F7BB0">
              <w:t>21</w:t>
            </w:r>
            <w:r w:rsidR="000300B8" w:rsidRPr="008F7BB0">
              <w:t xml:space="preserve"> </w:t>
            </w:r>
            <w:r w:rsidR="006A3F7E" w:rsidRPr="008F7BB0">
              <w:t>5</w:t>
            </w:r>
            <w:r w:rsidR="000300B8" w:rsidRPr="008F7BB0">
              <w:t>00,00000 тыс. рублей;</w:t>
            </w:r>
          </w:p>
          <w:p w:rsidR="000300B8" w:rsidRPr="008F7BB0" w:rsidRDefault="003E03F3" w:rsidP="005A1FA0">
            <w:pPr>
              <w:pStyle w:val="ConsPlusNormal"/>
              <w:jc w:val="both"/>
            </w:pPr>
            <w:r w:rsidRPr="008F7BB0">
              <w:t>2024</w:t>
            </w:r>
            <w:r w:rsidR="000300B8" w:rsidRPr="008F7BB0">
              <w:t xml:space="preserve"> год - </w:t>
            </w:r>
            <w:r w:rsidRPr="008F7BB0">
              <w:t>21</w:t>
            </w:r>
            <w:r w:rsidR="000300B8" w:rsidRPr="008F7BB0">
              <w:t xml:space="preserve"> </w:t>
            </w:r>
            <w:r w:rsidR="006A3F7E" w:rsidRPr="008F7BB0">
              <w:t>5</w:t>
            </w:r>
            <w:r w:rsidR="000300B8" w:rsidRPr="008F7BB0">
              <w:t>00,00000 тыс. рублей;</w:t>
            </w:r>
          </w:p>
          <w:p w:rsidR="000300B8" w:rsidRPr="008F7BB0" w:rsidRDefault="003E03F3" w:rsidP="005A1FA0">
            <w:pPr>
              <w:pStyle w:val="ConsPlusNormal"/>
              <w:jc w:val="both"/>
            </w:pPr>
            <w:r w:rsidRPr="008F7BB0">
              <w:t>2025</w:t>
            </w:r>
            <w:r w:rsidR="000300B8" w:rsidRPr="008F7BB0">
              <w:t xml:space="preserve"> год - </w:t>
            </w:r>
            <w:r w:rsidRPr="008F7BB0">
              <w:t>21</w:t>
            </w:r>
            <w:r w:rsidR="000300B8" w:rsidRPr="008F7BB0">
              <w:t xml:space="preserve"> </w:t>
            </w:r>
            <w:r w:rsidR="006A3F7E" w:rsidRPr="008F7BB0">
              <w:t>5</w:t>
            </w:r>
            <w:r w:rsidR="000300B8" w:rsidRPr="008F7BB0">
              <w:t>00,00000 тыс. рублей, из них за счет средств:</w:t>
            </w:r>
          </w:p>
          <w:p w:rsidR="000300B8" w:rsidRPr="008F7BB0" w:rsidRDefault="000300B8" w:rsidP="005A1FA0">
            <w:pPr>
              <w:pStyle w:val="ConsPlusNormal"/>
              <w:jc w:val="both"/>
            </w:pPr>
            <w:r w:rsidRPr="008F7BB0">
              <w:t xml:space="preserve">краевого бюджета – </w:t>
            </w:r>
            <w:r w:rsidR="003E03F3" w:rsidRPr="008F7BB0">
              <w:t>96 00</w:t>
            </w:r>
            <w:r w:rsidR="006A3F7E" w:rsidRPr="008F7BB0">
              <w:t>0,00000</w:t>
            </w:r>
            <w:r w:rsidRPr="008F7BB0">
              <w:t xml:space="preserve"> тыс. рублей, в том числе по годам:</w:t>
            </w:r>
          </w:p>
          <w:p w:rsidR="00694C17" w:rsidRPr="008F7BB0" w:rsidRDefault="00694C17" w:rsidP="00694C17">
            <w:pPr>
              <w:pStyle w:val="ConsPlusNormal"/>
              <w:jc w:val="both"/>
            </w:pPr>
            <w:r w:rsidRPr="008F7BB0">
              <w:t>2014 год - 0,00000 тыс. рублей;</w:t>
            </w:r>
          </w:p>
          <w:p w:rsidR="00694C17" w:rsidRPr="008F7BB0" w:rsidRDefault="00694C17" w:rsidP="00694C17">
            <w:pPr>
              <w:pStyle w:val="ConsPlusNormal"/>
              <w:jc w:val="both"/>
            </w:pPr>
            <w:r w:rsidRPr="008F7BB0">
              <w:t>2015 год - 0,00000 тыс. рублей;</w:t>
            </w:r>
          </w:p>
          <w:p w:rsidR="00694C17" w:rsidRPr="008F7BB0" w:rsidRDefault="00694C17" w:rsidP="00694C17">
            <w:pPr>
              <w:pStyle w:val="ConsPlusNormal"/>
              <w:jc w:val="both"/>
            </w:pPr>
            <w:r w:rsidRPr="008F7BB0">
              <w:t>2016 год - 0,00000 тыс. рублей;</w:t>
            </w:r>
          </w:p>
          <w:p w:rsidR="00694C17" w:rsidRPr="008F7BB0" w:rsidRDefault="00694C17" w:rsidP="00694C17">
            <w:pPr>
              <w:pStyle w:val="ConsPlusNormal"/>
              <w:jc w:val="both"/>
            </w:pPr>
            <w:r w:rsidRPr="008F7BB0">
              <w:t>2017 год - 0,00000 тыс. рублей;</w:t>
            </w:r>
          </w:p>
          <w:p w:rsidR="00694C17" w:rsidRPr="008F7BB0" w:rsidRDefault="00694C17" w:rsidP="00694C17">
            <w:pPr>
              <w:pStyle w:val="ConsPlusNormal"/>
              <w:jc w:val="both"/>
            </w:pPr>
            <w:r w:rsidRPr="008F7BB0">
              <w:t>2018 год - 0,00000 тыс. рублей;</w:t>
            </w:r>
          </w:p>
          <w:p w:rsidR="00694C17" w:rsidRPr="008F7BB0" w:rsidRDefault="00694C17" w:rsidP="00694C17">
            <w:pPr>
              <w:pStyle w:val="ConsPlusNormal"/>
              <w:jc w:val="both"/>
            </w:pPr>
            <w:r w:rsidRPr="008F7BB0">
              <w:t>2019 год - 0,00000 тыс. рублей;</w:t>
            </w:r>
          </w:p>
          <w:p w:rsidR="00694C17" w:rsidRPr="008F7BB0" w:rsidRDefault="00694C17" w:rsidP="00694C17">
            <w:pPr>
              <w:pStyle w:val="ConsPlusNormal"/>
              <w:jc w:val="both"/>
            </w:pPr>
            <w:r w:rsidRPr="008F7BB0">
              <w:t>2020 год - 0,00000 тыс. рублей;</w:t>
            </w:r>
          </w:p>
          <w:p w:rsidR="00694C17" w:rsidRPr="008F7BB0" w:rsidRDefault="00694C17" w:rsidP="00694C17">
            <w:pPr>
              <w:pStyle w:val="ConsPlusNormal"/>
            </w:pPr>
            <w:r w:rsidRPr="008F7BB0">
              <w:t>2021 год - 10 000,00000 тыс. рублей;</w:t>
            </w:r>
          </w:p>
          <w:p w:rsidR="00694C17" w:rsidRPr="008F7BB0" w:rsidRDefault="00694C17" w:rsidP="00694C17">
            <w:pPr>
              <w:pStyle w:val="ConsPlusNormal"/>
            </w:pPr>
            <w:r w:rsidRPr="008F7BB0">
              <w:t>2022 год - 21 500,00000 тыс. рублей;</w:t>
            </w:r>
          </w:p>
          <w:p w:rsidR="00694C17" w:rsidRPr="008F7BB0" w:rsidRDefault="00694C17" w:rsidP="00694C17">
            <w:pPr>
              <w:pStyle w:val="ConsPlusNormal"/>
            </w:pPr>
            <w:r w:rsidRPr="008F7BB0">
              <w:t>2023 год - 21 500,00000 тыс. рублей;</w:t>
            </w:r>
          </w:p>
          <w:p w:rsidR="00694C17" w:rsidRPr="008F7BB0" w:rsidRDefault="00694C17" w:rsidP="00694C17">
            <w:pPr>
              <w:pStyle w:val="ConsPlusNormal"/>
            </w:pPr>
            <w:r w:rsidRPr="008F7BB0">
              <w:t>2024 год - 21 500,00000 тыс. рублей;</w:t>
            </w:r>
          </w:p>
          <w:p w:rsidR="00B35A1A" w:rsidRPr="00694C17" w:rsidRDefault="00694C17" w:rsidP="00694C17">
            <w:pPr>
              <w:rPr>
                <w:highlight w:val="yellow"/>
                <w:lang w:eastAsia="ru-RU"/>
              </w:rPr>
            </w:pPr>
            <w:r w:rsidRPr="008F7BB0">
              <w:rPr>
                <w:rFonts w:ascii="Times New Roman" w:eastAsia="Calibri" w:hAnsi="Times New Roman" w:cs="Times New Roman"/>
                <w:sz w:val="28"/>
                <w:szCs w:val="28"/>
              </w:rPr>
              <w:lastRenderedPageBreak/>
              <w:t>2025 год - 21 500,00000 тыс. рублей</w:t>
            </w:r>
            <w:r w:rsidR="00820BA2" w:rsidRPr="008F7BB0">
              <w:rPr>
                <w:rFonts w:ascii="Times New Roman" w:eastAsia="Calibri" w:hAnsi="Times New Roman" w:cs="Times New Roman"/>
                <w:sz w:val="28"/>
                <w:szCs w:val="28"/>
              </w:rPr>
              <w:t>».</w:t>
            </w:r>
          </w:p>
        </w:tc>
      </w:tr>
      <w:tr w:rsidR="003A11B2" w:rsidTr="00287F8C">
        <w:tc>
          <w:tcPr>
            <w:tcW w:w="4111" w:type="dxa"/>
            <w:tcBorders>
              <w:top w:val="nil"/>
              <w:left w:val="nil"/>
              <w:bottom w:val="nil"/>
              <w:right w:val="nil"/>
            </w:tcBorders>
          </w:tcPr>
          <w:p w:rsidR="003A11B2" w:rsidRPr="009967F1" w:rsidRDefault="003A11B2" w:rsidP="005A1FA0">
            <w:pPr>
              <w:pStyle w:val="af9"/>
              <w:suppressAutoHyphens/>
              <w:jc w:val="both"/>
              <w:rPr>
                <w:rFonts w:ascii="Times New Roman" w:hAnsi="Times New Roman" w:cs="Times New Roman"/>
                <w:sz w:val="28"/>
                <w:szCs w:val="28"/>
              </w:rPr>
            </w:pPr>
            <w:bookmarkStart w:id="2" w:name="sub_3999"/>
            <w:r w:rsidRPr="009967F1">
              <w:rPr>
                <w:rFonts w:ascii="Times New Roman" w:hAnsi="Times New Roman" w:cs="Times New Roman"/>
                <w:sz w:val="28"/>
                <w:szCs w:val="28"/>
              </w:rPr>
              <w:lastRenderedPageBreak/>
              <w:t>Ожидаемые результаты реализации Подпрограммы</w:t>
            </w:r>
            <w:bookmarkEnd w:id="2"/>
            <w:r>
              <w:rPr>
                <w:rFonts w:ascii="Times New Roman" w:hAnsi="Times New Roman" w:cs="Times New Roman"/>
                <w:sz w:val="28"/>
                <w:szCs w:val="28"/>
              </w:rPr>
              <w:t xml:space="preserve"> </w:t>
            </w:r>
            <w:r w:rsidR="000300B8">
              <w:rPr>
                <w:rFonts w:ascii="Times New Roman" w:hAnsi="Times New Roman" w:cs="Times New Roman"/>
                <w:sz w:val="28"/>
                <w:szCs w:val="28"/>
              </w:rPr>
              <w:t>Б</w:t>
            </w:r>
          </w:p>
        </w:tc>
        <w:tc>
          <w:tcPr>
            <w:tcW w:w="5387" w:type="dxa"/>
            <w:tcBorders>
              <w:top w:val="nil"/>
              <w:left w:val="nil"/>
              <w:bottom w:val="nil"/>
              <w:right w:val="nil"/>
            </w:tcBorders>
          </w:tcPr>
          <w:p w:rsidR="00F94646" w:rsidRDefault="003A11B2" w:rsidP="005A1FA0">
            <w:pPr>
              <w:pStyle w:val="ConsPlusNormal"/>
              <w:jc w:val="both"/>
            </w:pPr>
            <w:r w:rsidRPr="009967F1">
              <w:t xml:space="preserve">- </w:t>
            </w:r>
            <w:r w:rsidR="000300B8" w:rsidRPr="00325468">
              <w:t>улучшение жилищных условий семей посредством индивидуального жилищного строительства.</w:t>
            </w:r>
            <w:r w:rsidR="000300B8">
              <w:t>»</w:t>
            </w:r>
            <w:r w:rsidR="00B35A1A">
              <w:t>.</w:t>
            </w:r>
          </w:p>
          <w:p w:rsidR="00DF4B82" w:rsidRPr="00F94646" w:rsidRDefault="00DF4B82" w:rsidP="005A1FA0">
            <w:pPr>
              <w:pStyle w:val="ConsPlusNormal"/>
              <w:jc w:val="both"/>
              <w:rPr>
                <w:lang w:eastAsia="ru-RU"/>
              </w:rPr>
            </w:pPr>
          </w:p>
        </w:tc>
      </w:tr>
    </w:tbl>
    <w:p w:rsidR="00D46867" w:rsidRDefault="002B1289" w:rsidP="005A1FA0">
      <w:pPr>
        <w:tabs>
          <w:tab w:val="left" w:pos="0"/>
        </w:tabs>
        <w:suppressAutoHyphens/>
        <w:spacing w:after="0" w:line="240" w:lineRule="auto"/>
        <w:ind w:firstLine="709"/>
        <w:jc w:val="both"/>
        <w:rPr>
          <w:rFonts w:ascii="Times New Roman" w:eastAsia="Times New Roman" w:hAnsi="Times New Roman" w:cs="Times New Roman"/>
          <w:sz w:val="28"/>
          <w:szCs w:val="24"/>
        </w:rPr>
      </w:pPr>
      <w:r>
        <w:rPr>
          <w:rFonts w:ascii="Times New Roman" w:eastAsia="Times New Roman" w:hAnsi="Times New Roman" w:cs="Times New Roman"/>
          <w:sz w:val="28"/>
          <w:szCs w:val="28"/>
          <w:lang w:eastAsia="ru-RU"/>
        </w:rPr>
        <w:t>11</w:t>
      </w:r>
      <w:r w:rsidR="009B7B09">
        <w:rPr>
          <w:rFonts w:ascii="Times New Roman" w:eastAsia="Times New Roman" w:hAnsi="Times New Roman" w:cs="Times New Roman"/>
          <w:sz w:val="28"/>
          <w:szCs w:val="28"/>
          <w:lang w:eastAsia="ru-RU"/>
        </w:rPr>
        <w:t>.</w:t>
      </w:r>
      <w:r w:rsidR="00ED77D8">
        <w:rPr>
          <w:rFonts w:ascii="Times New Roman" w:eastAsia="Times New Roman" w:hAnsi="Times New Roman" w:cs="Times New Roman"/>
          <w:sz w:val="28"/>
          <w:szCs w:val="24"/>
        </w:rPr>
        <w:t xml:space="preserve"> </w:t>
      </w:r>
      <w:r w:rsidR="00D46867">
        <w:rPr>
          <w:rFonts w:ascii="Times New Roman" w:eastAsia="Times New Roman" w:hAnsi="Times New Roman" w:cs="Times New Roman"/>
          <w:sz w:val="28"/>
          <w:szCs w:val="24"/>
        </w:rPr>
        <w:t xml:space="preserve">В разделе 2 «Обобщенная </w:t>
      </w:r>
      <w:proofErr w:type="gramStart"/>
      <w:r w:rsidR="00D46867">
        <w:rPr>
          <w:rFonts w:ascii="Times New Roman" w:eastAsia="Times New Roman" w:hAnsi="Times New Roman" w:cs="Times New Roman"/>
          <w:sz w:val="28"/>
          <w:szCs w:val="24"/>
        </w:rPr>
        <w:t>характеристика  основных</w:t>
      </w:r>
      <w:proofErr w:type="gramEnd"/>
      <w:r w:rsidR="00D46867">
        <w:rPr>
          <w:rFonts w:ascii="Times New Roman" w:eastAsia="Times New Roman" w:hAnsi="Times New Roman" w:cs="Times New Roman"/>
          <w:sz w:val="28"/>
          <w:szCs w:val="24"/>
        </w:rPr>
        <w:t xml:space="preserve"> мероприятий, реализуемых органами местного самоуправления муниципальных образований в Камчатском крае» часть 2.1 дополнить пунктом 8 следующего содержания:</w:t>
      </w:r>
    </w:p>
    <w:p w:rsidR="00D46867" w:rsidRDefault="00D46867" w:rsidP="005A1FA0">
      <w:pPr>
        <w:tabs>
          <w:tab w:val="left" w:pos="0"/>
        </w:tabs>
        <w:suppressAutoHyphens/>
        <w:spacing w:after="0" w:line="240" w:lineRule="auto"/>
        <w:ind w:firstLine="709"/>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 xml:space="preserve">«8) по Подпрограмме Б </w:t>
      </w:r>
      <w:r w:rsidR="004E58C1">
        <w:rPr>
          <w:rFonts w:ascii="Times New Roman" w:eastAsia="Times New Roman" w:hAnsi="Times New Roman" w:cs="Times New Roman"/>
          <w:sz w:val="28"/>
          <w:szCs w:val="24"/>
        </w:rPr>
        <w:t>–</w:t>
      </w:r>
      <w:r>
        <w:rPr>
          <w:rFonts w:ascii="Times New Roman" w:eastAsia="Times New Roman" w:hAnsi="Times New Roman" w:cs="Times New Roman"/>
          <w:sz w:val="28"/>
          <w:szCs w:val="24"/>
        </w:rPr>
        <w:t xml:space="preserve"> </w:t>
      </w:r>
      <w:r w:rsidR="004E58C1">
        <w:rPr>
          <w:rFonts w:ascii="Times New Roman" w:eastAsia="Times New Roman" w:hAnsi="Times New Roman" w:cs="Times New Roman"/>
          <w:sz w:val="28"/>
          <w:szCs w:val="24"/>
        </w:rPr>
        <w:t>основного мероприятия Б.</w:t>
      </w:r>
      <w:r w:rsidR="004E58C1">
        <w:rPr>
          <w:rFonts w:ascii="Times New Roman" w:eastAsia="Times New Roman" w:hAnsi="Times New Roman" w:cs="Times New Roman"/>
          <w:sz w:val="28"/>
          <w:szCs w:val="24"/>
          <w:lang w:val="en-US"/>
        </w:rPr>
        <w:t>F</w:t>
      </w:r>
      <w:r w:rsidR="004E58C1" w:rsidRPr="004E58C1">
        <w:rPr>
          <w:rFonts w:ascii="Times New Roman" w:eastAsia="Times New Roman" w:hAnsi="Times New Roman" w:cs="Times New Roman"/>
          <w:sz w:val="28"/>
          <w:szCs w:val="24"/>
        </w:rPr>
        <w:t>1</w:t>
      </w:r>
      <w:r w:rsidR="004E58C1">
        <w:rPr>
          <w:rFonts w:ascii="Times New Roman" w:eastAsia="Times New Roman" w:hAnsi="Times New Roman" w:cs="Times New Roman"/>
          <w:sz w:val="28"/>
          <w:szCs w:val="24"/>
        </w:rPr>
        <w:t>.</w:t>
      </w:r>
      <w:r w:rsidR="004E58C1" w:rsidRPr="004E58C1">
        <w:rPr>
          <w:rFonts w:ascii="Times New Roman" w:eastAsia="Times New Roman" w:hAnsi="Times New Roman" w:cs="Times New Roman"/>
          <w:sz w:val="28"/>
          <w:szCs w:val="24"/>
        </w:rPr>
        <w:t>1</w:t>
      </w:r>
      <w:r w:rsidR="004E58C1">
        <w:rPr>
          <w:rFonts w:ascii="Times New Roman" w:eastAsia="Times New Roman" w:hAnsi="Times New Roman" w:cs="Times New Roman"/>
          <w:sz w:val="28"/>
          <w:szCs w:val="24"/>
        </w:rPr>
        <w:t xml:space="preserve"> «Предоставление отдельным категориям граждан социальной выплаты на уплату первоначального взноса по ипотечному жилищному кредиту (займу) на строительство индивидуального жилого дома.».</w:t>
      </w:r>
    </w:p>
    <w:p w:rsidR="00CC358F" w:rsidRPr="00ED77D8" w:rsidRDefault="002B1289" w:rsidP="005A1FA0">
      <w:pPr>
        <w:tabs>
          <w:tab w:val="left" w:pos="0"/>
        </w:tabs>
        <w:suppressAutoHyphens/>
        <w:spacing w:after="0" w:line="240" w:lineRule="auto"/>
        <w:ind w:firstLine="709"/>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12</w:t>
      </w:r>
      <w:r w:rsidR="004E58C1" w:rsidRPr="00ED77D8">
        <w:rPr>
          <w:rFonts w:ascii="Times New Roman" w:eastAsia="Times New Roman" w:hAnsi="Times New Roman" w:cs="Times New Roman"/>
          <w:sz w:val="28"/>
          <w:szCs w:val="24"/>
        </w:rPr>
        <w:t xml:space="preserve">. </w:t>
      </w:r>
      <w:r w:rsidR="002B5C06" w:rsidRPr="00ED77D8">
        <w:rPr>
          <w:rFonts w:ascii="Times New Roman" w:eastAsia="Times New Roman" w:hAnsi="Times New Roman" w:cs="Times New Roman"/>
          <w:sz w:val="28"/>
          <w:szCs w:val="24"/>
        </w:rPr>
        <w:t>Т</w:t>
      </w:r>
      <w:r w:rsidR="004E58C1" w:rsidRPr="00ED77D8">
        <w:rPr>
          <w:rFonts w:ascii="Times New Roman" w:eastAsia="Times New Roman" w:hAnsi="Times New Roman" w:cs="Times New Roman"/>
          <w:sz w:val="28"/>
          <w:szCs w:val="24"/>
        </w:rPr>
        <w:t>аблиц</w:t>
      </w:r>
      <w:r w:rsidR="002B5C06" w:rsidRPr="00ED77D8">
        <w:rPr>
          <w:rFonts w:ascii="Times New Roman" w:eastAsia="Times New Roman" w:hAnsi="Times New Roman" w:cs="Times New Roman"/>
          <w:sz w:val="28"/>
          <w:szCs w:val="24"/>
        </w:rPr>
        <w:t>у</w:t>
      </w:r>
      <w:r w:rsidR="004E58C1" w:rsidRPr="00ED77D8">
        <w:rPr>
          <w:rFonts w:ascii="Times New Roman" w:eastAsia="Times New Roman" w:hAnsi="Times New Roman" w:cs="Times New Roman"/>
          <w:sz w:val="28"/>
          <w:szCs w:val="24"/>
        </w:rPr>
        <w:t xml:space="preserve"> приложения 1 </w:t>
      </w:r>
      <w:r w:rsidR="00CC358F" w:rsidRPr="00ED77D8">
        <w:rPr>
          <w:rFonts w:ascii="Times New Roman" w:eastAsia="Times New Roman" w:hAnsi="Times New Roman" w:cs="Times New Roman"/>
          <w:sz w:val="28"/>
          <w:szCs w:val="24"/>
        </w:rPr>
        <w:t>к Программе внести следующие изменения:</w:t>
      </w:r>
    </w:p>
    <w:p w:rsidR="00CC358F" w:rsidRPr="00ED77D8" w:rsidRDefault="00CC358F" w:rsidP="005A1FA0">
      <w:pPr>
        <w:tabs>
          <w:tab w:val="left" w:pos="0"/>
        </w:tabs>
        <w:suppressAutoHyphens/>
        <w:spacing w:after="0" w:line="240" w:lineRule="auto"/>
        <w:ind w:firstLine="709"/>
        <w:jc w:val="both"/>
        <w:rPr>
          <w:rFonts w:ascii="Times New Roman" w:eastAsia="Times New Roman" w:hAnsi="Times New Roman" w:cs="Times New Roman"/>
          <w:sz w:val="28"/>
          <w:szCs w:val="24"/>
        </w:rPr>
      </w:pPr>
      <w:r w:rsidRPr="00ED77D8">
        <w:rPr>
          <w:rFonts w:ascii="Times New Roman" w:eastAsia="Times New Roman" w:hAnsi="Times New Roman" w:cs="Times New Roman"/>
          <w:sz w:val="28"/>
          <w:szCs w:val="24"/>
        </w:rPr>
        <w:t>1) в столбце 12 пункта</w:t>
      </w:r>
      <w:r w:rsidR="00AE451B" w:rsidRPr="00ED77D8">
        <w:rPr>
          <w:rFonts w:ascii="Times New Roman" w:eastAsia="Times New Roman" w:hAnsi="Times New Roman" w:cs="Times New Roman"/>
          <w:sz w:val="28"/>
          <w:szCs w:val="24"/>
        </w:rPr>
        <w:t xml:space="preserve"> 7</w:t>
      </w:r>
      <w:r w:rsidR="00C17CF7" w:rsidRPr="00ED77D8">
        <w:rPr>
          <w:rFonts w:ascii="Times New Roman" w:eastAsia="Times New Roman" w:hAnsi="Times New Roman" w:cs="Times New Roman"/>
          <w:sz w:val="28"/>
          <w:szCs w:val="24"/>
        </w:rPr>
        <w:t xml:space="preserve"> цифру</w:t>
      </w:r>
      <w:r w:rsidRPr="00ED77D8">
        <w:rPr>
          <w:rFonts w:ascii="Times New Roman" w:eastAsia="Times New Roman" w:hAnsi="Times New Roman" w:cs="Times New Roman"/>
          <w:sz w:val="28"/>
          <w:szCs w:val="24"/>
        </w:rPr>
        <w:t xml:space="preserve"> «3,8» заменить цифрами «3,3»</w:t>
      </w:r>
      <w:r w:rsidR="00CE224B" w:rsidRPr="00ED77D8">
        <w:rPr>
          <w:rFonts w:ascii="Times New Roman" w:eastAsia="Times New Roman" w:hAnsi="Times New Roman" w:cs="Times New Roman"/>
          <w:sz w:val="28"/>
          <w:szCs w:val="24"/>
        </w:rPr>
        <w:t>;</w:t>
      </w:r>
      <w:r w:rsidRPr="00ED77D8">
        <w:rPr>
          <w:rFonts w:ascii="Times New Roman" w:eastAsia="Times New Roman" w:hAnsi="Times New Roman" w:cs="Times New Roman"/>
          <w:sz w:val="28"/>
          <w:szCs w:val="24"/>
        </w:rPr>
        <w:t xml:space="preserve"> </w:t>
      </w:r>
    </w:p>
    <w:p w:rsidR="00AE451B" w:rsidRPr="00ED77D8" w:rsidRDefault="00AE451B" w:rsidP="00AE451B">
      <w:pPr>
        <w:tabs>
          <w:tab w:val="left" w:pos="0"/>
        </w:tabs>
        <w:suppressAutoHyphens/>
        <w:spacing w:after="0" w:line="240" w:lineRule="auto"/>
        <w:ind w:firstLine="709"/>
        <w:jc w:val="both"/>
        <w:rPr>
          <w:rFonts w:ascii="Times New Roman" w:eastAsia="Times New Roman" w:hAnsi="Times New Roman" w:cs="Times New Roman"/>
          <w:sz w:val="28"/>
          <w:szCs w:val="28"/>
          <w:lang w:eastAsia="ru-RU"/>
        </w:rPr>
      </w:pPr>
      <w:r w:rsidRPr="00ED77D8">
        <w:rPr>
          <w:rFonts w:ascii="Times New Roman" w:eastAsia="Times New Roman" w:hAnsi="Times New Roman" w:cs="Times New Roman"/>
          <w:sz w:val="28"/>
          <w:szCs w:val="28"/>
          <w:lang w:eastAsia="ru-RU"/>
        </w:rPr>
        <w:t>2) в столбце 12 пункта 9.4 ци</w:t>
      </w:r>
      <w:r w:rsidR="00C17CF7" w:rsidRPr="00ED77D8">
        <w:rPr>
          <w:rFonts w:ascii="Times New Roman" w:eastAsia="Times New Roman" w:hAnsi="Times New Roman" w:cs="Times New Roman"/>
          <w:sz w:val="28"/>
          <w:szCs w:val="28"/>
          <w:lang w:eastAsia="ru-RU"/>
        </w:rPr>
        <w:t>фру</w:t>
      </w:r>
      <w:r w:rsidRPr="00ED77D8">
        <w:rPr>
          <w:rFonts w:ascii="Times New Roman" w:eastAsia="Times New Roman" w:hAnsi="Times New Roman" w:cs="Times New Roman"/>
          <w:sz w:val="28"/>
          <w:szCs w:val="28"/>
          <w:lang w:eastAsia="ru-RU"/>
        </w:rPr>
        <w:t xml:space="preserve"> «50» заменить цифрой «9»;</w:t>
      </w:r>
    </w:p>
    <w:p w:rsidR="00AE451B" w:rsidRPr="00ED77D8" w:rsidRDefault="00AE451B" w:rsidP="00AE451B">
      <w:pPr>
        <w:tabs>
          <w:tab w:val="left" w:pos="0"/>
        </w:tabs>
        <w:suppressAutoHyphens/>
        <w:spacing w:after="0" w:line="240" w:lineRule="auto"/>
        <w:ind w:firstLine="709"/>
        <w:jc w:val="both"/>
        <w:rPr>
          <w:rFonts w:ascii="Times New Roman" w:eastAsia="Times New Roman" w:hAnsi="Times New Roman" w:cs="Times New Roman"/>
          <w:sz w:val="28"/>
          <w:szCs w:val="28"/>
          <w:lang w:eastAsia="ru-RU"/>
        </w:rPr>
      </w:pPr>
      <w:r w:rsidRPr="00ED77D8">
        <w:rPr>
          <w:rFonts w:ascii="Times New Roman" w:eastAsia="Times New Roman" w:hAnsi="Times New Roman" w:cs="Times New Roman"/>
          <w:sz w:val="28"/>
          <w:szCs w:val="24"/>
        </w:rPr>
        <w:t xml:space="preserve">3) </w:t>
      </w:r>
      <w:r w:rsidRPr="00ED77D8">
        <w:rPr>
          <w:rFonts w:ascii="Times New Roman" w:eastAsia="Times New Roman" w:hAnsi="Times New Roman" w:cs="Times New Roman"/>
          <w:sz w:val="28"/>
          <w:szCs w:val="28"/>
          <w:lang w:eastAsia="ru-RU"/>
        </w:rPr>
        <w:t>в столбце 13 пункта 9.4 цифру «50» заменить цифрой «0»;</w:t>
      </w:r>
    </w:p>
    <w:p w:rsidR="00AE451B" w:rsidRPr="00ED77D8" w:rsidRDefault="00AE451B" w:rsidP="00AE451B">
      <w:pPr>
        <w:tabs>
          <w:tab w:val="left" w:pos="0"/>
        </w:tabs>
        <w:suppressAutoHyphens/>
        <w:spacing w:after="0" w:line="240" w:lineRule="auto"/>
        <w:ind w:firstLine="709"/>
        <w:jc w:val="both"/>
        <w:rPr>
          <w:rFonts w:ascii="Times New Roman" w:eastAsia="Times New Roman" w:hAnsi="Times New Roman" w:cs="Times New Roman"/>
          <w:sz w:val="28"/>
          <w:szCs w:val="28"/>
          <w:lang w:eastAsia="ru-RU"/>
        </w:rPr>
      </w:pPr>
      <w:r w:rsidRPr="00ED77D8">
        <w:rPr>
          <w:rFonts w:ascii="Times New Roman" w:eastAsia="Times New Roman" w:hAnsi="Times New Roman" w:cs="Times New Roman"/>
          <w:sz w:val="28"/>
          <w:szCs w:val="28"/>
          <w:lang w:eastAsia="ru-RU"/>
        </w:rPr>
        <w:t>4) в столбце 14 пункта 9.4 цифру «50» заменить цифрой «0»;</w:t>
      </w:r>
    </w:p>
    <w:p w:rsidR="00CC358F" w:rsidRPr="00ED77D8" w:rsidRDefault="00DC1C38" w:rsidP="005A1FA0">
      <w:pPr>
        <w:tabs>
          <w:tab w:val="left" w:pos="0"/>
        </w:tabs>
        <w:suppressAutoHyphens/>
        <w:spacing w:after="0" w:line="240" w:lineRule="auto"/>
        <w:ind w:firstLine="709"/>
        <w:jc w:val="both"/>
        <w:rPr>
          <w:rFonts w:ascii="Times New Roman" w:eastAsia="Times New Roman" w:hAnsi="Times New Roman" w:cs="Times New Roman"/>
          <w:sz w:val="28"/>
          <w:szCs w:val="28"/>
          <w:lang w:eastAsia="ru-RU"/>
        </w:rPr>
      </w:pPr>
      <w:r w:rsidRPr="00ED77D8">
        <w:rPr>
          <w:rFonts w:ascii="Times New Roman" w:eastAsia="Times New Roman" w:hAnsi="Times New Roman" w:cs="Times New Roman"/>
          <w:sz w:val="28"/>
          <w:szCs w:val="28"/>
          <w:lang w:eastAsia="ru-RU"/>
        </w:rPr>
        <w:t>5</w:t>
      </w:r>
      <w:r w:rsidR="00AE451B" w:rsidRPr="00ED77D8">
        <w:rPr>
          <w:rFonts w:ascii="Times New Roman" w:eastAsia="Times New Roman" w:hAnsi="Times New Roman" w:cs="Times New Roman"/>
          <w:sz w:val="28"/>
          <w:szCs w:val="28"/>
          <w:lang w:eastAsia="ru-RU"/>
        </w:rPr>
        <w:t>) в столбце 12 пункта 9.5 цифру «0» заменить ц</w:t>
      </w:r>
      <w:r w:rsidR="00287D4A" w:rsidRPr="00ED77D8">
        <w:rPr>
          <w:rFonts w:ascii="Times New Roman" w:eastAsia="Times New Roman" w:hAnsi="Times New Roman" w:cs="Times New Roman"/>
          <w:sz w:val="28"/>
          <w:szCs w:val="28"/>
          <w:lang w:eastAsia="ru-RU"/>
        </w:rPr>
        <w:t>ифрами «86</w:t>
      </w:r>
      <w:r w:rsidR="00AE451B" w:rsidRPr="00ED77D8">
        <w:rPr>
          <w:rFonts w:ascii="Times New Roman" w:eastAsia="Times New Roman" w:hAnsi="Times New Roman" w:cs="Times New Roman"/>
          <w:sz w:val="28"/>
          <w:szCs w:val="28"/>
          <w:lang w:eastAsia="ru-RU"/>
        </w:rPr>
        <w:t>»;</w:t>
      </w:r>
    </w:p>
    <w:p w:rsidR="00AE451B" w:rsidRPr="00ED77D8" w:rsidRDefault="00ED77D8" w:rsidP="005A1FA0">
      <w:pPr>
        <w:tabs>
          <w:tab w:val="left" w:pos="0"/>
        </w:tabs>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DC1C38" w:rsidRPr="00ED77D8">
        <w:rPr>
          <w:rFonts w:ascii="Times New Roman" w:eastAsia="Times New Roman" w:hAnsi="Times New Roman" w:cs="Times New Roman"/>
          <w:sz w:val="28"/>
          <w:szCs w:val="28"/>
          <w:lang w:eastAsia="ru-RU"/>
        </w:rPr>
        <w:t>) дополнить пунктом 9.8</w:t>
      </w:r>
      <w:r w:rsidR="00C17CF7" w:rsidRPr="00ED77D8">
        <w:rPr>
          <w:rFonts w:ascii="Times New Roman" w:eastAsia="Times New Roman" w:hAnsi="Times New Roman" w:cs="Times New Roman"/>
          <w:sz w:val="28"/>
          <w:szCs w:val="28"/>
          <w:lang w:eastAsia="ru-RU"/>
        </w:rPr>
        <w:t xml:space="preserve"> следующего содержания:</w:t>
      </w:r>
    </w:p>
    <w:tbl>
      <w:tblPr>
        <w:tblStyle w:val="a5"/>
        <w:tblW w:w="5000" w:type="pct"/>
        <w:tblLook w:val="04A0" w:firstRow="1" w:lastRow="0" w:firstColumn="1" w:lastColumn="0" w:noHBand="0" w:noVBand="1"/>
      </w:tblPr>
      <w:tblGrid>
        <w:gridCol w:w="812"/>
        <w:gridCol w:w="2262"/>
        <w:gridCol w:w="614"/>
        <w:gridCol w:w="326"/>
        <w:gridCol w:w="290"/>
        <w:gridCol w:w="290"/>
        <w:gridCol w:w="290"/>
        <w:gridCol w:w="290"/>
        <w:gridCol w:w="290"/>
        <w:gridCol w:w="334"/>
        <w:gridCol w:w="542"/>
        <w:gridCol w:w="543"/>
        <w:gridCol w:w="543"/>
        <w:gridCol w:w="543"/>
        <w:gridCol w:w="543"/>
        <w:gridCol w:w="543"/>
        <w:gridCol w:w="375"/>
      </w:tblGrid>
      <w:tr w:rsidR="00C17CF7" w:rsidRPr="00ED77D8" w:rsidTr="00CD74D3">
        <w:tc>
          <w:tcPr>
            <w:tcW w:w="448" w:type="pct"/>
          </w:tcPr>
          <w:p w:rsidR="00C17CF7" w:rsidRPr="00ED77D8" w:rsidRDefault="00C17CF7" w:rsidP="00CD74D3">
            <w:pPr>
              <w:tabs>
                <w:tab w:val="left" w:pos="0"/>
              </w:tabs>
              <w:suppressAutoHyphens/>
              <w:jc w:val="both"/>
              <w:rPr>
                <w:rFonts w:ascii="Times New Roman" w:eastAsia="Times New Roman" w:hAnsi="Times New Roman" w:cs="Times New Roman"/>
                <w:sz w:val="28"/>
                <w:szCs w:val="24"/>
              </w:rPr>
            </w:pPr>
            <w:r w:rsidRPr="00ED77D8">
              <w:rPr>
                <w:rFonts w:ascii="Times New Roman" w:eastAsia="Times New Roman" w:hAnsi="Times New Roman" w:cs="Times New Roman"/>
              </w:rPr>
              <w:t>9.8</w:t>
            </w:r>
          </w:p>
        </w:tc>
        <w:tc>
          <w:tcPr>
            <w:tcW w:w="994" w:type="pct"/>
          </w:tcPr>
          <w:p w:rsidR="00C17CF7" w:rsidRPr="00ED77D8" w:rsidRDefault="00C17CF7" w:rsidP="00CD74D3">
            <w:pPr>
              <w:tabs>
                <w:tab w:val="left" w:pos="0"/>
              </w:tabs>
              <w:suppressAutoHyphens/>
              <w:jc w:val="both"/>
              <w:rPr>
                <w:rFonts w:ascii="Times New Roman" w:eastAsia="Times New Roman" w:hAnsi="Times New Roman" w:cs="Times New Roman"/>
                <w:sz w:val="28"/>
                <w:szCs w:val="24"/>
              </w:rPr>
            </w:pPr>
            <w:r w:rsidRPr="00ED77D8">
              <w:rPr>
                <w:rFonts w:ascii="Times New Roman" w:eastAsia="Times New Roman" w:hAnsi="Times New Roman" w:cs="Times New Roman"/>
              </w:rPr>
              <w:t>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 за счет средств субсидии из федерального бюджета (нарастающим итогом)</w:t>
            </w:r>
          </w:p>
        </w:tc>
        <w:tc>
          <w:tcPr>
            <w:tcW w:w="343" w:type="pct"/>
          </w:tcPr>
          <w:p w:rsidR="00C17CF7" w:rsidRPr="00ED77D8" w:rsidRDefault="00C17CF7" w:rsidP="00CD74D3">
            <w:pPr>
              <w:tabs>
                <w:tab w:val="left" w:pos="0"/>
              </w:tabs>
              <w:suppressAutoHyphens/>
              <w:jc w:val="center"/>
              <w:rPr>
                <w:rFonts w:ascii="Times New Roman" w:eastAsia="Times New Roman" w:hAnsi="Times New Roman" w:cs="Times New Roman"/>
                <w:sz w:val="28"/>
                <w:szCs w:val="24"/>
              </w:rPr>
            </w:pPr>
            <w:r w:rsidRPr="00ED77D8">
              <w:rPr>
                <w:rFonts w:ascii="Times New Roman" w:eastAsia="Times New Roman" w:hAnsi="Times New Roman" w:cs="Times New Roman"/>
              </w:rPr>
              <w:t>чел.</w:t>
            </w:r>
          </w:p>
        </w:tc>
        <w:tc>
          <w:tcPr>
            <w:tcW w:w="188" w:type="pct"/>
          </w:tcPr>
          <w:p w:rsidR="00C17CF7" w:rsidRPr="00ED77D8" w:rsidRDefault="00C17CF7" w:rsidP="00CD74D3">
            <w:pPr>
              <w:tabs>
                <w:tab w:val="left" w:pos="0"/>
              </w:tabs>
              <w:suppressAutoHyphens/>
              <w:jc w:val="both"/>
              <w:rPr>
                <w:rFonts w:ascii="Times New Roman" w:eastAsia="Times New Roman" w:hAnsi="Times New Roman" w:cs="Times New Roman"/>
              </w:rPr>
            </w:pPr>
            <w:r w:rsidRPr="00ED77D8">
              <w:rPr>
                <w:rFonts w:ascii="Times New Roman" w:eastAsia="Times New Roman" w:hAnsi="Times New Roman" w:cs="Times New Roman"/>
              </w:rPr>
              <w:t>0</w:t>
            </w:r>
          </w:p>
        </w:tc>
        <w:tc>
          <w:tcPr>
            <w:tcW w:w="161" w:type="pct"/>
          </w:tcPr>
          <w:p w:rsidR="00C17CF7" w:rsidRPr="00ED77D8" w:rsidRDefault="00C17CF7" w:rsidP="00CD74D3">
            <w:pPr>
              <w:tabs>
                <w:tab w:val="left" w:pos="0"/>
              </w:tabs>
              <w:suppressAutoHyphens/>
              <w:jc w:val="both"/>
              <w:rPr>
                <w:rFonts w:ascii="Times New Roman" w:eastAsia="Times New Roman" w:hAnsi="Times New Roman" w:cs="Times New Roman"/>
              </w:rPr>
            </w:pPr>
            <w:r w:rsidRPr="00ED77D8">
              <w:rPr>
                <w:rFonts w:ascii="Times New Roman" w:eastAsia="Times New Roman" w:hAnsi="Times New Roman" w:cs="Times New Roman"/>
              </w:rPr>
              <w:t>-</w:t>
            </w:r>
          </w:p>
        </w:tc>
        <w:tc>
          <w:tcPr>
            <w:tcW w:w="153" w:type="pct"/>
          </w:tcPr>
          <w:p w:rsidR="00C17CF7" w:rsidRPr="00ED77D8" w:rsidRDefault="00C17CF7" w:rsidP="00CD74D3">
            <w:pPr>
              <w:tabs>
                <w:tab w:val="left" w:pos="0"/>
              </w:tabs>
              <w:suppressAutoHyphens/>
              <w:jc w:val="both"/>
              <w:rPr>
                <w:rFonts w:ascii="Times New Roman" w:eastAsia="Times New Roman" w:hAnsi="Times New Roman" w:cs="Times New Roman"/>
              </w:rPr>
            </w:pPr>
            <w:r w:rsidRPr="00ED77D8">
              <w:rPr>
                <w:rFonts w:ascii="Times New Roman" w:eastAsia="Times New Roman" w:hAnsi="Times New Roman" w:cs="Times New Roman"/>
              </w:rPr>
              <w:t>-</w:t>
            </w:r>
          </w:p>
        </w:tc>
        <w:tc>
          <w:tcPr>
            <w:tcW w:w="153" w:type="pct"/>
          </w:tcPr>
          <w:p w:rsidR="00C17CF7" w:rsidRPr="00ED77D8" w:rsidRDefault="00C17CF7" w:rsidP="00CD74D3">
            <w:pPr>
              <w:tabs>
                <w:tab w:val="left" w:pos="0"/>
              </w:tabs>
              <w:suppressAutoHyphens/>
              <w:jc w:val="both"/>
              <w:rPr>
                <w:rFonts w:ascii="Times New Roman" w:eastAsia="Times New Roman" w:hAnsi="Times New Roman" w:cs="Times New Roman"/>
              </w:rPr>
            </w:pPr>
            <w:r w:rsidRPr="00ED77D8">
              <w:rPr>
                <w:rFonts w:ascii="Times New Roman" w:eastAsia="Times New Roman" w:hAnsi="Times New Roman" w:cs="Times New Roman"/>
              </w:rPr>
              <w:t>-</w:t>
            </w:r>
          </w:p>
        </w:tc>
        <w:tc>
          <w:tcPr>
            <w:tcW w:w="153" w:type="pct"/>
          </w:tcPr>
          <w:p w:rsidR="00C17CF7" w:rsidRPr="00ED77D8" w:rsidRDefault="00C17CF7" w:rsidP="00CD74D3">
            <w:pPr>
              <w:tabs>
                <w:tab w:val="left" w:pos="0"/>
              </w:tabs>
              <w:suppressAutoHyphens/>
              <w:jc w:val="both"/>
              <w:rPr>
                <w:rFonts w:ascii="Times New Roman" w:eastAsia="Times New Roman" w:hAnsi="Times New Roman" w:cs="Times New Roman"/>
              </w:rPr>
            </w:pPr>
            <w:r w:rsidRPr="00ED77D8">
              <w:rPr>
                <w:rFonts w:ascii="Times New Roman" w:eastAsia="Times New Roman" w:hAnsi="Times New Roman" w:cs="Times New Roman"/>
              </w:rPr>
              <w:t>-</w:t>
            </w:r>
          </w:p>
        </w:tc>
        <w:tc>
          <w:tcPr>
            <w:tcW w:w="153" w:type="pct"/>
          </w:tcPr>
          <w:p w:rsidR="00C17CF7" w:rsidRPr="00ED77D8" w:rsidRDefault="00C17CF7" w:rsidP="00CD74D3">
            <w:pPr>
              <w:tabs>
                <w:tab w:val="left" w:pos="0"/>
              </w:tabs>
              <w:suppressAutoHyphens/>
              <w:jc w:val="both"/>
              <w:rPr>
                <w:rFonts w:ascii="Times New Roman" w:eastAsia="Times New Roman" w:hAnsi="Times New Roman" w:cs="Times New Roman"/>
              </w:rPr>
            </w:pPr>
            <w:r w:rsidRPr="00ED77D8">
              <w:rPr>
                <w:rFonts w:ascii="Times New Roman" w:eastAsia="Times New Roman" w:hAnsi="Times New Roman" w:cs="Times New Roman"/>
              </w:rPr>
              <w:t>-</w:t>
            </w:r>
          </w:p>
        </w:tc>
        <w:tc>
          <w:tcPr>
            <w:tcW w:w="207" w:type="pct"/>
          </w:tcPr>
          <w:p w:rsidR="00C17CF7" w:rsidRPr="00ED77D8" w:rsidRDefault="00C17CF7" w:rsidP="00CD74D3">
            <w:pPr>
              <w:tabs>
                <w:tab w:val="left" w:pos="0"/>
              </w:tabs>
              <w:suppressAutoHyphens/>
              <w:jc w:val="both"/>
              <w:rPr>
                <w:rFonts w:ascii="Times New Roman" w:eastAsia="Times New Roman" w:hAnsi="Times New Roman" w:cs="Times New Roman"/>
              </w:rPr>
            </w:pPr>
            <w:r w:rsidRPr="00ED77D8">
              <w:rPr>
                <w:rFonts w:ascii="Times New Roman" w:eastAsia="Times New Roman" w:hAnsi="Times New Roman" w:cs="Times New Roman"/>
              </w:rPr>
              <w:t>-</w:t>
            </w:r>
          </w:p>
        </w:tc>
        <w:tc>
          <w:tcPr>
            <w:tcW w:w="305" w:type="pct"/>
          </w:tcPr>
          <w:p w:rsidR="00C17CF7" w:rsidRPr="00ED77D8" w:rsidRDefault="00C17CF7" w:rsidP="00CD74D3">
            <w:pPr>
              <w:tabs>
                <w:tab w:val="left" w:pos="0"/>
              </w:tabs>
              <w:suppressAutoHyphens/>
              <w:jc w:val="both"/>
              <w:rPr>
                <w:rFonts w:ascii="Times New Roman" w:eastAsia="Times New Roman" w:hAnsi="Times New Roman" w:cs="Times New Roman"/>
              </w:rPr>
            </w:pPr>
            <w:r w:rsidRPr="00ED77D8">
              <w:rPr>
                <w:rFonts w:ascii="Times New Roman" w:eastAsia="Times New Roman" w:hAnsi="Times New Roman" w:cs="Times New Roman"/>
              </w:rPr>
              <w:t>55</w:t>
            </w:r>
          </w:p>
        </w:tc>
        <w:tc>
          <w:tcPr>
            <w:tcW w:w="305" w:type="pct"/>
          </w:tcPr>
          <w:p w:rsidR="00C17CF7" w:rsidRPr="00ED77D8" w:rsidRDefault="00C17CF7" w:rsidP="00CD74D3">
            <w:pPr>
              <w:tabs>
                <w:tab w:val="left" w:pos="0"/>
              </w:tabs>
              <w:suppressAutoHyphens/>
              <w:jc w:val="both"/>
              <w:rPr>
                <w:rFonts w:ascii="Times New Roman" w:eastAsia="Times New Roman" w:hAnsi="Times New Roman" w:cs="Times New Roman"/>
              </w:rPr>
            </w:pPr>
            <w:r w:rsidRPr="00ED77D8">
              <w:rPr>
                <w:rFonts w:ascii="Times New Roman" w:eastAsia="Times New Roman" w:hAnsi="Times New Roman" w:cs="Times New Roman"/>
              </w:rPr>
              <w:t>61</w:t>
            </w:r>
          </w:p>
        </w:tc>
        <w:tc>
          <w:tcPr>
            <w:tcW w:w="305" w:type="pct"/>
          </w:tcPr>
          <w:p w:rsidR="00C17CF7" w:rsidRPr="00ED77D8" w:rsidRDefault="00C17CF7" w:rsidP="00CD74D3">
            <w:pPr>
              <w:tabs>
                <w:tab w:val="left" w:pos="0"/>
              </w:tabs>
              <w:suppressAutoHyphens/>
              <w:jc w:val="both"/>
              <w:rPr>
                <w:rFonts w:ascii="Times New Roman" w:eastAsia="Times New Roman" w:hAnsi="Times New Roman" w:cs="Times New Roman"/>
              </w:rPr>
            </w:pPr>
            <w:r w:rsidRPr="00ED77D8">
              <w:rPr>
                <w:rFonts w:ascii="Times New Roman" w:eastAsia="Times New Roman" w:hAnsi="Times New Roman" w:cs="Times New Roman"/>
              </w:rPr>
              <w:t>68</w:t>
            </w:r>
          </w:p>
        </w:tc>
        <w:tc>
          <w:tcPr>
            <w:tcW w:w="305" w:type="pct"/>
            <w:shd w:val="clear" w:color="auto" w:fill="auto"/>
          </w:tcPr>
          <w:p w:rsidR="00C17CF7" w:rsidRPr="00ED77D8" w:rsidRDefault="00C17CF7" w:rsidP="00CD74D3">
            <w:pPr>
              <w:tabs>
                <w:tab w:val="left" w:pos="0"/>
              </w:tabs>
              <w:suppressAutoHyphens/>
              <w:jc w:val="both"/>
              <w:rPr>
                <w:rFonts w:ascii="Times New Roman" w:eastAsia="Times New Roman" w:hAnsi="Times New Roman" w:cs="Times New Roman"/>
              </w:rPr>
            </w:pPr>
            <w:r w:rsidRPr="00ED77D8">
              <w:rPr>
                <w:rFonts w:ascii="Times New Roman" w:eastAsia="Times New Roman" w:hAnsi="Times New Roman" w:cs="Times New Roman"/>
              </w:rPr>
              <w:t>75</w:t>
            </w:r>
          </w:p>
        </w:tc>
        <w:tc>
          <w:tcPr>
            <w:tcW w:w="305" w:type="pct"/>
            <w:shd w:val="clear" w:color="auto" w:fill="auto"/>
          </w:tcPr>
          <w:p w:rsidR="00C17CF7" w:rsidRPr="00ED77D8" w:rsidRDefault="00C17CF7" w:rsidP="00CD74D3">
            <w:pPr>
              <w:tabs>
                <w:tab w:val="left" w:pos="0"/>
              </w:tabs>
              <w:suppressAutoHyphens/>
              <w:jc w:val="both"/>
              <w:rPr>
                <w:rFonts w:ascii="Times New Roman" w:eastAsia="Times New Roman" w:hAnsi="Times New Roman" w:cs="Times New Roman"/>
              </w:rPr>
            </w:pPr>
            <w:r w:rsidRPr="00ED77D8">
              <w:rPr>
                <w:rFonts w:ascii="Times New Roman" w:eastAsia="Times New Roman" w:hAnsi="Times New Roman" w:cs="Times New Roman"/>
              </w:rPr>
              <w:t>-</w:t>
            </w:r>
          </w:p>
        </w:tc>
        <w:tc>
          <w:tcPr>
            <w:tcW w:w="305" w:type="pct"/>
            <w:shd w:val="clear" w:color="auto" w:fill="auto"/>
          </w:tcPr>
          <w:p w:rsidR="00C17CF7" w:rsidRPr="00ED77D8" w:rsidRDefault="00C17CF7" w:rsidP="00CD74D3">
            <w:pPr>
              <w:tabs>
                <w:tab w:val="left" w:pos="0"/>
              </w:tabs>
              <w:suppressAutoHyphens/>
              <w:jc w:val="both"/>
              <w:rPr>
                <w:rFonts w:ascii="Times New Roman" w:eastAsia="Times New Roman" w:hAnsi="Times New Roman" w:cs="Times New Roman"/>
              </w:rPr>
            </w:pPr>
            <w:r w:rsidRPr="00ED77D8">
              <w:rPr>
                <w:rFonts w:ascii="Times New Roman" w:eastAsia="Times New Roman" w:hAnsi="Times New Roman" w:cs="Times New Roman"/>
              </w:rPr>
              <w:t>-</w:t>
            </w:r>
          </w:p>
        </w:tc>
        <w:tc>
          <w:tcPr>
            <w:tcW w:w="216" w:type="pct"/>
          </w:tcPr>
          <w:p w:rsidR="00C17CF7" w:rsidRPr="00ED77D8" w:rsidRDefault="00C17CF7" w:rsidP="00CD74D3">
            <w:pPr>
              <w:tabs>
                <w:tab w:val="left" w:pos="0"/>
              </w:tabs>
              <w:suppressAutoHyphens/>
              <w:jc w:val="center"/>
              <w:rPr>
                <w:rFonts w:ascii="Times New Roman" w:eastAsia="Times New Roman" w:hAnsi="Times New Roman" w:cs="Times New Roman"/>
              </w:rPr>
            </w:pPr>
            <w:r w:rsidRPr="00ED77D8">
              <w:rPr>
                <w:rFonts w:ascii="Times New Roman" w:eastAsia="Times New Roman" w:hAnsi="Times New Roman" w:cs="Times New Roman"/>
              </w:rPr>
              <w:t>-</w:t>
            </w:r>
          </w:p>
        </w:tc>
      </w:tr>
    </w:tbl>
    <w:p w:rsidR="00C17CF7" w:rsidRPr="00ED77D8" w:rsidRDefault="00C17CF7" w:rsidP="005A1FA0">
      <w:pPr>
        <w:tabs>
          <w:tab w:val="left" w:pos="0"/>
        </w:tabs>
        <w:suppressAutoHyphens/>
        <w:spacing w:after="0" w:line="240" w:lineRule="auto"/>
        <w:ind w:firstLine="709"/>
        <w:jc w:val="both"/>
        <w:rPr>
          <w:rFonts w:ascii="Times New Roman" w:eastAsia="Times New Roman" w:hAnsi="Times New Roman" w:cs="Times New Roman"/>
          <w:sz w:val="28"/>
          <w:szCs w:val="28"/>
          <w:lang w:eastAsia="ru-RU"/>
        </w:rPr>
      </w:pPr>
    </w:p>
    <w:p w:rsidR="00B06896" w:rsidRDefault="00ED77D8" w:rsidP="005A1FA0">
      <w:pPr>
        <w:tabs>
          <w:tab w:val="left" w:pos="0"/>
        </w:tabs>
        <w:suppressAutoHyphens/>
        <w:spacing w:after="0" w:line="240" w:lineRule="auto"/>
        <w:ind w:firstLine="709"/>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lastRenderedPageBreak/>
        <w:t>7</w:t>
      </w:r>
      <w:r w:rsidR="00CE224B">
        <w:rPr>
          <w:rFonts w:ascii="Times New Roman" w:eastAsia="Times New Roman" w:hAnsi="Times New Roman" w:cs="Times New Roman"/>
          <w:sz w:val="28"/>
          <w:szCs w:val="24"/>
        </w:rPr>
        <w:t xml:space="preserve">) </w:t>
      </w:r>
      <w:r w:rsidR="002B5C06">
        <w:rPr>
          <w:rFonts w:ascii="Times New Roman" w:eastAsia="Times New Roman" w:hAnsi="Times New Roman" w:cs="Times New Roman"/>
          <w:sz w:val="28"/>
          <w:szCs w:val="24"/>
        </w:rPr>
        <w:t>дополнить разделом «Подпрограмма Б «Стимулирование индивидуального жилищного строительства» следующего содержания</w:t>
      </w:r>
      <w:r w:rsidR="00691F5A">
        <w:rPr>
          <w:rFonts w:ascii="Times New Roman" w:eastAsia="Times New Roman" w:hAnsi="Times New Roman" w:cs="Times New Roman"/>
          <w:sz w:val="28"/>
          <w:szCs w:val="24"/>
        </w:rPr>
        <w:t>:</w:t>
      </w:r>
    </w:p>
    <w:p w:rsidR="00F94646" w:rsidRDefault="002B5C06" w:rsidP="005A1FA0">
      <w:pPr>
        <w:spacing w:after="0" w:line="240" w:lineRule="auto"/>
        <w:ind w:hanging="425"/>
        <w:rPr>
          <w:rFonts w:ascii="Times New Roman" w:eastAsia="Times New Roman" w:hAnsi="Times New Roman" w:cs="Times New Roman"/>
          <w:sz w:val="28"/>
          <w:szCs w:val="24"/>
        </w:rPr>
      </w:pPr>
      <w:r w:rsidRPr="003501CE">
        <w:rPr>
          <w:rFonts w:ascii="Times New Roman" w:eastAsia="Times New Roman" w:hAnsi="Times New Roman" w:cs="Times New Roman"/>
          <w:sz w:val="27"/>
          <w:szCs w:val="27"/>
          <w:lang w:eastAsia="ru-RU"/>
        </w:rPr>
        <w:t xml:space="preserve"> </w:t>
      </w:r>
      <w:r w:rsidR="00284E19" w:rsidRPr="003501CE">
        <w:rPr>
          <w:rFonts w:ascii="Times New Roman" w:eastAsia="Times New Roman" w:hAnsi="Times New Roman" w:cs="Times New Roman"/>
          <w:sz w:val="27"/>
          <w:szCs w:val="27"/>
          <w:lang w:eastAsia="ru-RU"/>
        </w:rPr>
        <w:t>«</w:t>
      </w:r>
      <w:r w:rsidR="009401B8">
        <w:rPr>
          <w:rFonts w:ascii="Times New Roman" w:eastAsia="Times New Roman" w:hAnsi="Times New Roman" w:cs="Times New Roman"/>
          <w:sz w:val="28"/>
          <w:szCs w:val="24"/>
        </w:rPr>
        <w:tab/>
      </w:r>
    </w:p>
    <w:tbl>
      <w:tblPr>
        <w:tblStyle w:val="a5"/>
        <w:tblW w:w="5000" w:type="pct"/>
        <w:tblLook w:val="04A0" w:firstRow="1" w:lastRow="0" w:firstColumn="1" w:lastColumn="0" w:noHBand="0" w:noVBand="1"/>
      </w:tblPr>
      <w:tblGrid>
        <w:gridCol w:w="850"/>
        <w:gridCol w:w="1871"/>
        <w:gridCol w:w="643"/>
        <w:gridCol w:w="351"/>
        <w:gridCol w:w="300"/>
        <w:gridCol w:w="290"/>
        <w:gridCol w:w="290"/>
        <w:gridCol w:w="290"/>
        <w:gridCol w:w="290"/>
        <w:gridCol w:w="387"/>
        <w:gridCol w:w="572"/>
        <w:gridCol w:w="572"/>
        <w:gridCol w:w="572"/>
        <w:gridCol w:w="572"/>
        <w:gridCol w:w="572"/>
        <w:gridCol w:w="572"/>
        <w:gridCol w:w="436"/>
      </w:tblGrid>
      <w:tr w:rsidR="00626E42" w:rsidTr="002B5C06">
        <w:tc>
          <w:tcPr>
            <w:tcW w:w="5000" w:type="pct"/>
            <w:gridSpan w:val="17"/>
          </w:tcPr>
          <w:p w:rsidR="00626E42" w:rsidRDefault="00626E42" w:rsidP="005A1FA0">
            <w:pPr>
              <w:tabs>
                <w:tab w:val="left" w:pos="0"/>
              </w:tabs>
              <w:jc w:val="center"/>
              <w:rPr>
                <w:rFonts w:ascii="Times New Roman" w:eastAsia="Times New Roman" w:hAnsi="Times New Roman" w:cs="Times New Roman"/>
                <w:sz w:val="28"/>
                <w:szCs w:val="24"/>
              </w:rPr>
            </w:pPr>
            <w:r w:rsidRPr="00AF0E00">
              <w:rPr>
                <w:rFonts w:ascii="Times New Roman" w:eastAsia="Times New Roman" w:hAnsi="Times New Roman" w:cs="Times New Roman"/>
              </w:rPr>
              <w:t xml:space="preserve">Подпрограмма </w:t>
            </w:r>
            <w:r w:rsidR="00A06E45">
              <w:rPr>
                <w:rFonts w:ascii="Times New Roman" w:eastAsia="Times New Roman" w:hAnsi="Times New Roman" w:cs="Times New Roman"/>
              </w:rPr>
              <w:t>Б</w:t>
            </w:r>
            <w:r w:rsidRPr="00AF0E00">
              <w:rPr>
                <w:rFonts w:ascii="Times New Roman" w:eastAsia="Times New Roman" w:hAnsi="Times New Roman" w:cs="Times New Roman"/>
              </w:rPr>
              <w:t xml:space="preserve"> «</w:t>
            </w:r>
            <w:r w:rsidR="00A06E45">
              <w:rPr>
                <w:rFonts w:ascii="Times New Roman" w:eastAsia="Times New Roman" w:hAnsi="Times New Roman" w:cs="Times New Roman"/>
              </w:rPr>
              <w:t>Стимулирование индивидуального жилищного строительства</w:t>
            </w:r>
            <w:r w:rsidRPr="00AF0E00">
              <w:rPr>
                <w:rFonts w:ascii="Times New Roman" w:eastAsia="Times New Roman" w:hAnsi="Times New Roman" w:cs="Times New Roman"/>
              </w:rPr>
              <w:t>»</w:t>
            </w:r>
          </w:p>
        </w:tc>
      </w:tr>
      <w:tr w:rsidR="00F24F47" w:rsidRPr="00ED77D8" w:rsidTr="00A06E45">
        <w:tc>
          <w:tcPr>
            <w:tcW w:w="448" w:type="pct"/>
          </w:tcPr>
          <w:p w:rsidR="00691F5A" w:rsidRPr="00691F5A" w:rsidRDefault="00A06E45" w:rsidP="005A1FA0">
            <w:pPr>
              <w:tabs>
                <w:tab w:val="left" w:pos="0"/>
              </w:tabs>
              <w:suppressAutoHyphens/>
              <w:jc w:val="both"/>
              <w:rPr>
                <w:rFonts w:ascii="Times New Roman" w:eastAsia="Times New Roman" w:hAnsi="Times New Roman" w:cs="Times New Roman"/>
                <w:sz w:val="28"/>
                <w:szCs w:val="24"/>
              </w:rPr>
            </w:pPr>
            <w:r>
              <w:rPr>
                <w:rFonts w:ascii="Times New Roman" w:eastAsia="Times New Roman" w:hAnsi="Times New Roman" w:cs="Times New Roman"/>
              </w:rPr>
              <w:t>Б</w:t>
            </w:r>
            <w:r w:rsidR="00691F5A" w:rsidRPr="00691F5A">
              <w:rPr>
                <w:rFonts w:ascii="Times New Roman" w:eastAsia="Times New Roman" w:hAnsi="Times New Roman" w:cs="Times New Roman"/>
              </w:rPr>
              <w:t>.</w:t>
            </w:r>
            <w:r w:rsidR="00691F5A" w:rsidRPr="00691F5A">
              <w:rPr>
                <w:rFonts w:ascii="Times New Roman" w:eastAsia="Times New Roman" w:hAnsi="Times New Roman" w:cs="Times New Roman"/>
                <w:lang w:val="en-US"/>
              </w:rPr>
              <w:t>F</w:t>
            </w:r>
            <w:r>
              <w:rPr>
                <w:rFonts w:ascii="Times New Roman" w:eastAsia="Times New Roman" w:hAnsi="Times New Roman" w:cs="Times New Roman"/>
              </w:rPr>
              <w:t>1</w:t>
            </w:r>
            <w:r w:rsidR="00691F5A" w:rsidRPr="00691F5A">
              <w:rPr>
                <w:rFonts w:ascii="Times New Roman" w:eastAsia="Times New Roman" w:hAnsi="Times New Roman" w:cs="Times New Roman"/>
                <w:lang w:val="en-US"/>
              </w:rPr>
              <w:t>.</w:t>
            </w:r>
            <w:r w:rsidR="00691F5A" w:rsidRPr="00691F5A">
              <w:rPr>
                <w:rFonts w:ascii="Times New Roman" w:eastAsia="Times New Roman" w:hAnsi="Times New Roman" w:cs="Times New Roman"/>
              </w:rPr>
              <w:t>1.</w:t>
            </w:r>
          </w:p>
        </w:tc>
        <w:tc>
          <w:tcPr>
            <w:tcW w:w="994" w:type="pct"/>
          </w:tcPr>
          <w:p w:rsidR="00691F5A" w:rsidRDefault="00691F5A" w:rsidP="005A1FA0">
            <w:pPr>
              <w:tabs>
                <w:tab w:val="left" w:pos="0"/>
              </w:tabs>
              <w:suppressAutoHyphens/>
              <w:jc w:val="both"/>
              <w:rPr>
                <w:rFonts w:ascii="Times New Roman" w:eastAsia="Times New Roman" w:hAnsi="Times New Roman" w:cs="Times New Roman"/>
                <w:sz w:val="28"/>
                <w:szCs w:val="24"/>
              </w:rPr>
            </w:pPr>
            <w:r w:rsidRPr="00AF0E00">
              <w:rPr>
                <w:rFonts w:ascii="Times New Roman" w:eastAsia="Times New Roman" w:hAnsi="Times New Roman" w:cs="Times New Roman"/>
              </w:rPr>
              <w:t xml:space="preserve">Количество </w:t>
            </w:r>
            <w:r w:rsidR="00A06E45">
              <w:rPr>
                <w:rFonts w:ascii="Times New Roman" w:eastAsia="Times New Roman" w:hAnsi="Times New Roman" w:cs="Times New Roman"/>
              </w:rPr>
              <w:t>семей</w:t>
            </w:r>
            <w:r w:rsidRPr="00AF0E00">
              <w:rPr>
                <w:rFonts w:ascii="Times New Roman" w:eastAsia="Times New Roman" w:hAnsi="Times New Roman" w:cs="Times New Roman"/>
              </w:rPr>
              <w:t>, п</w:t>
            </w:r>
            <w:r w:rsidR="00F24F47">
              <w:rPr>
                <w:rFonts w:ascii="Times New Roman" w:eastAsia="Times New Roman" w:hAnsi="Times New Roman" w:cs="Times New Roman"/>
              </w:rPr>
              <w:t>олучивших меры государственной поддержки в рамках реализации механизма льготного ипотечного кредитования</w:t>
            </w:r>
          </w:p>
        </w:tc>
        <w:tc>
          <w:tcPr>
            <w:tcW w:w="343" w:type="pct"/>
          </w:tcPr>
          <w:p w:rsidR="00691F5A" w:rsidRPr="00ED77D8" w:rsidRDefault="00691F5A" w:rsidP="005A1FA0">
            <w:pPr>
              <w:tabs>
                <w:tab w:val="left" w:pos="0"/>
              </w:tabs>
              <w:suppressAutoHyphens/>
              <w:jc w:val="center"/>
              <w:rPr>
                <w:rFonts w:ascii="Times New Roman" w:eastAsia="Times New Roman" w:hAnsi="Times New Roman" w:cs="Times New Roman"/>
                <w:sz w:val="28"/>
                <w:szCs w:val="24"/>
              </w:rPr>
            </w:pPr>
            <w:r w:rsidRPr="00ED77D8">
              <w:rPr>
                <w:rFonts w:ascii="Times New Roman" w:eastAsia="Times New Roman" w:hAnsi="Times New Roman" w:cs="Times New Roman"/>
              </w:rPr>
              <w:t>е</w:t>
            </w:r>
            <w:r w:rsidR="00F24F47" w:rsidRPr="00ED77D8">
              <w:rPr>
                <w:rFonts w:ascii="Times New Roman" w:eastAsia="Times New Roman" w:hAnsi="Times New Roman" w:cs="Times New Roman"/>
              </w:rPr>
              <w:t>д</w:t>
            </w:r>
            <w:r w:rsidRPr="00ED77D8">
              <w:rPr>
                <w:rFonts w:ascii="Times New Roman" w:eastAsia="Times New Roman" w:hAnsi="Times New Roman" w:cs="Times New Roman"/>
              </w:rPr>
              <w:t>.</w:t>
            </w:r>
          </w:p>
        </w:tc>
        <w:tc>
          <w:tcPr>
            <w:tcW w:w="188" w:type="pct"/>
          </w:tcPr>
          <w:p w:rsidR="00691F5A" w:rsidRPr="00ED77D8" w:rsidRDefault="00691F5A" w:rsidP="005A1FA0">
            <w:pPr>
              <w:tabs>
                <w:tab w:val="left" w:pos="0"/>
              </w:tabs>
              <w:suppressAutoHyphens/>
              <w:jc w:val="both"/>
              <w:rPr>
                <w:rFonts w:ascii="Times New Roman" w:eastAsia="Times New Roman" w:hAnsi="Times New Roman" w:cs="Times New Roman"/>
              </w:rPr>
            </w:pPr>
            <w:r w:rsidRPr="00ED77D8">
              <w:rPr>
                <w:rFonts w:ascii="Times New Roman" w:eastAsia="Times New Roman" w:hAnsi="Times New Roman" w:cs="Times New Roman"/>
              </w:rPr>
              <w:t>0</w:t>
            </w:r>
          </w:p>
        </w:tc>
        <w:tc>
          <w:tcPr>
            <w:tcW w:w="161" w:type="pct"/>
          </w:tcPr>
          <w:p w:rsidR="00691F5A" w:rsidRPr="00ED77D8" w:rsidRDefault="00691F5A" w:rsidP="005A1FA0">
            <w:pPr>
              <w:tabs>
                <w:tab w:val="left" w:pos="0"/>
              </w:tabs>
              <w:suppressAutoHyphens/>
              <w:jc w:val="both"/>
              <w:rPr>
                <w:rFonts w:ascii="Times New Roman" w:eastAsia="Times New Roman" w:hAnsi="Times New Roman" w:cs="Times New Roman"/>
              </w:rPr>
            </w:pPr>
            <w:r w:rsidRPr="00ED77D8">
              <w:rPr>
                <w:rFonts w:ascii="Times New Roman" w:eastAsia="Times New Roman" w:hAnsi="Times New Roman" w:cs="Times New Roman"/>
              </w:rPr>
              <w:t>-</w:t>
            </w:r>
          </w:p>
        </w:tc>
        <w:tc>
          <w:tcPr>
            <w:tcW w:w="153" w:type="pct"/>
          </w:tcPr>
          <w:p w:rsidR="00691F5A" w:rsidRPr="00ED77D8" w:rsidRDefault="00691F5A" w:rsidP="005A1FA0">
            <w:pPr>
              <w:tabs>
                <w:tab w:val="left" w:pos="0"/>
              </w:tabs>
              <w:suppressAutoHyphens/>
              <w:jc w:val="both"/>
              <w:rPr>
                <w:rFonts w:ascii="Times New Roman" w:eastAsia="Times New Roman" w:hAnsi="Times New Roman" w:cs="Times New Roman"/>
              </w:rPr>
            </w:pPr>
            <w:r w:rsidRPr="00ED77D8">
              <w:rPr>
                <w:rFonts w:ascii="Times New Roman" w:eastAsia="Times New Roman" w:hAnsi="Times New Roman" w:cs="Times New Roman"/>
              </w:rPr>
              <w:t>-</w:t>
            </w:r>
          </w:p>
        </w:tc>
        <w:tc>
          <w:tcPr>
            <w:tcW w:w="153" w:type="pct"/>
          </w:tcPr>
          <w:p w:rsidR="00691F5A" w:rsidRPr="00ED77D8" w:rsidRDefault="00691F5A" w:rsidP="005A1FA0">
            <w:pPr>
              <w:tabs>
                <w:tab w:val="left" w:pos="0"/>
              </w:tabs>
              <w:suppressAutoHyphens/>
              <w:jc w:val="both"/>
              <w:rPr>
                <w:rFonts w:ascii="Times New Roman" w:eastAsia="Times New Roman" w:hAnsi="Times New Roman" w:cs="Times New Roman"/>
              </w:rPr>
            </w:pPr>
            <w:r w:rsidRPr="00ED77D8">
              <w:rPr>
                <w:rFonts w:ascii="Times New Roman" w:eastAsia="Times New Roman" w:hAnsi="Times New Roman" w:cs="Times New Roman"/>
              </w:rPr>
              <w:t>-</w:t>
            </w:r>
          </w:p>
        </w:tc>
        <w:tc>
          <w:tcPr>
            <w:tcW w:w="153" w:type="pct"/>
          </w:tcPr>
          <w:p w:rsidR="00691F5A" w:rsidRPr="00ED77D8" w:rsidRDefault="00691F5A" w:rsidP="005A1FA0">
            <w:pPr>
              <w:tabs>
                <w:tab w:val="left" w:pos="0"/>
              </w:tabs>
              <w:suppressAutoHyphens/>
              <w:jc w:val="both"/>
              <w:rPr>
                <w:rFonts w:ascii="Times New Roman" w:eastAsia="Times New Roman" w:hAnsi="Times New Roman" w:cs="Times New Roman"/>
              </w:rPr>
            </w:pPr>
            <w:r w:rsidRPr="00ED77D8">
              <w:rPr>
                <w:rFonts w:ascii="Times New Roman" w:eastAsia="Times New Roman" w:hAnsi="Times New Roman" w:cs="Times New Roman"/>
              </w:rPr>
              <w:t>-</w:t>
            </w:r>
          </w:p>
        </w:tc>
        <w:tc>
          <w:tcPr>
            <w:tcW w:w="153" w:type="pct"/>
          </w:tcPr>
          <w:p w:rsidR="00691F5A" w:rsidRPr="00ED77D8" w:rsidRDefault="00691F5A" w:rsidP="005A1FA0">
            <w:pPr>
              <w:tabs>
                <w:tab w:val="left" w:pos="0"/>
              </w:tabs>
              <w:suppressAutoHyphens/>
              <w:jc w:val="both"/>
              <w:rPr>
                <w:rFonts w:ascii="Times New Roman" w:eastAsia="Times New Roman" w:hAnsi="Times New Roman" w:cs="Times New Roman"/>
              </w:rPr>
            </w:pPr>
            <w:r w:rsidRPr="00ED77D8">
              <w:rPr>
                <w:rFonts w:ascii="Times New Roman" w:eastAsia="Times New Roman" w:hAnsi="Times New Roman" w:cs="Times New Roman"/>
              </w:rPr>
              <w:t>-</w:t>
            </w:r>
          </w:p>
        </w:tc>
        <w:tc>
          <w:tcPr>
            <w:tcW w:w="207" w:type="pct"/>
          </w:tcPr>
          <w:p w:rsidR="00691F5A" w:rsidRPr="00ED77D8" w:rsidRDefault="00691F5A" w:rsidP="005A1FA0">
            <w:pPr>
              <w:tabs>
                <w:tab w:val="left" w:pos="0"/>
              </w:tabs>
              <w:suppressAutoHyphens/>
              <w:jc w:val="both"/>
              <w:rPr>
                <w:rFonts w:ascii="Times New Roman" w:eastAsia="Times New Roman" w:hAnsi="Times New Roman" w:cs="Times New Roman"/>
              </w:rPr>
            </w:pPr>
            <w:r w:rsidRPr="00ED77D8">
              <w:rPr>
                <w:rFonts w:ascii="Times New Roman" w:eastAsia="Times New Roman" w:hAnsi="Times New Roman" w:cs="Times New Roman"/>
              </w:rPr>
              <w:t>-</w:t>
            </w:r>
          </w:p>
        </w:tc>
        <w:tc>
          <w:tcPr>
            <w:tcW w:w="305" w:type="pct"/>
          </w:tcPr>
          <w:p w:rsidR="00691F5A" w:rsidRPr="00ED77D8" w:rsidRDefault="00F24F47" w:rsidP="005A1FA0">
            <w:pPr>
              <w:tabs>
                <w:tab w:val="left" w:pos="0"/>
              </w:tabs>
              <w:suppressAutoHyphens/>
              <w:jc w:val="both"/>
              <w:rPr>
                <w:rFonts w:ascii="Times New Roman" w:eastAsia="Times New Roman" w:hAnsi="Times New Roman" w:cs="Times New Roman"/>
              </w:rPr>
            </w:pPr>
            <w:r w:rsidRPr="00ED77D8">
              <w:rPr>
                <w:rFonts w:ascii="Times New Roman" w:eastAsia="Times New Roman" w:hAnsi="Times New Roman" w:cs="Times New Roman"/>
              </w:rPr>
              <w:t>-</w:t>
            </w:r>
          </w:p>
        </w:tc>
        <w:tc>
          <w:tcPr>
            <w:tcW w:w="305" w:type="pct"/>
          </w:tcPr>
          <w:p w:rsidR="00691F5A" w:rsidRPr="00ED77D8" w:rsidRDefault="000D6846" w:rsidP="005A1FA0">
            <w:pPr>
              <w:tabs>
                <w:tab w:val="left" w:pos="0"/>
              </w:tabs>
              <w:suppressAutoHyphens/>
              <w:jc w:val="both"/>
              <w:rPr>
                <w:rFonts w:ascii="Times New Roman" w:eastAsia="Times New Roman" w:hAnsi="Times New Roman" w:cs="Times New Roman"/>
              </w:rPr>
            </w:pPr>
            <w:r w:rsidRPr="00ED77D8">
              <w:rPr>
                <w:rFonts w:ascii="Times New Roman" w:eastAsia="Times New Roman" w:hAnsi="Times New Roman" w:cs="Times New Roman"/>
              </w:rPr>
              <w:t>-</w:t>
            </w:r>
          </w:p>
        </w:tc>
        <w:tc>
          <w:tcPr>
            <w:tcW w:w="305" w:type="pct"/>
          </w:tcPr>
          <w:p w:rsidR="00691F5A" w:rsidRPr="00ED77D8" w:rsidRDefault="00694C17" w:rsidP="005A1FA0">
            <w:pPr>
              <w:tabs>
                <w:tab w:val="left" w:pos="0"/>
              </w:tabs>
              <w:suppressAutoHyphens/>
              <w:jc w:val="both"/>
              <w:rPr>
                <w:rFonts w:ascii="Times New Roman" w:eastAsia="Times New Roman" w:hAnsi="Times New Roman" w:cs="Times New Roman"/>
              </w:rPr>
            </w:pPr>
            <w:r w:rsidRPr="00ED77D8">
              <w:rPr>
                <w:rFonts w:ascii="Times New Roman" w:eastAsia="Times New Roman" w:hAnsi="Times New Roman" w:cs="Times New Roman"/>
              </w:rPr>
              <w:t>6</w:t>
            </w:r>
          </w:p>
        </w:tc>
        <w:tc>
          <w:tcPr>
            <w:tcW w:w="305" w:type="pct"/>
            <w:shd w:val="clear" w:color="auto" w:fill="auto"/>
          </w:tcPr>
          <w:p w:rsidR="00691F5A" w:rsidRPr="00ED77D8" w:rsidRDefault="008075E0" w:rsidP="005A1FA0">
            <w:pPr>
              <w:tabs>
                <w:tab w:val="left" w:pos="0"/>
              </w:tabs>
              <w:suppressAutoHyphens/>
              <w:jc w:val="both"/>
              <w:rPr>
                <w:rFonts w:ascii="Times New Roman" w:eastAsia="Times New Roman" w:hAnsi="Times New Roman" w:cs="Times New Roman"/>
              </w:rPr>
            </w:pPr>
            <w:r w:rsidRPr="00ED77D8">
              <w:rPr>
                <w:rFonts w:ascii="Times New Roman" w:eastAsia="Times New Roman" w:hAnsi="Times New Roman" w:cs="Times New Roman"/>
              </w:rPr>
              <w:t>1</w:t>
            </w:r>
            <w:r w:rsidR="00694C17" w:rsidRPr="00ED77D8">
              <w:rPr>
                <w:rFonts w:ascii="Times New Roman" w:eastAsia="Times New Roman" w:hAnsi="Times New Roman" w:cs="Times New Roman"/>
              </w:rPr>
              <w:t>2</w:t>
            </w:r>
          </w:p>
        </w:tc>
        <w:tc>
          <w:tcPr>
            <w:tcW w:w="305" w:type="pct"/>
            <w:shd w:val="clear" w:color="auto" w:fill="auto"/>
          </w:tcPr>
          <w:p w:rsidR="00691F5A" w:rsidRPr="00ED77D8" w:rsidRDefault="008075E0" w:rsidP="005A1FA0">
            <w:pPr>
              <w:tabs>
                <w:tab w:val="left" w:pos="0"/>
              </w:tabs>
              <w:suppressAutoHyphens/>
              <w:jc w:val="both"/>
              <w:rPr>
                <w:rFonts w:ascii="Times New Roman" w:eastAsia="Times New Roman" w:hAnsi="Times New Roman" w:cs="Times New Roman"/>
              </w:rPr>
            </w:pPr>
            <w:r w:rsidRPr="00ED77D8">
              <w:rPr>
                <w:rFonts w:ascii="Times New Roman" w:eastAsia="Times New Roman" w:hAnsi="Times New Roman" w:cs="Times New Roman"/>
              </w:rPr>
              <w:t>1</w:t>
            </w:r>
            <w:r w:rsidR="00694C17" w:rsidRPr="00ED77D8">
              <w:rPr>
                <w:rFonts w:ascii="Times New Roman" w:eastAsia="Times New Roman" w:hAnsi="Times New Roman" w:cs="Times New Roman"/>
              </w:rPr>
              <w:t>2</w:t>
            </w:r>
          </w:p>
        </w:tc>
        <w:tc>
          <w:tcPr>
            <w:tcW w:w="305" w:type="pct"/>
            <w:shd w:val="clear" w:color="auto" w:fill="auto"/>
          </w:tcPr>
          <w:p w:rsidR="00691F5A" w:rsidRPr="00ED77D8" w:rsidRDefault="008075E0" w:rsidP="005A1FA0">
            <w:pPr>
              <w:tabs>
                <w:tab w:val="left" w:pos="0"/>
              </w:tabs>
              <w:suppressAutoHyphens/>
              <w:jc w:val="both"/>
              <w:rPr>
                <w:rFonts w:ascii="Times New Roman" w:eastAsia="Times New Roman" w:hAnsi="Times New Roman" w:cs="Times New Roman"/>
              </w:rPr>
            </w:pPr>
            <w:r w:rsidRPr="00ED77D8">
              <w:rPr>
                <w:rFonts w:ascii="Times New Roman" w:eastAsia="Times New Roman" w:hAnsi="Times New Roman" w:cs="Times New Roman"/>
              </w:rPr>
              <w:t>1</w:t>
            </w:r>
            <w:r w:rsidR="00694C17" w:rsidRPr="00ED77D8">
              <w:rPr>
                <w:rFonts w:ascii="Times New Roman" w:eastAsia="Times New Roman" w:hAnsi="Times New Roman" w:cs="Times New Roman"/>
              </w:rPr>
              <w:t>2</w:t>
            </w:r>
          </w:p>
        </w:tc>
        <w:tc>
          <w:tcPr>
            <w:tcW w:w="216" w:type="pct"/>
          </w:tcPr>
          <w:p w:rsidR="00691F5A" w:rsidRPr="00ED77D8" w:rsidRDefault="00694C17" w:rsidP="005A1FA0">
            <w:pPr>
              <w:tabs>
                <w:tab w:val="left" w:pos="0"/>
              </w:tabs>
              <w:suppressAutoHyphens/>
              <w:jc w:val="center"/>
              <w:rPr>
                <w:rFonts w:ascii="Times New Roman" w:eastAsia="Times New Roman" w:hAnsi="Times New Roman" w:cs="Times New Roman"/>
              </w:rPr>
            </w:pPr>
            <w:r w:rsidRPr="00ED77D8">
              <w:rPr>
                <w:rFonts w:ascii="Times New Roman" w:eastAsia="Times New Roman" w:hAnsi="Times New Roman" w:cs="Times New Roman"/>
              </w:rPr>
              <w:t>12</w:t>
            </w:r>
          </w:p>
        </w:tc>
      </w:tr>
    </w:tbl>
    <w:p w:rsidR="00F94646" w:rsidRDefault="00F94646" w:rsidP="005A1FA0">
      <w:pPr>
        <w:suppressAutoHyphens/>
        <w:spacing w:after="0" w:line="240" w:lineRule="auto"/>
        <w:ind w:firstLine="709"/>
        <w:contextualSpacing/>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F631DC" w:rsidRPr="00ED77D8" w:rsidRDefault="002B1289" w:rsidP="005A1FA0">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ED77D8">
        <w:rPr>
          <w:rFonts w:ascii="Times New Roman" w:eastAsia="Times New Roman" w:hAnsi="Times New Roman" w:cs="Times New Roman"/>
          <w:sz w:val="28"/>
          <w:szCs w:val="28"/>
          <w:lang w:eastAsia="ru-RU"/>
        </w:rPr>
        <w:t>13</w:t>
      </w:r>
      <w:r w:rsidR="00795AC2" w:rsidRPr="00ED77D8">
        <w:rPr>
          <w:rFonts w:ascii="Times New Roman" w:eastAsia="Times New Roman" w:hAnsi="Times New Roman" w:cs="Times New Roman"/>
          <w:sz w:val="28"/>
          <w:szCs w:val="28"/>
          <w:lang w:eastAsia="ru-RU"/>
        </w:rPr>
        <w:t xml:space="preserve">. </w:t>
      </w:r>
      <w:r w:rsidR="00F631DC" w:rsidRPr="00ED77D8">
        <w:rPr>
          <w:rFonts w:ascii="Times New Roman" w:eastAsia="Times New Roman" w:hAnsi="Times New Roman" w:cs="Times New Roman"/>
          <w:sz w:val="28"/>
          <w:szCs w:val="28"/>
          <w:lang w:eastAsia="ru-RU"/>
        </w:rPr>
        <w:t>В Таблице</w:t>
      </w:r>
      <w:r w:rsidR="008C14F5" w:rsidRPr="00ED77D8">
        <w:rPr>
          <w:rFonts w:ascii="Times New Roman" w:eastAsia="Times New Roman" w:hAnsi="Times New Roman" w:cs="Times New Roman"/>
          <w:sz w:val="28"/>
          <w:szCs w:val="28"/>
          <w:lang w:eastAsia="ru-RU"/>
        </w:rPr>
        <w:t xml:space="preserve"> </w:t>
      </w:r>
      <w:r w:rsidR="00F24F47" w:rsidRPr="00ED77D8">
        <w:rPr>
          <w:rFonts w:ascii="Times New Roman" w:eastAsia="Times New Roman" w:hAnsi="Times New Roman" w:cs="Times New Roman"/>
          <w:sz w:val="28"/>
          <w:szCs w:val="28"/>
          <w:lang w:eastAsia="ru-RU"/>
        </w:rPr>
        <w:t>п</w:t>
      </w:r>
      <w:r w:rsidR="00795AC2" w:rsidRPr="00ED77D8">
        <w:rPr>
          <w:rFonts w:ascii="Times New Roman" w:eastAsia="Times New Roman" w:hAnsi="Times New Roman" w:cs="Times New Roman"/>
          <w:sz w:val="28"/>
          <w:szCs w:val="28"/>
          <w:lang w:eastAsia="ru-RU"/>
        </w:rPr>
        <w:t>риложени</w:t>
      </w:r>
      <w:r w:rsidR="008C14F5" w:rsidRPr="00ED77D8">
        <w:rPr>
          <w:rFonts w:ascii="Times New Roman" w:eastAsia="Times New Roman" w:hAnsi="Times New Roman" w:cs="Times New Roman"/>
          <w:sz w:val="28"/>
          <w:szCs w:val="28"/>
          <w:lang w:eastAsia="ru-RU"/>
        </w:rPr>
        <w:t>я</w:t>
      </w:r>
      <w:r w:rsidR="00795AC2" w:rsidRPr="00ED77D8">
        <w:rPr>
          <w:rFonts w:ascii="Times New Roman" w:eastAsia="Times New Roman" w:hAnsi="Times New Roman" w:cs="Times New Roman"/>
          <w:sz w:val="28"/>
          <w:szCs w:val="28"/>
          <w:lang w:eastAsia="ru-RU"/>
        </w:rPr>
        <w:t xml:space="preserve"> 2 к Программе </w:t>
      </w:r>
      <w:r w:rsidR="00F631DC" w:rsidRPr="00ED77D8">
        <w:rPr>
          <w:rFonts w:ascii="Times New Roman" w:eastAsia="Times New Roman" w:hAnsi="Times New Roman" w:cs="Times New Roman"/>
          <w:sz w:val="28"/>
          <w:szCs w:val="28"/>
          <w:lang w:eastAsia="ru-RU"/>
        </w:rPr>
        <w:t>внести следующие изменения:</w:t>
      </w:r>
    </w:p>
    <w:p w:rsidR="00F2796C" w:rsidRPr="00ED77D8" w:rsidRDefault="00ED77D8" w:rsidP="005A1FA0">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ED77D8">
        <w:rPr>
          <w:rFonts w:ascii="Times New Roman" w:eastAsia="Times New Roman" w:hAnsi="Times New Roman" w:cs="Times New Roman"/>
          <w:sz w:val="28"/>
          <w:szCs w:val="28"/>
          <w:lang w:eastAsia="ru-RU"/>
        </w:rPr>
        <w:t>1. В</w:t>
      </w:r>
      <w:r w:rsidR="00F2796C" w:rsidRPr="00ED77D8">
        <w:rPr>
          <w:rFonts w:ascii="Times New Roman" w:eastAsia="Times New Roman" w:hAnsi="Times New Roman" w:cs="Times New Roman"/>
          <w:sz w:val="28"/>
          <w:szCs w:val="28"/>
          <w:lang w:eastAsia="ru-RU"/>
        </w:rPr>
        <w:t xml:space="preserve"> столбце 5 пункта 1.2 цифры «31.12.2018» заменить цифрами «31.12.2021»;</w:t>
      </w:r>
    </w:p>
    <w:p w:rsidR="00F631DC" w:rsidRPr="00ED77D8" w:rsidRDefault="00F2796C" w:rsidP="005A1FA0">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ED77D8">
        <w:rPr>
          <w:rFonts w:ascii="Times New Roman" w:eastAsia="Times New Roman" w:hAnsi="Times New Roman" w:cs="Times New Roman"/>
          <w:sz w:val="28"/>
          <w:szCs w:val="28"/>
          <w:lang w:eastAsia="ru-RU"/>
        </w:rPr>
        <w:t>2</w:t>
      </w:r>
      <w:r w:rsidR="00F631DC" w:rsidRPr="00ED77D8">
        <w:rPr>
          <w:rFonts w:ascii="Times New Roman" w:eastAsia="Times New Roman" w:hAnsi="Times New Roman" w:cs="Times New Roman"/>
          <w:sz w:val="28"/>
          <w:szCs w:val="28"/>
          <w:lang w:eastAsia="ru-RU"/>
        </w:rPr>
        <w:t xml:space="preserve">) в столбце 3 пункта 6.1. слова «Министерство </w:t>
      </w:r>
      <w:r w:rsidR="00B9105C" w:rsidRPr="00ED77D8">
        <w:rPr>
          <w:rFonts w:ascii="Times New Roman" w:eastAsia="Times New Roman" w:hAnsi="Times New Roman" w:cs="Times New Roman"/>
          <w:sz w:val="28"/>
          <w:szCs w:val="28"/>
          <w:lang w:eastAsia="ru-RU"/>
        </w:rPr>
        <w:t>слова Министерство образования и молодежной политики Камчатского края</w:t>
      </w:r>
      <w:r w:rsidR="00F631DC" w:rsidRPr="00ED77D8">
        <w:rPr>
          <w:rFonts w:ascii="Times New Roman" w:eastAsia="Times New Roman" w:hAnsi="Times New Roman" w:cs="Times New Roman"/>
          <w:sz w:val="28"/>
          <w:szCs w:val="28"/>
          <w:lang w:eastAsia="ru-RU"/>
        </w:rPr>
        <w:t>»</w:t>
      </w:r>
      <w:r w:rsidR="00B9105C" w:rsidRPr="00ED77D8">
        <w:rPr>
          <w:rFonts w:ascii="Times New Roman" w:eastAsia="Times New Roman" w:hAnsi="Times New Roman" w:cs="Times New Roman"/>
          <w:sz w:val="28"/>
          <w:szCs w:val="28"/>
          <w:lang w:eastAsia="ru-RU"/>
        </w:rPr>
        <w:t xml:space="preserve"> заменить словами «Агентство по делам молодежи Камчатского края»;</w:t>
      </w:r>
    </w:p>
    <w:p w:rsidR="00B9105C" w:rsidRPr="00ED77D8" w:rsidRDefault="00F2796C" w:rsidP="005A1FA0">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ED77D8">
        <w:rPr>
          <w:rFonts w:ascii="Times New Roman" w:eastAsia="Times New Roman" w:hAnsi="Times New Roman" w:cs="Times New Roman"/>
          <w:sz w:val="28"/>
          <w:szCs w:val="28"/>
          <w:lang w:eastAsia="ru-RU"/>
        </w:rPr>
        <w:t>3</w:t>
      </w:r>
      <w:r w:rsidR="00B9105C" w:rsidRPr="00ED77D8">
        <w:rPr>
          <w:rFonts w:ascii="Times New Roman" w:eastAsia="Times New Roman" w:hAnsi="Times New Roman" w:cs="Times New Roman"/>
          <w:sz w:val="28"/>
          <w:szCs w:val="28"/>
          <w:lang w:eastAsia="ru-RU"/>
        </w:rPr>
        <w:t>) в столбце 3 пункта 7.3. слова «Министерство слова Министерство образования и молодежной политики Камчатского края» заменить словами «Министерство образования Камчатского края»;</w:t>
      </w:r>
    </w:p>
    <w:p w:rsidR="00F631DC" w:rsidRPr="00ED77D8" w:rsidRDefault="00F2796C" w:rsidP="0069347B">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ED77D8">
        <w:rPr>
          <w:rFonts w:ascii="Times New Roman" w:eastAsia="Times New Roman" w:hAnsi="Times New Roman" w:cs="Times New Roman"/>
          <w:sz w:val="28"/>
          <w:szCs w:val="28"/>
          <w:lang w:eastAsia="ru-RU"/>
        </w:rPr>
        <w:t>4</w:t>
      </w:r>
      <w:r w:rsidR="00262317" w:rsidRPr="00ED77D8">
        <w:rPr>
          <w:rFonts w:ascii="Times New Roman" w:eastAsia="Times New Roman" w:hAnsi="Times New Roman" w:cs="Times New Roman"/>
          <w:sz w:val="28"/>
          <w:szCs w:val="28"/>
          <w:lang w:eastAsia="ru-RU"/>
        </w:rPr>
        <w:t>) в столбце 3 пункта 9.3. слова «Министерство слова Министерство образования и молодежной политики Камчатского края» заменить словами «Министерство образования Камчатского края»</w:t>
      </w:r>
      <w:r w:rsidR="00AE451B" w:rsidRPr="00ED77D8">
        <w:rPr>
          <w:rFonts w:ascii="Times New Roman" w:eastAsia="Times New Roman" w:hAnsi="Times New Roman" w:cs="Times New Roman"/>
          <w:sz w:val="28"/>
          <w:szCs w:val="28"/>
          <w:lang w:eastAsia="ru-RU"/>
        </w:rPr>
        <w:t>.</w:t>
      </w:r>
    </w:p>
    <w:p w:rsidR="009365A2" w:rsidRPr="00ED77D8" w:rsidRDefault="009365A2" w:rsidP="0069347B">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F94646" w:rsidRDefault="0069347B" w:rsidP="005A1FA0">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ED77D8">
        <w:rPr>
          <w:rFonts w:ascii="Times New Roman" w:eastAsia="Times New Roman" w:hAnsi="Times New Roman" w:cs="Times New Roman"/>
          <w:sz w:val="28"/>
          <w:szCs w:val="28"/>
          <w:lang w:eastAsia="ru-RU"/>
        </w:rPr>
        <w:t>2.</w:t>
      </w:r>
      <w:r w:rsidR="00C35094" w:rsidRPr="00ED77D8">
        <w:rPr>
          <w:rFonts w:ascii="Times New Roman" w:eastAsia="Times New Roman" w:hAnsi="Times New Roman" w:cs="Times New Roman"/>
          <w:sz w:val="28"/>
          <w:szCs w:val="28"/>
          <w:lang w:eastAsia="ru-RU"/>
        </w:rPr>
        <w:t xml:space="preserve"> </w:t>
      </w:r>
      <w:r w:rsidR="008C14F5" w:rsidRPr="00ED77D8">
        <w:rPr>
          <w:rFonts w:ascii="Times New Roman" w:eastAsia="Times New Roman" w:hAnsi="Times New Roman" w:cs="Times New Roman"/>
          <w:sz w:val="28"/>
          <w:szCs w:val="28"/>
          <w:lang w:eastAsia="ru-RU"/>
        </w:rPr>
        <w:t>дополнить разделом</w:t>
      </w:r>
      <w:r w:rsidR="00F24F47" w:rsidRPr="00ED77D8">
        <w:rPr>
          <w:rFonts w:ascii="Times New Roman" w:eastAsia="Times New Roman" w:hAnsi="Times New Roman" w:cs="Times New Roman"/>
          <w:sz w:val="28"/>
          <w:szCs w:val="28"/>
          <w:lang w:eastAsia="ru-RU"/>
        </w:rPr>
        <w:t xml:space="preserve"> следующего содержания</w:t>
      </w:r>
      <w:r w:rsidR="00F94646">
        <w:rPr>
          <w:rFonts w:ascii="Times New Roman" w:eastAsia="Times New Roman" w:hAnsi="Times New Roman" w:cs="Times New Roman"/>
          <w:sz w:val="28"/>
          <w:szCs w:val="28"/>
          <w:lang w:eastAsia="ru-RU"/>
        </w:rPr>
        <w:t>:</w:t>
      </w:r>
    </w:p>
    <w:p w:rsidR="00F94646" w:rsidRDefault="00F24F47" w:rsidP="005A1FA0">
      <w:pPr>
        <w:suppressAutoHyphens/>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bl>
      <w:tblPr>
        <w:tblStyle w:val="a5"/>
        <w:tblW w:w="0" w:type="auto"/>
        <w:tblLayout w:type="fixed"/>
        <w:tblLook w:val="04A0" w:firstRow="1" w:lastRow="0" w:firstColumn="1" w:lastColumn="0" w:noHBand="0" w:noVBand="1"/>
      </w:tblPr>
      <w:tblGrid>
        <w:gridCol w:w="725"/>
        <w:gridCol w:w="1533"/>
        <w:gridCol w:w="1303"/>
        <w:gridCol w:w="800"/>
        <w:gridCol w:w="865"/>
        <w:gridCol w:w="1533"/>
        <w:gridCol w:w="1533"/>
        <w:gridCol w:w="1138"/>
      </w:tblGrid>
      <w:tr w:rsidR="00DF4B82" w:rsidTr="00F631DC">
        <w:tc>
          <w:tcPr>
            <w:tcW w:w="725" w:type="dxa"/>
          </w:tcPr>
          <w:p w:rsidR="00F24F47" w:rsidRDefault="00F24F47" w:rsidP="005A1FA0">
            <w:pPr>
              <w:suppressAutoHyphens/>
              <w:contextualSpacing/>
              <w:jc w:val="both"/>
              <w:rPr>
                <w:rFonts w:ascii="Times New Roman" w:eastAsia="Times New Roman" w:hAnsi="Times New Roman" w:cs="Times New Roman"/>
                <w:sz w:val="28"/>
                <w:szCs w:val="28"/>
                <w:lang w:eastAsia="ru-RU"/>
              </w:rPr>
            </w:pPr>
          </w:p>
        </w:tc>
        <w:tc>
          <w:tcPr>
            <w:tcW w:w="8705" w:type="dxa"/>
            <w:gridSpan w:val="7"/>
          </w:tcPr>
          <w:p w:rsidR="00F24F47" w:rsidRDefault="00F24F47" w:rsidP="005A1FA0">
            <w:pPr>
              <w:suppressAutoHyphens/>
              <w:contextualSpacing/>
              <w:jc w:val="center"/>
              <w:rPr>
                <w:rFonts w:ascii="Times New Roman" w:eastAsia="Times New Roman" w:hAnsi="Times New Roman" w:cs="Times New Roman"/>
                <w:sz w:val="28"/>
                <w:szCs w:val="28"/>
                <w:lang w:eastAsia="ru-RU"/>
              </w:rPr>
            </w:pPr>
            <w:r w:rsidRPr="00AF0E00">
              <w:rPr>
                <w:rFonts w:ascii="Times New Roman" w:eastAsia="Times New Roman" w:hAnsi="Times New Roman" w:cs="Times New Roman"/>
              </w:rPr>
              <w:t xml:space="preserve">Подпрограмма </w:t>
            </w:r>
            <w:r>
              <w:rPr>
                <w:rFonts w:ascii="Times New Roman" w:eastAsia="Times New Roman" w:hAnsi="Times New Roman" w:cs="Times New Roman"/>
              </w:rPr>
              <w:t>Б</w:t>
            </w:r>
            <w:r w:rsidRPr="00AF0E00">
              <w:rPr>
                <w:rFonts w:ascii="Times New Roman" w:eastAsia="Times New Roman" w:hAnsi="Times New Roman" w:cs="Times New Roman"/>
              </w:rPr>
              <w:t xml:space="preserve"> «</w:t>
            </w:r>
            <w:r>
              <w:rPr>
                <w:rFonts w:ascii="Times New Roman" w:eastAsia="Times New Roman" w:hAnsi="Times New Roman" w:cs="Times New Roman"/>
              </w:rPr>
              <w:t>Стимулирование индивидуального жилищного строительства</w:t>
            </w:r>
            <w:r w:rsidRPr="00AF0E00">
              <w:rPr>
                <w:rFonts w:ascii="Times New Roman" w:eastAsia="Times New Roman" w:hAnsi="Times New Roman" w:cs="Times New Roman"/>
              </w:rPr>
              <w:t>»</w:t>
            </w:r>
          </w:p>
        </w:tc>
      </w:tr>
      <w:tr w:rsidR="00924CD4" w:rsidTr="00F631DC">
        <w:tc>
          <w:tcPr>
            <w:tcW w:w="725" w:type="dxa"/>
          </w:tcPr>
          <w:p w:rsidR="00F24F47" w:rsidRDefault="00F24F47" w:rsidP="005A1FA0">
            <w:pPr>
              <w:suppressAutoHyphens/>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rPr>
              <w:t>Б</w:t>
            </w:r>
            <w:r w:rsidRPr="00691F5A">
              <w:rPr>
                <w:rFonts w:ascii="Times New Roman" w:eastAsia="Times New Roman" w:hAnsi="Times New Roman" w:cs="Times New Roman"/>
              </w:rPr>
              <w:t>.</w:t>
            </w:r>
            <w:r w:rsidRPr="00691F5A">
              <w:rPr>
                <w:rFonts w:ascii="Times New Roman" w:eastAsia="Times New Roman" w:hAnsi="Times New Roman" w:cs="Times New Roman"/>
                <w:lang w:val="en-US"/>
              </w:rPr>
              <w:t>F</w:t>
            </w:r>
            <w:r>
              <w:rPr>
                <w:rFonts w:ascii="Times New Roman" w:eastAsia="Times New Roman" w:hAnsi="Times New Roman" w:cs="Times New Roman"/>
              </w:rPr>
              <w:t>1</w:t>
            </w:r>
            <w:r w:rsidRPr="00691F5A">
              <w:rPr>
                <w:rFonts w:ascii="Times New Roman" w:eastAsia="Times New Roman" w:hAnsi="Times New Roman" w:cs="Times New Roman"/>
                <w:lang w:val="en-US"/>
              </w:rPr>
              <w:t>.</w:t>
            </w:r>
            <w:r w:rsidRPr="00691F5A">
              <w:rPr>
                <w:rFonts w:ascii="Times New Roman" w:eastAsia="Times New Roman" w:hAnsi="Times New Roman" w:cs="Times New Roman"/>
              </w:rPr>
              <w:t>1.</w:t>
            </w:r>
          </w:p>
        </w:tc>
        <w:tc>
          <w:tcPr>
            <w:tcW w:w="1533" w:type="dxa"/>
          </w:tcPr>
          <w:p w:rsidR="00F24F47" w:rsidRDefault="00C470C5" w:rsidP="005A1FA0">
            <w:pPr>
              <w:tabs>
                <w:tab w:val="left" w:pos="0"/>
              </w:tabs>
              <w:suppressAutoHyphens/>
              <w:jc w:val="both"/>
              <w:rPr>
                <w:rFonts w:ascii="Times New Roman" w:eastAsia="Times New Roman" w:hAnsi="Times New Roman" w:cs="Times New Roman"/>
                <w:sz w:val="28"/>
                <w:szCs w:val="28"/>
                <w:lang w:eastAsia="ru-RU"/>
              </w:rPr>
            </w:pPr>
            <w:r w:rsidRPr="00C470C5">
              <w:rPr>
                <w:rFonts w:ascii="Times New Roman" w:eastAsia="Times New Roman" w:hAnsi="Times New Roman" w:cs="Times New Roman"/>
              </w:rPr>
              <w:t xml:space="preserve">Предоставление отдельным категориям граждан социальной выплаты на уплату первоначального взноса по ипотечному жилищному кредиту (займу) на строительство индивидуального жилого </w:t>
            </w:r>
            <w:r w:rsidRPr="00C470C5">
              <w:rPr>
                <w:rFonts w:ascii="Times New Roman" w:eastAsia="Times New Roman" w:hAnsi="Times New Roman" w:cs="Times New Roman"/>
              </w:rPr>
              <w:lastRenderedPageBreak/>
              <w:t>дома</w:t>
            </w:r>
          </w:p>
        </w:tc>
        <w:tc>
          <w:tcPr>
            <w:tcW w:w="1303" w:type="dxa"/>
          </w:tcPr>
          <w:p w:rsidR="00F24F47" w:rsidRDefault="00C470C5" w:rsidP="005A1FA0">
            <w:pPr>
              <w:suppressAutoHyphens/>
              <w:contextualSpacing/>
              <w:jc w:val="both"/>
              <w:rPr>
                <w:rFonts w:ascii="Times New Roman" w:eastAsia="Times New Roman" w:hAnsi="Times New Roman" w:cs="Times New Roman"/>
                <w:sz w:val="28"/>
                <w:szCs w:val="28"/>
                <w:lang w:eastAsia="ru-RU"/>
              </w:rPr>
            </w:pPr>
            <w:r w:rsidRPr="00C470C5">
              <w:rPr>
                <w:rFonts w:ascii="Times New Roman" w:eastAsia="Times New Roman" w:hAnsi="Times New Roman" w:cs="Times New Roman"/>
              </w:rPr>
              <w:lastRenderedPageBreak/>
              <w:t>Министерство строительства</w:t>
            </w:r>
            <w:r>
              <w:rPr>
                <w:rFonts w:ascii="Times New Roman" w:eastAsia="Times New Roman" w:hAnsi="Times New Roman" w:cs="Times New Roman"/>
              </w:rPr>
              <w:t xml:space="preserve"> Камчатского края</w:t>
            </w:r>
            <w:r>
              <w:rPr>
                <w:rFonts w:ascii="Times New Roman" w:eastAsia="Times New Roman" w:hAnsi="Times New Roman" w:cs="Times New Roman"/>
                <w:sz w:val="28"/>
                <w:szCs w:val="28"/>
                <w:lang w:eastAsia="ru-RU"/>
              </w:rPr>
              <w:t xml:space="preserve"> </w:t>
            </w:r>
          </w:p>
        </w:tc>
        <w:tc>
          <w:tcPr>
            <w:tcW w:w="800" w:type="dxa"/>
          </w:tcPr>
          <w:p w:rsidR="00F24F47" w:rsidRPr="00ED77D8" w:rsidRDefault="00C470C5" w:rsidP="005A1FA0">
            <w:pPr>
              <w:suppressAutoHyphens/>
              <w:contextualSpacing/>
              <w:jc w:val="both"/>
              <w:rPr>
                <w:rFonts w:ascii="Times New Roman" w:eastAsia="Times New Roman" w:hAnsi="Times New Roman" w:cs="Times New Roman"/>
              </w:rPr>
            </w:pPr>
            <w:r w:rsidRPr="00ED77D8">
              <w:rPr>
                <w:rFonts w:ascii="Times New Roman" w:eastAsia="Times New Roman" w:hAnsi="Times New Roman" w:cs="Times New Roman"/>
              </w:rPr>
              <w:t>01.01.</w:t>
            </w:r>
            <w:r w:rsidR="00F631DC" w:rsidRPr="00ED77D8">
              <w:rPr>
                <w:rFonts w:ascii="Times New Roman" w:eastAsia="Times New Roman" w:hAnsi="Times New Roman" w:cs="Times New Roman"/>
              </w:rPr>
              <w:br/>
            </w:r>
            <w:r w:rsidR="001C4352" w:rsidRPr="00ED77D8">
              <w:rPr>
                <w:rFonts w:ascii="Times New Roman" w:eastAsia="Times New Roman" w:hAnsi="Times New Roman" w:cs="Times New Roman"/>
              </w:rPr>
              <w:t>2021</w:t>
            </w:r>
          </w:p>
        </w:tc>
        <w:tc>
          <w:tcPr>
            <w:tcW w:w="865" w:type="dxa"/>
          </w:tcPr>
          <w:p w:rsidR="00F24F47" w:rsidRPr="00ED77D8" w:rsidRDefault="001C4352" w:rsidP="005A1FA0">
            <w:pPr>
              <w:suppressAutoHyphens/>
              <w:contextualSpacing/>
              <w:jc w:val="both"/>
              <w:rPr>
                <w:rFonts w:ascii="Times New Roman" w:eastAsia="Times New Roman" w:hAnsi="Times New Roman" w:cs="Times New Roman"/>
              </w:rPr>
            </w:pPr>
            <w:r w:rsidRPr="00ED77D8">
              <w:rPr>
                <w:rFonts w:ascii="Times New Roman" w:eastAsia="Times New Roman" w:hAnsi="Times New Roman" w:cs="Times New Roman"/>
              </w:rPr>
              <w:t>31.12.2025</w:t>
            </w:r>
          </w:p>
        </w:tc>
        <w:tc>
          <w:tcPr>
            <w:tcW w:w="1533" w:type="dxa"/>
          </w:tcPr>
          <w:p w:rsidR="00F24F47" w:rsidRPr="00C470C5" w:rsidRDefault="00924CD4" w:rsidP="005A1FA0">
            <w:pPr>
              <w:suppressAutoHyphens/>
              <w:contextualSpacing/>
              <w:jc w:val="both"/>
              <w:rPr>
                <w:rFonts w:ascii="Times New Roman" w:eastAsia="Times New Roman" w:hAnsi="Times New Roman" w:cs="Times New Roman"/>
              </w:rPr>
            </w:pPr>
            <w:r>
              <w:rPr>
                <w:rFonts w:ascii="Times New Roman" w:eastAsia="Times New Roman" w:hAnsi="Times New Roman" w:cs="Times New Roman"/>
              </w:rPr>
              <w:t>Улучшение жилищных условий граждан посредством индивидуального жилищного строительства</w:t>
            </w:r>
          </w:p>
        </w:tc>
        <w:tc>
          <w:tcPr>
            <w:tcW w:w="1533" w:type="dxa"/>
          </w:tcPr>
          <w:p w:rsidR="00F24F47" w:rsidRPr="00C470C5" w:rsidRDefault="00DF4B82" w:rsidP="005A1FA0">
            <w:pPr>
              <w:suppressAutoHyphens/>
              <w:contextualSpacing/>
              <w:jc w:val="both"/>
              <w:rPr>
                <w:rFonts w:ascii="Times New Roman" w:eastAsia="Times New Roman" w:hAnsi="Times New Roman" w:cs="Times New Roman"/>
              </w:rPr>
            </w:pPr>
            <w:r>
              <w:rPr>
                <w:rFonts w:ascii="Times New Roman" w:hAnsi="Times New Roman" w:cs="Times New Roman"/>
              </w:rPr>
              <w:t xml:space="preserve">Снижение </w:t>
            </w:r>
            <w:r w:rsidR="00924CD4">
              <w:rPr>
                <w:rFonts w:ascii="Times New Roman" w:hAnsi="Times New Roman" w:cs="Times New Roman"/>
              </w:rPr>
              <w:t>объемов индивидуального жилищного строительства</w:t>
            </w:r>
          </w:p>
        </w:tc>
        <w:tc>
          <w:tcPr>
            <w:tcW w:w="1138" w:type="dxa"/>
          </w:tcPr>
          <w:p w:rsidR="00F24F47" w:rsidRPr="00C470C5" w:rsidRDefault="00C470C5" w:rsidP="005A1FA0">
            <w:pPr>
              <w:suppressAutoHyphens/>
              <w:contextualSpacing/>
              <w:jc w:val="both"/>
              <w:rPr>
                <w:rFonts w:ascii="Times New Roman" w:eastAsia="Times New Roman" w:hAnsi="Times New Roman" w:cs="Times New Roman"/>
              </w:rPr>
            </w:pPr>
            <w:r w:rsidRPr="000E7CFA">
              <w:rPr>
                <w:rFonts w:ascii="Times New Roman" w:hAnsi="Times New Roman" w:cs="Times New Roman"/>
              </w:rPr>
              <w:t>Показател</w:t>
            </w:r>
            <w:r>
              <w:rPr>
                <w:rFonts w:ascii="Times New Roman" w:hAnsi="Times New Roman" w:cs="Times New Roman"/>
              </w:rPr>
              <w:t>ь</w:t>
            </w:r>
            <w:r w:rsidRPr="000E7CFA">
              <w:rPr>
                <w:rFonts w:ascii="Times New Roman" w:hAnsi="Times New Roman" w:cs="Times New Roman"/>
              </w:rPr>
              <w:t xml:space="preserve"> </w:t>
            </w:r>
            <w:r>
              <w:rPr>
                <w:rFonts w:ascii="Times New Roman" w:hAnsi="Times New Roman" w:cs="Times New Roman"/>
              </w:rPr>
              <w:t>Б</w:t>
            </w:r>
            <w:r w:rsidRPr="000E7CFA">
              <w:rPr>
                <w:rFonts w:ascii="Times New Roman" w:hAnsi="Times New Roman" w:cs="Times New Roman"/>
              </w:rPr>
              <w:t>.F</w:t>
            </w:r>
            <w:r>
              <w:rPr>
                <w:rFonts w:ascii="Times New Roman" w:hAnsi="Times New Roman" w:cs="Times New Roman"/>
              </w:rPr>
              <w:t>1</w:t>
            </w:r>
            <w:r w:rsidRPr="000E7CFA">
              <w:rPr>
                <w:rFonts w:ascii="Times New Roman" w:hAnsi="Times New Roman" w:cs="Times New Roman"/>
              </w:rPr>
              <w:t>.1, приложения 1 к Программе</w:t>
            </w:r>
          </w:p>
        </w:tc>
      </w:tr>
    </w:tbl>
    <w:p w:rsidR="00F24F47" w:rsidRDefault="00DF4B82" w:rsidP="005A1FA0">
      <w:pPr>
        <w:suppressAutoHyphens/>
        <w:spacing w:after="0" w:line="240" w:lineRule="auto"/>
        <w:contextualSpacing/>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p w:rsidR="00DF4B82" w:rsidRDefault="002B1289"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003A11B2" w:rsidRPr="000E7CFA">
        <w:rPr>
          <w:rFonts w:ascii="Times New Roman" w:eastAsia="Times New Roman" w:hAnsi="Times New Roman" w:cs="Times New Roman"/>
          <w:sz w:val="28"/>
          <w:szCs w:val="28"/>
          <w:lang w:eastAsia="ru-RU"/>
        </w:rPr>
        <w:t xml:space="preserve">. </w:t>
      </w:r>
      <w:r w:rsidR="00D20BB7" w:rsidRPr="000E7CFA">
        <w:rPr>
          <w:rFonts w:ascii="Times New Roman" w:eastAsia="Times New Roman" w:hAnsi="Times New Roman" w:cs="Times New Roman"/>
          <w:sz w:val="28"/>
          <w:szCs w:val="28"/>
          <w:lang w:eastAsia="ru-RU"/>
        </w:rPr>
        <w:t xml:space="preserve">Приложение 3 к Программе изложить в </w:t>
      </w:r>
      <w:r w:rsidR="00DF4B82">
        <w:rPr>
          <w:rFonts w:ascii="Times New Roman" w:eastAsia="Times New Roman" w:hAnsi="Times New Roman" w:cs="Times New Roman"/>
          <w:sz w:val="28"/>
          <w:szCs w:val="28"/>
          <w:lang w:eastAsia="ru-RU"/>
        </w:rPr>
        <w:t>следующей</w:t>
      </w:r>
      <w:r w:rsidR="00D20BB7" w:rsidRPr="000E7CFA">
        <w:rPr>
          <w:rFonts w:ascii="Times New Roman" w:eastAsia="Times New Roman" w:hAnsi="Times New Roman" w:cs="Times New Roman"/>
          <w:sz w:val="28"/>
          <w:szCs w:val="28"/>
          <w:lang w:eastAsia="ru-RU"/>
        </w:rPr>
        <w:t xml:space="preserve"> редакции</w:t>
      </w:r>
      <w:r w:rsidR="00FB53B9" w:rsidRPr="000E7CFA">
        <w:rPr>
          <w:rFonts w:ascii="Times New Roman" w:eastAsia="Times New Roman" w:hAnsi="Times New Roman" w:cs="Times New Roman"/>
          <w:sz w:val="28"/>
          <w:szCs w:val="28"/>
          <w:lang w:eastAsia="ru-RU"/>
        </w:rPr>
        <w:t>.</w:t>
      </w:r>
    </w:p>
    <w:p w:rsidR="001C4352" w:rsidRDefault="001C4352"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1C4352" w:rsidRDefault="001C4352"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1C4352" w:rsidRDefault="001C4352"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1C4352" w:rsidRDefault="001C4352"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1C4352" w:rsidRDefault="001C4352"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1C4352" w:rsidRDefault="001C4352"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1C4352" w:rsidRDefault="001C4352"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1C4352" w:rsidRDefault="001C4352"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1C4352" w:rsidRDefault="001C4352"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1C4352" w:rsidRDefault="001C4352"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1C4352" w:rsidRDefault="001C4352"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1C4352" w:rsidRDefault="001C4352"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1C4352" w:rsidRDefault="001C4352"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1C4352" w:rsidRDefault="001C4352"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1C4352" w:rsidRDefault="001C4352"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1C4352" w:rsidRDefault="001C4352"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1C4352" w:rsidRDefault="001C4352"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1C4352" w:rsidRDefault="001C4352"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1C4352" w:rsidRDefault="001C4352"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1C4352" w:rsidRDefault="001C4352"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1C4352" w:rsidRDefault="001C4352"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1C4352" w:rsidRDefault="001C4352"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1C4352" w:rsidRDefault="001C4352"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861830" w:rsidRDefault="00861830"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861830" w:rsidRDefault="00861830"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861830" w:rsidRDefault="00861830"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861830" w:rsidRDefault="00861830"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861830" w:rsidRDefault="00861830"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861830" w:rsidRDefault="00861830"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861830" w:rsidRDefault="00861830"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861830" w:rsidRDefault="00861830"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861830" w:rsidRDefault="00861830"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861830" w:rsidRDefault="00861830"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861830" w:rsidRDefault="00861830"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861830" w:rsidRDefault="00861830"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861830" w:rsidRDefault="00861830"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861830" w:rsidRDefault="00861830"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861830" w:rsidRDefault="00861830"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861830" w:rsidRDefault="00861830"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861830" w:rsidRDefault="00861830"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861830" w:rsidRDefault="00861830"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A37A24" w:rsidRPr="00ED77D8" w:rsidRDefault="00A37A24" w:rsidP="00A37A24">
      <w:pPr>
        <w:spacing w:after="0" w:line="240" w:lineRule="auto"/>
        <w:ind w:firstLine="709"/>
        <w:jc w:val="both"/>
        <w:rPr>
          <w:rFonts w:ascii="Times New Roman" w:eastAsia="Times New Roman" w:hAnsi="Times New Roman" w:cs="Times New Roman"/>
          <w:sz w:val="28"/>
          <w:szCs w:val="20"/>
          <w:lang w:eastAsia="ru-RU"/>
        </w:rPr>
      </w:pPr>
      <w:r w:rsidRPr="00ED77D8">
        <w:rPr>
          <w:rFonts w:ascii="Times New Roman" w:eastAsia="Times New Roman" w:hAnsi="Times New Roman" w:cs="Times New Roman"/>
          <w:sz w:val="28"/>
          <w:szCs w:val="28"/>
          <w:lang w:eastAsia="ru-RU"/>
        </w:rPr>
        <w:lastRenderedPageBreak/>
        <w:t xml:space="preserve">15. </w:t>
      </w:r>
      <w:r w:rsidRPr="00ED77D8">
        <w:rPr>
          <w:rFonts w:ascii="Times New Roman" w:eastAsia="Times New Roman" w:hAnsi="Times New Roman" w:cs="Times New Roman"/>
          <w:sz w:val="28"/>
          <w:szCs w:val="20"/>
          <w:lang w:eastAsia="ru-RU"/>
        </w:rPr>
        <w:t>в Приложение 1 к Порядку предоставления жилых помещений гражданам, проживающим в многоквартирных домах, сейсмоусиление или реконструкция которых экономически нецелесообразны, в рамках реализации мероприятий Подпрограммы 2 «Повышение устойчивости жилых домов, основных объектов и систем жизнеобеспечения» «Адресный перечень многоквартирных домов, сейсмоусиление или реконструкция которых экономически нецелесообразны, участвующих в Подпрограмме» нести следующие изменения:</w:t>
      </w:r>
    </w:p>
    <w:p w:rsidR="00A37A24" w:rsidRPr="00ED77D8" w:rsidRDefault="000F2AC5" w:rsidP="000F2AC5">
      <w:pPr>
        <w:spacing w:after="0" w:line="240" w:lineRule="auto"/>
        <w:ind w:firstLine="709"/>
        <w:jc w:val="both"/>
        <w:rPr>
          <w:rFonts w:ascii="Times New Roman" w:eastAsia="Times New Roman" w:hAnsi="Times New Roman" w:cs="Times New Roman"/>
          <w:sz w:val="28"/>
          <w:szCs w:val="20"/>
          <w:lang w:eastAsia="ru-RU"/>
        </w:rPr>
      </w:pPr>
      <w:r w:rsidRPr="00ED77D8">
        <w:rPr>
          <w:rFonts w:ascii="Times New Roman" w:eastAsia="Times New Roman" w:hAnsi="Times New Roman" w:cs="Times New Roman"/>
          <w:sz w:val="28"/>
          <w:szCs w:val="20"/>
          <w:lang w:eastAsia="ru-RU"/>
        </w:rPr>
        <w:t>1. В</w:t>
      </w:r>
      <w:r w:rsidR="00A37A24" w:rsidRPr="00ED77D8">
        <w:rPr>
          <w:rFonts w:ascii="Times New Roman" w:eastAsia="Times New Roman" w:hAnsi="Times New Roman" w:cs="Times New Roman"/>
          <w:sz w:val="28"/>
          <w:szCs w:val="20"/>
          <w:lang w:eastAsia="ru-RU"/>
        </w:rPr>
        <w:t xml:space="preserve"> разделе гор. Петропавловск-Камчатский:</w:t>
      </w:r>
    </w:p>
    <w:p w:rsidR="000F2AC5" w:rsidRPr="00ED77D8" w:rsidRDefault="000F2AC5" w:rsidP="000F2AC5">
      <w:pPr>
        <w:spacing w:after="0" w:line="240" w:lineRule="auto"/>
        <w:jc w:val="both"/>
        <w:rPr>
          <w:rFonts w:ascii="Times New Roman" w:eastAsia="Times New Roman" w:hAnsi="Times New Roman" w:cs="Times New Roman"/>
          <w:sz w:val="28"/>
          <w:szCs w:val="28"/>
          <w:lang w:eastAsia="ru-RU"/>
        </w:rPr>
      </w:pPr>
    </w:p>
    <w:p w:rsidR="000F2AC5" w:rsidRPr="00ED77D8" w:rsidRDefault="000F2AC5" w:rsidP="000F2AC5">
      <w:pPr>
        <w:spacing w:after="0" w:line="240" w:lineRule="auto"/>
        <w:ind w:firstLine="709"/>
        <w:jc w:val="both"/>
        <w:rPr>
          <w:rFonts w:ascii="Times New Roman" w:eastAsia="Times New Roman" w:hAnsi="Times New Roman" w:cs="Times New Roman"/>
          <w:sz w:val="28"/>
          <w:szCs w:val="28"/>
          <w:lang w:eastAsia="ru-RU"/>
        </w:rPr>
      </w:pPr>
      <w:r w:rsidRPr="00ED77D8">
        <w:rPr>
          <w:rFonts w:ascii="Times New Roman" w:eastAsia="Times New Roman" w:hAnsi="Times New Roman" w:cs="Times New Roman"/>
          <w:sz w:val="28"/>
          <w:szCs w:val="28"/>
          <w:lang w:eastAsia="ru-RU"/>
        </w:rPr>
        <w:t>1) строку 10 изложить в редакции:</w:t>
      </w:r>
    </w:p>
    <w:p w:rsidR="000F2AC5" w:rsidRPr="00ED77D8" w:rsidRDefault="000F2AC5" w:rsidP="000F2AC5">
      <w:pPr>
        <w:spacing w:after="0" w:line="240" w:lineRule="auto"/>
        <w:jc w:val="both"/>
        <w:rPr>
          <w:rFonts w:ascii="Times New Roman" w:eastAsia="Times New Roman" w:hAnsi="Times New Roman" w:cs="Times New Roman"/>
          <w:sz w:val="28"/>
          <w:szCs w:val="28"/>
          <w:lang w:eastAsia="ru-RU"/>
        </w:rPr>
      </w:pPr>
      <w:r w:rsidRPr="00ED77D8">
        <w:rPr>
          <w:rFonts w:ascii="Times New Roman" w:eastAsia="Times New Roman" w:hAnsi="Times New Roman" w:cs="Times New Roman"/>
          <w:sz w:val="28"/>
          <w:szCs w:val="28"/>
          <w:lang w:eastAsia="ru-RU"/>
        </w:rPr>
        <w:t>«</w:t>
      </w:r>
    </w:p>
    <w:tbl>
      <w:tblPr>
        <w:tblStyle w:val="120"/>
        <w:tblW w:w="0" w:type="auto"/>
        <w:tblLook w:val="04A0" w:firstRow="1" w:lastRow="0" w:firstColumn="1" w:lastColumn="0" w:noHBand="0" w:noVBand="1"/>
      </w:tblPr>
      <w:tblGrid>
        <w:gridCol w:w="665"/>
        <w:gridCol w:w="5840"/>
        <w:gridCol w:w="2925"/>
      </w:tblGrid>
      <w:tr w:rsidR="000F2AC5" w:rsidRPr="00ED77D8" w:rsidTr="00CD74D3">
        <w:tc>
          <w:tcPr>
            <w:tcW w:w="675" w:type="dxa"/>
          </w:tcPr>
          <w:p w:rsidR="000F2AC5" w:rsidRPr="00ED77D8" w:rsidRDefault="000F2AC5" w:rsidP="000F2AC5">
            <w:pPr>
              <w:jc w:val="both"/>
              <w:rPr>
                <w:sz w:val="28"/>
                <w:szCs w:val="28"/>
              </w:rPr>
            </w:pPr>
            <w:r w:rsidRPr="00ED77D8">
              <w:rPr>
                <w:sz w:val="28"/>
                <w:szCs w:val="28"/>
              </w:rPr>
              <w:t>13</w:t>
            </w:r>
          </w:p>
        </w:tc>
        <w:tc>
          <w:tcPr>
            <w:tcW w:w="6096" w:type="dxa"/>
          </w:tcPr>
          <w:p w:rsidR="000F2AC5" w:rsidRPr="00ED77D8" w:rsidRDefault="000F2AC5" w:rsidP="000F2AC5">
            <w:pPr>
              <w:jc w:val="both"/>
              <w:rPr>
                <w:sz w:val="28"/>
                <w:szCs w:val="28"/>
              </w:rPr>
            </w:pPr>
            <w:r w:rsidRPr="00ED77D8">
              <w:rPr>
                <w:sz w:val="28"/>
                <w:szCs w:val="28"/>
              </w:rPr>
              <w:t xml:space="preserve">ул. Капитана </w:t>
            </w:r>
            <w:proofErr w:type="spellStart"/>
            <w:r w:rsidRPr="00ED77D8">
              <w:rPr>
                <w:sz w:val="28"/>
                <w:szCs w:val="28"/>
              </w:rPr>
              <w:t>Драбкина</w:t>
            </w:r>
            <w:proofErr w:type="spellEnd"/>
            <w:r w:rsidRPr="00ED77D8">
              <w:rPr>
                <w:sz w:val="28"/>
                <w:szCs w:val="28"/>
              </w:rPr>
              <w:t>, д. 3 (кв. 5 (поз. 1-4, 9-11), кв. 9 (поз. 1-8), кв. 13 (поз. 2-4))</w:t>
            </w:r>
          </w:p>
        </w:tc>
        <w:tc>
          <w:tcPr>
            <w:tcW w:w="3082" w:type="dxa"/>
          </w:tcPr>
          <w:p w:rsidR="000F2AC5" w:rsidRPr="00ED77D8" w:rsidRDefault="000F2AC5" w:rsidP="000F2AC5">
            <w:pPr>
              <w:jc w:val="both"/>
              <w:rPr>
                <w:sz w:val="28"/>
                <w:szCs w:val="28"/>
              </w:rPr>
            </w:pPr>
          </w:p>
        </w:tc>
      </w:tr>
    </w:tbl>
    <w:p w:rsidR="000F2AC5" w:rsidRPr="00ED77D8" w:rsidRDefault="000F2AC5" w:rsidP="000F2AC5">
      <w:pPr>
        <w:spacing w:after="0" w:line="240" w:lineRule="auto"/>
        <w:jc w:val="both"/>
        <w:rPr>
          <w:rFonts w:ascii="Times New Roman" w:eastAsia="Times New Roman" w:hAnsi="Times New Roman" w:cs="Times New Roman"/>
          <w:sz w:val="28"/>
          <w:szCs w:val="28"/>
          <w:lang w:eastAsia="ru-RU"/>
        </w:rPr>
      </w:pPr>
      <w:r w:rsidRPr="00ED77D8">
        <w:rPr>
          <w:rFonts w:ascii="Times New Roman" w:eastAsia="Times New Roman" w:hAnsi="Times New Roman" w:cs="Times New Roman"/>
          <w:sz w:val="28"/>
          <w:szCs w:val="28"/>
          <w:lang w:eastAsia="ru-RU"/>
        </w:rPr>
        <w:t xml:space="preserve"> </w:t>
      </w:r>
      <w:r w:rsidRPr="00ED77D8">
        <w:rPr>
          <w:rFonts w:ascii="Times New Roman" w:eastAsia="Times New Roman" w:hAnsi="Times New Roman" w:cs="Times New Roman"/>
          <w:sz w:val="28"/>
          <w:szCs w:val="28"/>
          <w:lang w:eastAsia="ru-RU"/>
        </w:rPr>
        <w:tab/>
      </w:r>
      <w:r w:rsidRPr="00ED77D8">
        <w:rPr>
          <w:rFonts w:ascii="Times New Roman" w:eastAsia="Times New Roman" w:hAnsi="Times New Roman" w:cs="Times New Roman"/>
          <w:sz w:val="28"/>
          <w:szCs w:val="28"/>
          <w:lang w:eastAsia="ru-RU"/>
        </w:rPr>
        <w:tab/>
      </w:r>
      <w:r w:rsidRPr="00ED77D8">
        <w:rPr>
          <w:rFonts w:ascii="Times New Roman" w:eastAsia="Times New Roman" w:hAnsi="Times New Roman" w:cs="Times New Roman"/>
          <w:sz w:val="28"/>
          <w:szCs w:val="28"/>
          <w:lang w:eastAsia="ru-RU"/>
        </w:rPr>
        <w:tab/>
      </w:r>
      <w:r w:rsidRPr="00ED77D8">
        <w:rPr>
          <w:rFonts w:ascii="Times New Roman" w:eastAsia="Times New Roman" w:hAnsi="Times New Roman" w:cs="Times New Roman"/>
          <w:sz w:val="28"/>
          <w:szCs w:val="28"/>
          <w:lang w:eastAsia="ru-RU"/>
        </w:rPr>
        <w:tab/>
      </w:r>
      <w:r w:rsidRPr="00ED77D8">
        <w:rPr>
          <w:rFonts w:ascii="Times New Roman" w:eastAsia="Times New Roman" w:hAnsi="Times New Roman" w:cs="Times New Roman"/>
          <w:sz w:val="28"/>
          <w:szCs w:val="28"/>
          <w:lang w:eastAsia="ru-RU"/>
        </w:rPr>
        <w:tab/>
      </w:r>
      <w:r w:rsidRPr="00ED77D8">
        <w:rPr>
          <w:rFonts w:ascii="Times New Roman" w:eastAsia="Times New Roman" w:hAnsi="Times New Roman" w:cs="Times New Roman"/>
          <w:sz w:val="28"/>
          <w:szCs w:val="28"/>
          <w:lang w:eastAsia="ru-RU"/>
        </w:rPr>
        <w:tab/>
      </w:r>
      <w:r w:rsidRPr="00ED77D8">
        <w:rPr>
          <w:rFonts w:ascii="Times New Roman" w:eastAsia="Times New Roman" w:hAnsi="Times New Roman" w:cs="Times New Roman"/>
          <w:sz w:val="28"/>
          <w:szCs w:val="28"/>
          <w:lang w:eastAsia="ru-RU"/>
        </w:rPr>
        <w:tab/>
      </w:r>
      <w:r w:rsidRPr="00ED77D8">
        <w:rPr>
          <w:rFonts w:ascii="Times New Roman" w:eastAsia="Times New Roman" w:hAnsi="Times New Roman" w:cs="Times New Roman"/>
          <w:sz w:val="28"/>
          <w:szCs w:val="28"/>
          <w:lang w:eastAsia="ru-RU"/>
        </w:rPr>
        <w:tab/>
      </w:r>
      <w:r w:rsidRPr="00ED77D8">
        <w:rPr>
          <w:rFonts w:ascii="Times New Roman" w:eastAsia="Times New Roman" w:hAnsi="Times New Roman" w:cs="Times New Roman"/>
          <w:sz w:val="28"/>
          <w:szCs w:val="28"/>
          <w:lang w:eastAsia="ru-RU"/>
        </w:rPr>
        <w:tab/>
      </w:r>
      <w:r w:rsidRPr="00ED77D8">
        <w:rPr>
          <w:rFonts w:ascii="Times New Roman" w:eastAsia="Times New Roman" w:hAnsi="Times New Roman" w:cs="Times New Roman"/>
          <w:sz w:val="28"/>
          <w:szCs w:val="28"/>
          <w:lang w:eastAsia="ru-RU"/>
        </w:rPr>
        <w:tab/>
      </w:r>
      <w:r w:rsidRPr="00ED77D8">
        <w:rPr>
          <w:rFonts w:ascii="Times New Roman" w:eastAsia="Times New Roman" w:hAnsi="Times New Roman" w:cs="Times New Roman"/>
          <w:sz w:val="28"/>
          <w:szCs w:val="28"/>
          <w:lang w:eastAsia="ru-RU"/>
        </w:rPr>
        <w:tab/>
      </w:r>
      <w:r w:rsidRPr="00ED77D8">
        <w:rPr>
          <w:rFonts w:ascii="Times New Roman" w:eastAsia="Times New Roman" w:hAnsi="Times New Roman" w:cs="Times New Roman"/>
          <w:sz w:val="28"/>
          <w:szCs w:val="28"/>
          <w:lang w:eastAsia="ru-RU"/>
        </w:rPr>
        <w:tab/>
        <w:t xml:space="preserve">       ».</w:t>
      </w:r>
    </w:p>
    <w:p w:rsidR="00162C9B" w:rsidRPr="00ED77D8" w:rsidRDefault="000F2AC5" w:rsidP="000F2AC5">
      <w:pPr>
        <w:spacing w:after="0" w:line="240" w:lineRule="auto"/>
        <w:ind w:firstLine="709"/>
        <w:jc w:val="both"/>
        <w:rPr>
          <w:rFonts w:ascii="Times New Roman" w:eastAsia="Times New Roman" w:hAnsi="Times New Roman" w:cs="Times New Roman"/>
          <w:sz w:val="28"/>
          <w:szCs w:val="28"/>
          <w:lang w:eastAsia="ru-RU"/>
        </w:rPr>
      </w:pPr>
      <w:r w:rsidRPr="00ED77D8">
        <w:rPr>
          <w:rFonts w:ascii="Times New Roman" w:eastAsia="Times New Roman" w:hAnsi="Times New Roman" w:cs="Times New Roman"/>
          <w:sz w:val="28"/>
          <w:szCs w:val="28"/>
          <w:lang w:eastAsia="ru-RU"/>
        </w:rPr>
        <w:t>2)</w:t>
      </w:r>
      <w:r w:rsidR="00162C9B" w:rsidRPr="00ED77D8">
        <w:rPr>
          <w:rFonts w:ascii="Times New Roman" w:eastAsia="Times New Roman" w:hAnsi="Times New Roman" w:cs="Times New Roman"/>
          <w:sz w:val="28"/>
          <w:szCs w:val="28"/>
          <w:lang w:eastAsia="ru-RU"/>
        </w:rPr>
        <w:t xml:space="preserve"> строку 13 изложить в редакции:</w:t>
      </w:r>
    </w:p>
    <w:p w:rsidR="00162C9B" w:rsidRPr="00ED77D8" w:rsidRDefault="00162C9B" w:rsidP="00162C9B">
      <w:pPr>
        <w:spacing w:after="0" w:line="240" w:lineRule="auto"/>
        <w:jc w:val="both"/>
        <w:rPr>
          <w:rFonts w:ascii="Times New Roman" w:eastAsia="Times New Roman" w:hAnsi="Times New Roman" w:cs="Times New Roman"/>
          <w:sz w:val="28"/>
          <w:szCs w:val="20"/>
          <w:lang w:eastAsia="ru-RU"/>
        </w:rPr>
      </w:pPr>
      <w:r w:rsidRPr="00ED77D8">
        <w:rPr>
          <w:rFonts w:ascii="Times New Roman" w:eastAsia="Times New Roman" w:hAnsi="Times New Roman" w:cs="Times New Roman"/>
          <w:sz w:val="28"/>
          <w:szCs w:val="20"/>
          <w:lang w:eastAsia="ru-RU"/>
        </w:rPr>
        <w:t>«</w:t>
      </w:r>
    </w:p>
    <w:tbl>
      <w:tblPr>
        <w:tblStyle w:val="a5"/>
        <w:tblW w:w="0" w:type="auto"/>
        <w:tblLook w:val="04A0" w:firstRow="1" w:lastRow="0" w:firstColumn="1" w:lastColumn="0" w:noHBand="0" w:noVBand="1"/>
      </w:tblPr>
      <w:tblGrid>
        <w:gridCol w:w="665"/>
        <w:gridCol w:w="5841"/>
        <w:gridCol w:w="2924"/>
      </w:tblGrid>
      <w:tr w:rsidR="00162C9B" w:rsidRPr="00ED77D8" w:rsidTr="00CD74D3">
        <w:tc>
          <w:tcPr>
            <w:tcW w:w="675" w:type="dxa"/>
          </w:tcPr>
          <w:p w:rsidR="00162C9B" w:rsidRPr="00ED77D8" w:rsidRDefault="00162C9B" w:rsidP="00CD74D3">
            <w:pPr>
              <w:jc w:val="both"/>
              <w:rPr>
                <w:rFonts w:ascii="Times New Roman" w:hAnsi="Times New Roman" w:cs="Times New Roman"/>
                <w:sz w:val="28"/>
              </w:rPr>
            </w:pPr>
            <w:r w:rsidRPr="00ED77D8">
              <w:rPr>
                <w:rFonts w:ascii="Times New Roman" w:hAnsi="Times New Roman" w:cs="Times New Roman"/>
                <w:sz w:val="28"/>
              </w:rPr>
              <w:t>13</w:t>
            </w:r>
          </w:p>
        </w:tc>
        <w:tc>
          <w:tcPr>
            <w:tcW w:w="6096" w:type="dxa"/>
          </w:tcPr>
          <w:p w:rsidR="00162C9B" w:rsidRPr="00ED77D8" w:rsidRDefault="00162C9B" w:rsidP="00CD74D3">
            <w:pPr>
              <w:jc w:val="both"/>
              <w:rPr>
                <w:rFonts w:ascii="Times New Roman" w:hAnsi="Times New Roman" w:cs="Times New Roman"/>
                <w:sz w:val="28"/>
              </w:rPr>
            </w:pPr>
            <w:r w:rsidRPr="00ED77D8">
              <w:rPr>
                <w:rFonts w:ascii="Times New Roman" w:hAnsi="Times New Roman" w:cs="Times New Roman"/>
                <w:sz w:val="28"/>
              </w:rPr>
              <w:t xml:space="preserve">ул. Капитана </w:t>
            </w:r>
            <w:proofErr w:type="spellStart"/>
            <w:r w:rsidRPr="00ED77D8">
              <w:rPr>
                <w:rFonts w:ascii="Times New Roman" w:hAnsi="Times New Roman" w:cs="Times New Roman"/>
                <w:sz w:val="28"/>
              </w:rPr>
              <w:t>Драбкина</w:t>
            </w:r>
            <w:proofErr w:type="spellEnd"/>
            <w:r w:rsidRPr="00ED77D8">
              <w:rPr>
                <w:rFonts w:ascii="Times New Roman" w:hAnsi="Times New Roman" w:cs="Times New Roman"/>
                <w:sz w:val="28"/>
              </w:rPr>
              <w:t>, д. 10 (кв. 5, 8,14,17,20)</w:t>
            </w:r>
          </w:p>
        </w:tc>
        <w:tc>
          <w:tcPr>
            <w:tcW w:w="3082" w:type="dxa"/>
          </w:tcPr>
          <w:p w:rsidR="00162C9B" w:rsidRPr="00ED77D8" w:rsidRDefault="00162C9B" w:rsidP="00CD74D3">
            <w:pPr>
              <w:jc w:val="both"/>
              <w:rPr>
                <w:rFonts w:ascii="Times New Roman" w:hAnsi="Times New Roman" w:cs="Times New Roman"/>
                <w:sz w:val="28"/>
              </w:rPr>
            </w:pPr>
          </w:p>
        </w:tc>
      </w:tr>
    </w:tbl>
    <w:p w:rsidR="00162C9B" w:rsidRPr="00ED77D8" w:rsidRDefault="00162C9B" w:rsidP="00162C9B">
      <w:pPr>
        <w:spacing w:after="0" w:line="240" w:lineRule="auto"/>
        <w:jc w:val="both"/>
        <w:rPr>
          <w:rFonts w:ascii="Times New Roman" w:eastAsia="Times New Roman" w:hAnsi="Times New Roman" w:cs="Times New Roman"/>
          <w:sz w:val="28"/>
          <w:szCs w:val="20"/>
          <w:lang w:eastAsia="ru-RU"/>
        </w:rPr>
      </w:pPr>
      <w:r w:rsidRPr="00ED77D8">
        <w:tab/>
      </w:r>
      <w:r w:rsidRPr="00ED77D8">
        <w:tab/>
      </w:r>
      <w:r w:rsidRPr="00ED77D8">
        <w:tab/>
      </w:r>
      <w:r w:rsidRPr="00ED77D8">
        <w:tab/>
      </w:r>
      <w:r w:rsidRPr="00ED77D8">
        <w:tab/>
      </w:r>
      <w:r w:rsidRPr="00ED77D8">
        <w:tab/>
      </w:r>
      <w:r w:rsidRPr="00ED77D8">
        <w:tab/>
      </w:r>
      <w:r w:rsidRPr="00ED77D8">
        <w:tab/>
      </w:r>
      <w:r w:rsidRPr="00ED77D8">
        <w:tab/>
      </w:r>
      <w:r w:rsidRPr="00ED77D8">
        <w:tab/>
      </w:r>
      <w:r w:rsidRPr="00ED77D8">
        <w:tab/>
      </w:r>
      <w:r w:rsidRPr="00ED77D8">
        <w:tab/>
      </w:r>
      <w:r w:rsidRPr="00ED77D8">
        <w:rPr>
          <w:rFonts w:ascii="Times New Roman" w:eastAsia="Times New Roman" w:hAnsi="Times New Roman" w:cs="Times New Roman"/>
          <w:sz w:val="28"/>
          <w:szCs w:val="20"/>
          <w:lang w:eastAsia="ru-RU"/>
        </w:rPr>
        <w:t xml:space="preserve">      »;</w:t>
      </w:r>
    </w:p>
    <w:p w:rsidR="00A37A24" w:rsidRPr="00ED77D8" w:rsidRDefault="00A37A24" w:rsidP="00A37A24">
      <w:pPr>
        <w:spacing w:after="0" w:line="240" w:lineRule="auto"/>
        <w:ind w:left="709"/>
        <w:jc w:val="both"/>
        <w:rPr>
          <w:rFonts w:ascii="Times New Roman" w:eastAsia="Times New Roman" w:hAnsi="Times New Roman" w:cs="Times New Roman"/>
          <w:sz w:val="28"/>
          <w:szCs w:val="20"/>
          <w:lang w:eastAsia="ru-RU"/>
        </w:rPr>
      </w:pPr>
      <w:r w:rsidRPr="00ED77D8">
        <w:rPr>
          <w:rFonts w:ascii="Times New Roman" w:eastAsia="Times New Roman" w:hAnsi="Times New Roman" w:cs="Times New Roman"/>
          <w:sz w:val="28"/>
          <w:szCs w:val="20"/>
          <w:lang w:eastAsia="ru-RU"/>
        </w:rPr>
        <w:t xml:space="preserve"> </w:t>
      </w:r>
      <w:r w:rsidR="000F2AC5" w:rsidRPr="00ED77D8">
        <w:rPr>
          <w:rFonts w:ascii="Times New Roman" w:eastAsia="Times New Roman" w:hAnsi="Times New Roman" w:cs="Times New Roman"/>
          <w:sz w:val="28"/>
          <w:szCs w:val="20"/>
          <w:lang w:eastAsia="ru-RU"/>
        </w:rPr>
        <w:t xml:space="preserve">3) </w:t>
      </w:r>
      <w:r w:rsidRPr="00ED77D8">
        <w:rPr>
          <w:rFonts w:ascii="Times New Roman" w:eastAsia="Times New Roman" w:hAnsi="Times New Roman" w:cs="Times New Roman"/>
          <w:sz w:val="28"/>
          <w:szCs w:val="20"/>
          <w:lang w:eastAsia="ru-RU"/>
        </w:rPr>
        <w:t>строку 53 изложить в редакции:</w:t>
      </w:r>
    </w:p>
    <w:p w:rsidR="00A37A24" w:rsidRPr="00ED77D8" w:rsidRDefault="00A37A24" w:rsidP="00A37A24">
      <w:pPr>
        <w:spacing w:after="0" w:line="240" w:lineRule="auto"/>
        <w:jc w:val="both"/>
        <w:rPr>
          <w:rFonts w:ascii="Times New Roman" w:eastAsia="Times New Roman" w:hAnsi="Times New Roman" w:cs="Times New Roman"/>
          <w:sz w:val="28"/>
          <w:szCs w:val="20"/>
          <w:lang w:eastAsia="ru-RU"/>
        </w:rPr>
      </w:pPr>
      <w:r w:rsidRPr="00ED77D8">
        <w:rPr>
          <w:rFonts w:ascii="Times New Roman" w:eastAsia="Times New Roman" w:hAnsi="Times New Roman" w:cs="Times New Roman"/>
          <w:sz w:val="28"/>
          <w:szCs w:val="20"/>
          <w:lang w:eastAsia="ru-RU"/>
        </w:rPr>
        <w:t>«</w:t>
      </w:r>
    </w:p>
    <w:tbl>
      <w:tblPr>
        <w:tblStyle w:val="9"/>
        <w:tblW w:w="0" w:type="auto"/>
        <w:tblLook w:val="04A0" w:firstRow="1" w:lastRow="0" w:firstColumn="1" w:lastColumn="0" w:noHBand="0" w:noVBand="1"/>
      </w:tblPr>
      <w:tblGrid>
        <w:gridCol w:w="664"/>
        <w:gridCol w:w="5862"/>
        <w:gridCol w:w="2904"/>
      </w:tblGrid>
      <w:tr w:rsidR="00A37A24" w:rsidRPr="00ED77D8" w:rsidTr="00CD74D3">
        <w:tc>
          <w:tcPr>
            <w:tcW w:w="675" w:type="dxa"/>
          </w:tcPr>
          <w:p w:rsidR="00A37A24" w:rsidRPr="00ED77D8" w:rsidRDefault="00A37A24" w:rsidP="00A37A24">
            <w:pPr>
              <w:jc w:val="both"/>
              <w:rPr>
                <w:sz w:val="28"/>
              </w:rPr>
            </w:pPr>
            <w:r w:rsidRPr="00ED77D8">
              <w:rPr>
                <w:sz w:val="28"/>
              </w:rPr>
              <w:t>53</w:t>
            </w:r>
          </w:p>
        </w:tc>
        <w:tc>
          <w:tcPr>
            <w:tcW w:w="6096" w:type="dxa"/>
          </w:tcPr>
          <w:p w:rsidR="00A37A24" w:rsidRPr="00ED77D8" w:rsidRDefault="00A37A24" w:rsidP="00A37A24">
            <w:pPr>
              <w:jc w:val="both"/>
              <w:rPr>
                <w:sz w:val="28"/>
              </w:rPr>
            </w:pPr>
            <w:r w:rsidRPr="00ED77D8">
              <w:rPr>
                <w:sz w:val="28"/>
              </w:rPr>
              <w:t>ул. Владивостокская, д. 47/3 (кв. 18, 22, 26, 30)</w:t>
            </w:r>
          </w:p>
        </w:tc>
        <w:tc>
          <w:tcPr>
            <w:tcW w:w="3082" w:type="dxa"/>
          </w:tcPr>
          <w:p w:rsidR="00A37A24" w:rsidRPr="00ED77D8" w:rsidRDefault="00A37A24" w:rsidP="00A37A24">
            <w:pPr>
              <w:jc w:val="both"/>
              <w:rPr>
                <w:sz w:val="28"/>
              </w:rPr>
            </w:pPr>
          </w:p>
        </w:tc>
      </w:tr>
    </w:tbl>
    <w:p w:rsidR="00A37A24" w:rsidRPr="00ED77D8" w:rsidRDefault="00A37A24" w:rsidP="00A37A24">
      <w:pPr>
        <w:spacing w:after="0" w:line="240" w:lineRule="auto"/>
        <w:jc w:val="both"/>
        <w:rPr>
          <w:rFonts w:ascii="Times New Roman" w:eastAsia="Times New Roman" w:hAnsi="Times New Roman" w:cs="Times New Roman"/>
          <w:sz w:val="28"/>
          <w:szCs w:val="20"/>
          <w:lang w:eastAsia="ru-RU"/>
        </w:rPr>
      </w:pPr>
      <w:r w:rsidRPr="00ED77D8">
        <w:rPr>
          <w:rFonts w:ascii="Times New Roman" w:eastAsia="Times New Roman" w:hAnsi="Times New Roman" w:cs="Times New Roman"/>
          <w:sz w:val="28"/>
          <w:szCs w:val="20"/>
          <w:lang w:eastAsia="ru-RU"/>
        </w:rPr>
        <w:t xml:space="preserve"> </w:t>
      </w:r>
      <w:r w:rsidRPr="00ED77D8">
        <w:rPr>
          <w:rFonts w:ascii="Times New Roman" w:eastAsia="Times New Roman" w:hAnsi="Times New Roman" w:cs="Times New Roman"/>
          <w:sz w:val="28"/>
          <w:szCs w:val="20"/>
          <w:lang w:eastAsia="ru-RU"/>
        </w:rPr>
        <w:tab/>
      </w:r>
      <w:r w:rsidRPr="00ED77D8">
        <w:rPr>
          <w:rFonts w:ascii="Times New Roman" w:eastAsia="Times New Roman" w:hAnsi="Times New Roman" w:cs="Times New Roman"/>
          <w:sz w:val="28"/>
          <w:szCs w:val="20"/>
          <w:lang w:eastAsia="ru-RU"/>
        </w:rPr>
        <w:tab/>
      </w:r>
      <w:r w:rsidRPr="00ED77D8">
        <w:rPr>
          <w:rFonts w:ascii="Times New Roman" w:eastAsia="Times New Roman" w:hAnsi="Times New Roman" w:cs="Times New Roman"/>
          <w:sz w:val="28"/>
          <w:szCs w:val="20"/>
          <w:lang w:eastAsia="ru-RU"/>
        </w:rPr>
        <w:tab/>
      </w:r>
      <w:r w:rsidRPr="00ED77D8">
        <w:rPr>
          <w:rFonts w:ascii="Times New Roman" w:eastAsia="Times New Roman" w:hAnsi="Times New Roman" w:cs="Times New Roman"/>
          <w:sz w:val="28"/>
          <w:szCs w:val="20"/>
          <w:lang w:eastAsia="ru-RU"/>
        </w:rPr>
        <w:tab/>
      </w:r>
      <w:r w:rsidRPr="00ED77D8">
        <w:rPr>
          <w:rFonts w:ascii="Times New Roman" w:eastAsia="Times New Roman" w:hAnsi="Times New Roman" w:cs="Times New Roman"/>
          <w:sz w:val="28"/>
          <w:szCs w:val="20"/>
          <w:lang w:eastAsia="ru-RU"/>
        </w:rPr>
        <w:tab/>
      </w:r>
      <w:r w:rsidRPr="00ED77D8">
        <w:rPr>
          <w:rFonts w:ascii="Times New Roman" w:eastAsia="Times New Roman" w:hAnsi="Times New Roman" w:cs="Times New Roman"/>
          <w:sz w:val="28"/>
          <w:szCs w:val="20"/>
          <w:lang w:eastAsia="ru-RU"/>
        </w:rPr>
        <w:tab/>
      </w:r>
      <w:r w:rsidRPr="00ED77D8">
        <w:rPr>
          <w:rFonts w:ascii="Times New Roman" w:eastAsia="Times New Roman" w:hAnsi="Times New Roman" w:cs="Times New Roman"/>
          <w:sz w:val="28"/>
          <w:szCs w:val="20"/>
          <w:lang w:eastAsia="ru-RU"/>
        </w:rPr>
        <w:tab/>
      </w:r>
      <w:r w:rsidRPr="00ED77D8">
        <w:rPr>
          <w:rFonts w:ascii="Times New Roman" w:eastAsia="Times New Roman" w:hAnsi="Times New Roman" w:cs="Times New Roman"/>
          <w:sz w:val="28"/>
          <w:szCs w:val="20"/>
          <w:lang w:eastAsia="ru-RU"/>
        </w:rPr>
        <w:tab/>
      </w:r>
      <w:r w:rsidRPr="00ED77D8">
        <w:rPr>
          <w:rFonts w:ascii="Times New Roman" w:eastAsia="Times New Roman" w:hAnsi="Times New Roman" w:cs="Times New Roman"/>
          <w:sz w:val="28"/>
          <w:szCs w:val="20"/>
          <w:lang w:eastAsia="ru-RU"/>
        </w:rPr>
        <w:tab/>
      </w:r>
      <w:r w:rsidRPr="00ED77D8">
        <w:rPr>
          <w:rFonts w:ascii="Times New Roman" w:eastAsia="Times New Roman" w:hAnsi="Times New Roman" w:cs="Times New Roman"/>
          <w:sz w:val="28"/>
          <w:szCs w:val="20"/>
          <w:lang w:eastAsia="ru-RU"/>
        </w:rPr>
        <w:tab/>
      </w:r>
      <w:r w:rsidRPr="00ED77D8">
        <w:rPr>
          <w:rFonts w:ascii="Times New Roman" w:eastAsia="Times New Roman" w:hAnsi="Times New Roman" w:cs="Times New Roman"/>
          <w:sz w:val="28"/>
          <w:szCs w:val="20"/>
          <w:lang w:eastAsia="ru-RU"/>
        </w:rPr>
        <w:tab/>
      </w:r>
      <w:r w:rsidRPr="00ED77D8">
        <w:rPr>
          <w:rFonts w:ascii="Times New Roman" w:eastAsia="Times New Roman" w:hAnsi="Times New Roman" w:cs="Times New Roman"/>
          <w:sz w:val="28"/>
          <w:szCs w:val="20"/>
          <w:lang w:eastAsia="ru-RU"/>
        </w:rPr>
        <w:tab/>
        <w:t xml:space="preserve">      »;</w:t>
      </w:r>
    </w:p>
    <w:p w:rsidR="00A37A24" w:rsidRPr="00ED77D8" w:rsidRDefault="000F2AC5" w:rsidP="00A37A24">
      <w:pPr>
        <w:spacing w:after="0" w:line="240" w:lineRule="auto"/>
        <w:ind w:firstLine="709"/>
        <w:jc w:val="both"/>
        <w:rPr>
          <w:rFonts w:ascii="Times New Roman" w:eastAsia="Times New Roman" w:hAnsi="Times New Roman" w:cs="Times New Roman"/>
          <w:sz w:val="28"/>
          <w:szCs w:val="20"/>
          <w:lang w:eastAsia="ru-RU"/>
        </w:rPr>
      </w:pPr>
      <w:r w:rsidRPr="00ED77D8">
        <w:rPr>
          <w:rFonts w:ascii="Times New Roman" w:eastAsia="Times New Roman" w:hAnsi="Times New Roman" w:cs="Times New Roman"/>
          <w:sz w:val="28"/>
          <w:szCs w:val="20"/>
          <w:lang w:eastAsia="ru-RU"/>
        </w:rPr>
        <w:t xml:space="preserve">4) </w:t>
      </w:r>
      <w:r w:rsidR="00A37A24" w:rsidRPr="00ED77D8">
        <w:rPr>
          <w:rFonts w:ascii="Times New Roman" w:eastAsia="Times New Roman" w:hAnsi="Times New Roman" w:cs="Times New Roman"/>
          <w:sz w:val="28"/>
          <w:szCs w:val="20"/>
          <w:lang w:eastAsia="ru-RU"/>
        </w:rPr>
        <w:t>строку 55 изложить в редакции:</w:t>
      </w:r>
    </w:p>
    <w:p w:rsidR="00A37A24" w:rsidRPr="00ED77D8" w:rsidRDefault="00A37A24" w:rsidP="00A37A24">
      <w:pPr>
        <w:spacing w:after="0" w:line="240" w:lineRule="auto"/>
        <w:jc w:val="both"/>
        <w:rPr>
          <w:rFonts w:ascii="Times New Roman" w:eastAsia="Times New Roman" w:hAnsi="Times New Roman" w:cs="Times New Roman"/>
          <w:sz w:val="28"/>
          <w:szCs w:val="20"/>
          <w:lang w:eastAsia="ru-RU"/>
        </w:rPr>
      </w:pPr>
      <w:r w:rsidRPr="00ED77D8">
        <w:rPr>
          <w:rFonts w:ascii="Times New Roman" w:eastAsia="Times New Roman" w:hAnsi="Times New Roman" w:cs="Times New Roman"/>
          <w:sz w:val="28"/>
          <w:szCs w:val="20"/>
          <w:lang w:eastAsia="ru-RU"/>
        </w:rPr>
        <w:t>«</w:t>
      </w:r>
    </w:p>
    <w:tbl>
      <w:tblPr>
        <w:tblStyle w:val="9"/>
        <w:tblW w:w="0" w:type="auto"/>
        <w:tblLook w:val="04A0" w:firstRow="1" w:lastRow="0" w:firstColumn="1" w:lastColumn="0" w:noHBand="0" w:noVBand="1"/>
      </w:tblPr>
      <w:tblGrid>
        <w:gridCol w:w="665"/>
        <w:gridCol w:w="5838"/>
        <w:gridCol w:w="2927"/>
      </w:tblGrid>
      <w:tr w:rsidR="00A37A24" w:rsidRPr="00ED77D8" w:rsidTr="00CD74D3">
        <w:tc>
          <w:tcPr>
            <w:tcW w:w="675" w:type="dxa"/>
          </w:tcPr>
          <w:p w:rsidR="00A37A24" w:rsidRPr="00ED77D8" w:rsidRDefault="00A37A24" w:rsidP="00A37A24">
            <w:pPr>
              <w:jc w:val="both"/>
              <w:rPr>
                <w:sz w:val="28"/>
              </w:rPr>
            </w:pPr>
            <w:r w:rsidRPr="00ED77D8">
              <w:rPr>
                <w:sz w:val="28"/>
              </w:rPr>
              <w:t>54</w:t>
            </w:r>
          </w:p>
        </w:tc>
        <w:tc>
          <w:tcPr>
            <w:tcW w:w="6096" w:type="dxa"/>
          </w:tcPr>
          <w:p w:rsidR="00A37A24" w:rsidRPr="00ED77D8" w:rsidRDefault="00A37A24" w:rsidP="00A37A24">
            <w:pPr>
              <w:jc w:val="both"/>
              <w:rPr>
                <w:sz w:val="28"/>
              </w:rPr>
            </w:pPr>
            <w:r w:rsidRPr="00ED77D8">
              <w:rPr>
                <w:sz w:val="28"/>
              </w:rPr>
              <w:t>ул. Капитана Беляева, д. 9 (кв. 21, 25, 29, 33)</w:t>
            </w:r>
          </w:p>
        </w:tc>
        <w:tc>
          <w:tcPr>
            <w:tcW w:w="3082" w:type="dxa"/>
          </w:tcPr>
          <w:p w:rsidR="00A37A24" w:rsidRPr="00ED77D8" w:rsidRDefault="00A37A24" w:rsidP="00A37A24">
            <w:pPr>
              <w:jc w:val="both"/>
              <w:rPr>
                <w:sz w:val="28"/>
              </w:rPr>
            </w:pPr>
          </w:p>
        </w:tc>
      </w:tr>
    </w:tbl>
    <w:p w:rsidR="00A37A24" w:rsidRPr="00ED77D8" w:rsidRDefault="00A37A24" w:rsidP="00A37A24">
      <w:pPr>
        <w:spacing w:after="0" w:line="240" w:lineRule="auto"/>
        <w:jc w:val="both"/>
        <w:rPr>
          <w:rFonts w:ascii="Times New Roman" w:eastAsia="Times New Roman" w:hAnsi="Times New Roman" w:cs="Times New Roman"/>
          <w:sz w:val="28"/>
          <w:szCs w:val="20"/>
          <w:lang w:eastAsia="ru-RU"/>
        </w:rPr>
      </w:pPr>
      <w:r w:rsidRPr="00ED77D8">
        <w:rPr>
          <w:rFonts w:ascii="Times New Roman" w:eastAsia="Times New Roman" w:hAnsi="Times New Roman" w:cs="Times New Roman"/>
          <w:sz w:val="28"/>
          <w:szCs w:val="20"/>
          <w:lang w:eastAsia="ru-RU"/>
        </w:rPr>
        <w:t xml:space="preserve"> </w:t>
      </w:r>
      <w:r w:rsidRPr="00ED77D8">
        <w:rPr>
          <w:rFonts w:ascii="Times New Roman" w:eastAsia="Times New Roman" w:hAnsi="Times New Roman" w:cs="Times New Roman"/>
          <w:sz w:val="28"/>
          <w:szCs w:val="20"/>
          <w:lang w:eastAsia="ru-RU"/>
        </w:rPr>
        <w:tab/>
      </w:r>
      <w:r w:rsidRPr="00ED77D8">
        <w:rPr>
          <w:rFonts w:ascii="Times New Roman" w:eastAsia="Times New Roman" w:hAnsi="Times New Roman" w:cs="Times New Roman"/>
          <w:sz w:val="28"/>
          <w:szCs w:val="20"/>
          <w:lang w:eastAsia="ru-RU"/>
        </w:rPr>
        <w:tab/>
      </w:r>
      <w:r w:rsidRPr="00ED77D8">
        <w:rPr>
          <w:rFonts w:ascii="Times New Roman" w:eastAsia="Times New Roman" w:hAnsi="Times New Roman" w:cs="Times New Roman"/>
          <w:sz w:val="28"/>
          <w:szCs w:val="20"/>
          <w:lang w:eastAsia="ru-RU"/>
        </w:rPr>
        <w:tab/>
      </w:r>
      <w:r w:rsidRPr="00ED77D8">
        <w:rPr>
          <w:rFonts w:ascii="Times New Roman" w:eastAsia="Times New Roman" w:hAnsi="Times New Roman" w:cs="Times New Roman"/>
          <w:sz w:val="28"/>
          <w:szCs w:val="20"/>
          <w:lang w:eastAsia="ru-RU"/>
        </w:rPr>
        <w:tab/>
      </w:r>
      <w:r w:rsidRPr="00ED77D8">
        <w:rPr>
          <w:rFonts w:ascii="Times New Roman" w:eastAsia="Times New Roman" w:hAnsi="Times New Roman" w:cs="Times New Roman"/>
          <w:sz w:val="28"/>
          <w:szCs w:val="20"/>
          <w:lang w:eastAsia="ru-RU"/>
        </w:rPr>
        <w:tab/>
      </w:r>
      <w:r w:rsidRPr="00ED77D8">
        <w:rPr>
          <w:rFonts w:ascii="Times New Roman" w:eastAsia="Times New Roman" w:hAnsi="Times New Roman" w:cs="Times New Roman"/>
          <w:sz w:val="28"/>
          <w:szCs w:val="20"/>
          <w:lang w:eastAsia="ru-RU"/>
        </w:rPr>
        <w:tab/>
      </w:r>
      <w:r w:rsidRPr="00ED77D8">
        <w:rPr>
          <w:rFonts w:ascii="Times New Roman" w:eastAsia="Times New Roman" w:hAnsi="Times New Roman" w:cs="Times New Roman"/>
          <w:sz w:val="28"/>
          <w:szCs w:val="20"/>
          <w:lang w:eastAsia="ru-RU"/>
        </w:rPr>
        <w:tab/>
      </w:r>
      <w:r w:rsidRPr="00ED77D8">
        <w:rPr>
          <w:rFonts w:ascii="Times New Roman" w:eastAsia="Times New Roman" w:hAnsi="Times New Roman" w:cs="Times New Roman"/>
          <w:sz w:val="28"/>
          <w:szCs w:val="20"/>
          <w:lang w:eastAsia="ru-RU"/>
        </w:rPr>
        <w:tab/>
      </w:r>
      <w:r w:rsidRPr="00ED77D8">
        <w:rPr>
          <w:rFonts w:ascii="Times New Roman" w:eastAsia="Times New Roman" w:hAnsi="Times New Roman" w:cs="Times New Roman"/>
          <w:sz w:val="28"/>
          <w:szCs w:val="20"/>
          <w:lang w:eastAsia="ru-RU"/>
        </w:rPr>
        <w:tab/>
      </w:r>
      <w:r w:rsidRPr="00ED77D8">
        <w:rPr>
          <w:rFonts w:ascii="Times New Roman" w:eastAsia="Times New Roman" w:hAnsi="Times New Roman" w:cs="Times New Roman"/>
          <w:sz w:val="28"/>
          <w:szCs w:val="20"/>
          <w:lang w:eastAsia="ru-RU"/>
        </w:rPr>
        <w:tab/>
      </w:r>
      <w:r w:rsidRPr="00ED77D8">
        <w:rPr>
          <w:rFonts w:ascii="Times New Roman" w:eastAsia="Times New Roman" w:hAnsi="Times New Roman" w:cs="Times New Roman"/>
          <w:sz w:val="28"/>
          <w:szCs w:val="20"/>
          <w:lang w:eastAsia="ru-RU"/>
        </w:rPr>
        <w:tab/>
      </w:r>
      <w:r w:rsidRPr="00ED77D8">
        <w:rPr>
          <w:rFonts w:ascii="Times New Roman" w:eastAsia="Times New Roman" w:hAnsi="Times New Roman" w:cs="Times New Roman"/>
          <w:sz w:val="28"/>
          <w:szCs w:val="20"/>
          <w:lang w:eastAsia="ru-RU"/>
        </w:rPr>
        <w:tab/>
        <w:t xml:space="preserve">      »;</w:t>
      </w:r>
    </w:p>
    <w:p w:rsidR="00A37A24" w:rsidRPr="00ED77D8" w:rsidRDefault="000F2AC5" w:rsidP="00A37A24">
      <w:pPr>
        <w:spacing w:after="0" w:line="240" w:lineRule="auto"/>
        <w:ind w:firstLine="709"/>
        <w:jc w:val="both"/>
        <w:rPr>
          <w:rFonts w:ascii="Times New Roman" w:eastAsia="Times New Roman" w:hAnsi="Times New Roman" w:cs="Times New Roman"/>
          <w:sz w:val="28"/>
          <w:szCs w:val="20"/>
          <w:lang w:eastAsia="ru-RU"/>
        </w:rPr>
      </w:pPr>
      <w:r w:rsidRPr="00ED77D8">
        <w:rPr>
          <w:rFonts w:ascii="Times New Roman" w:eastAsia="Times New Roman" w:hAnsi="Times New Roman" w:cs="Times New Roman"/>
          <w:sz w:val="28"/>
          <w:szCs w:val="20"/>
          <w:lang w:eastAsia="ru-RU"/>
        </w:rPr>
        <w:t xml:space="preserve">5) </w:t>
      </w:r>
      <w:r w:rsidR="00A37A24" w:rsidRPr="00ED77D8">
        <w:rPr>
          <w:rFonts w:ascii="Times New Roman" w:eastAsia="Times New Roman" w:hAnsi="Times New Roman" w:cs="Times New Roman"/>
          <w:sz w:val="28"/>
          <w:szCs w:val="20"/>
          <w:lang w:eastAsia="ru-RU"/>
        </w:rPr>
        <w:t>в графе «Срок расселения» цифры «2014-2019» заменить цифрами «2014-2020».</w:t>
      </w:r>
    </w:p>
    <w:p w:rsidR="00162C9B" w:rsidRPr="00ED77D8" w:rsidRDefault="000F2AC5" w:rsidP="000F2AC5">
      <w:pPr>
        <w:spacing w:after="0" w:line="240" w:lineRule="auto"/>
        <w:ind w:firstLine="709"/>
        <w:jc w:val="both"/>
        <w:rPr>
          <w:rFonts w:ascii="Times New Roman" w:eastAsia="Times New Roman" w:hAnsi="Times New Roman" w:cs="Times New Roman"/>
          <w:sz w:val="28"/>
          <w:szCs w:val="20"/>
          <w:lang w:eastAsia="ru-RU"/>
        </w:rPr>
      </w:pPr>
      <w:r w:rsidRPr="00ED77D8">
        <w:rPr>
          <w:rFonts w:ascii="Times New Roman" w:eastAsia="Times New Roman" w:hAnsi="Times New Roman" w:cs="Times New Roman"/>
          <w:sz w:val="28"/>
          <w:szCs w:val="20"/>
          <w:lang w:eastAsia="ru-RU"/>
        </w:rPr>
        <w:t>2. В</w:t>
      </w:r>
      <w:r w:rsidR="00162C9B" w:rsidRPr="00ED77D8">
        <w:rPr>
          <w:rFonts w:ascii="Times New Roman" w:eastAsia="Times New Roman" w:hAnsi="Times New Roman" w:cs="Times New Roman"/>
          <w:sz w:val="28"/>
          <w:szCs w:val="20"/>
          <w:lang w:eastAsia="ru-RU"/>
        </w:rPr>
        <w:t xml:space="preserve"> разделе гор. Елизово</w:t>
      </w:r>
    </w:p>
    <w:p w:rsidR="00162C9B" w:rsidRPr="00ED77D8" w:rsidRDefault="00162C9B" w:rsidP="00162C9B">
      <w:pPr>
        <w:spacing w:after="0" w:line="240" w:lineRule="auto"/>
        <w:ind w:firstLine="709"/>
        <w:jc w:val="both"/>
        <w:rPr>
          <w:rFonts w:ascii="Times New Roman" w:eastAsia="Times New Roman" w:hAnsi="Times New Roman" w:cs="Times New Roman"/>
          <w:sz w:val="28"/>
          <w:szCs w:val="20"/>
          <w:lang w:eastAsia="ru-RU"/>
        </w:rPr>
      </w:pPr>
      <w:r w:rsidRPr="00ED77D8">
        <w:rPr>
          <w:rFonts w:ascii="Times New Roman" w:eastAsia="Times New Roman" w:hAnsi="Times New Roman" w:cs="Times New Roman"/>
          <w:sz w:val="28"/>
          <w:szCs w:val="20"/>
          <w:lang w:eastAsia="ru-RU"/>
        </w:rPr>
        <w:t>строку 23 изложить в редакции:</w:t>
      </w:r>
    </w:p>
    <w:p w:rsidR="00162C9B" w:rsidRPr="00ED77D8" w:rsidRDefault="00162C9B" w:rsidP="00162C9B">
      <w:pPr>
        <w:spacing w:after="0" w:line="240" w:lineRule="auto"/>
        <w:jc w:val="both"/>
        <w:rPr>
          <w:rFonts w:ascii="Times New Roman" w:eastAsia="Times New Roman" w:hAnsi="Times New Roman" w:cs="Times New Roman"/>
          <w:sz w:val="28"/>
          <w:szCs w:val="20"/>
          <w:lang w:eastAsia="ru-RU"/>
        </w:rPr>
      </w:pPr>
      <w:r w:rsidRPr="00ED77D8">
        <w:rPr>
          <w:rFonts w:ascii="Times New Roman" w:eastAsia="Times New Roman" w:hAnsi="Times New Roman" w:cs="Times New Roman"/>
          <w:sz w:val="28"/>
          <w:szCs w:val="20"/>
          <w:lang w:eastAsia="ru-RU"/>
        </w:rPr>
        <w:t>«</w:t>
      </w:r>
    </w:p>
    <w:tbl>
      <w:tblPr>
        <w:tblStyle w:val="100"/>
        <w:tblW w:w="0" w:type="auto"/>
        <w:tblLook w:val="04A0" w:firstRow="1" w:lastRow="0" w:firstColumn="1" w:lastColumn="0" w:noHBand="0" w:noVBand="1"/>
      </w:tblPr>
      <w:tblGrid>
        <w:gridCol w:w="664"/>
        <w:gridCol w:w="6783"/>
        <w:gridCol w:w="1983"/>
      </w:tblGrid>
      <w:tr w:rsidR="00162C9B" w:rsidRPr="00ED77D8" w:rsidTr="00CD74D3">
        <w:tc>
          <w:tcPr>
            <w:tcW w:w="675" w:type="dxa"/>
          </w:tcPr>
          <w:p w:rsidR="00162C9B" w:rsidRPr="00ED77D8" w:rsidRDefault="00162C9B" w:rsidP="00162C9B">
            <w:pPr>
              <w:jc w:val="both"/>
              <w:rPr>
                <w:sz w:val="28"/>
              </w:rPr>
            </w:pPr>
            <w:r w:rsidRPr="00ED77D8">
              <w:rPr>
                <w:sz w:val="28"/>
              </w:rPr>
              <w:t>23</w:t>
            </w:r>
          </w:p>
        </w:tc>
        <w:tc>
          <w:tcPr>
            <w:tcW w:w="7088" w:type="dxa"/>
          </w:tcPr>
          <w:p w:rsidR="00162C9B" w:rsidRPr="00ED77D8" w:rsidRDefault="00162C9B" w:rsidP="00162C9B">
            <w:pPr>
              <w:jc w:val="both"/>
              <w:rPr>
                <w:sz w:val="28"/>
              </w:rPr>
            </w:pPr>
            <w:r w:rsidRPr="00ED77D8">
              <w:rPr>
                <w:sz w:val="28"/>
              </w:rPr>
              <w:t>ул. Мурманская, д. 7 А (кв. 2, 4, 5, 6, 8)</w:t>
            </w:r>
          </w:p>
        </w:tc>
        <w:tc>
          <w:tcPr>
            <w:tcW w:w="2090" w:type="dxa"/>
          </w:tcPr>
          <w:p w:rsidR="00162C9B" w:rsidRPr="00ED77D8" w:rsidRDefault="00162C9B" w:rsidP="00162C9B">
            <w:pPr>
              <w:jc w:val="both"/>
              <w:rPr>
                <w:sz w:val="28"/>
              </w:rPr>
            </w:pPr>
          </w:p>
        </w:tc>
      </w:tr>
    </w:tbl>
    <w:p w:rsidR="00162C9B" w:rsidRPr="00ED77D8" w:rsidRDefault="00162C9B" w:rsidP="00162C9B">
      <w:pPr>
        <w:spacing w:after="0" w:line="240" w:lineRule="auto"/>
        <w:ind w:left="709" w:firstLine="8231"/>
        <w:jc w:val="both"/>
        <w:rPr>
          <w:rFonts w:ascii="Times New Roman" w:eastAsia="Times New Roman" w:hAnsi="Times New Roman" w:cs="Times New Roman"/>
          <w:sz w:val="28"/>
          <w:szCs w:val="20"/>
          <w:lang w:eastAsia="ru-RU"/>
        </w:rPr>
      </w:pPr>
      <w:r w:rsidRPr="00ED77D8">
        <w:rPr>
          <w:rFonts w:ascii="Times New Roman" w:eastAsia="Times New Roman" w:hAnsi="Times New Roman" w:cs="Times New Roman"/>
          <w:sz w:val="28"/>
          <w:szCs w:val="20"/>
          <w:lang w:eastAsia="ru-RU"/>
        </w:rPr>
        <w:t>»; строку 24 изложить в редакции:</w:t>
      </w:r>
    </w:p>
    <w:p w:rsidR="00162C9B" w:rsidRPr="00ED77D8" w:rsidRDefault="00162C9B" w:rsidP="00162C9B">
      <w:pPr>
        <w:spacing w:after="0" w:line="240" w:lineRule="auto"/>
        <w:jc w:val="both"/>
        <w:rPr>
          <w:rFonts w:ascii="Times New Roman" w:eastAsia="Times New Roman" w:hAnsi="Times New Roman" w:cs="Times New Roman"/>
          <w:sz w:val="28"/>
          <w:szCs w:val="20"/>
          <w:lang w:eastAsia="ru-RU"/>
        </w:rPr>
      </w:pPr>
      <w:r w:rsidRPr="00ED77D8">
        <w:rPr>
          <w:rFonts w:ascii="Times New Roman" w:eastAsia="Times New Roman" w:hAnsi="Times New Roman" w:cs="Times New Roman"/>
          <w:sz w:val="28"/>
          <w:szCs w:val="20"/>
          <w:lang w:eastAsia="ru-RU"/>
        </w:rPr>
        <w:t>«</w:t>
      </w:r>
    </w:p>
    <w:tbl>
      <w:tblPr>
        <w:tblStyle w:val="100"/>
        <w:tblW w:w="0" w:type="auto"/>
        <w:tblLook w:val="04A0" w:firstRow="1" w:lastRow="0" w:firstColumn="1" w:lastColumn="0" w:noHBand="0" w:noVBand="1"/>
      </w:tblPr>
      <w:tblGrid>
        <w:gridCol w:w="666"/>
        <w:gridCol w:w="6776"/>
        <w:gridCol w:w="1988"/>
      </w:tblGrid>
      <w:tr w:rsidR="00162C9B" w:rsidRPr="00ED77D8" w:rsidTr="00CD74D3">
        <w:tc>
          <w:tcPr>
            <w:tcW w:w="675" w:type="dxa"/>
          </w:tcPr>
          <w:p w:rsidR="00162C9B" w:rsidRPr="00ED77D8" w:rsidRDefault="00162C9B" w:rsidP="00162C9B">
            <w:pPr>
              <w:jc w:val="both"/>
              <w:rPr>
                <w:sz w:val="28"/>
              </w:rPr>
            </w:pPr>
            <w:r w:rsidRPr="00ED77D8">
              <w:rPr>
                <w:sz w:val="28"/>
              </w:rPr>
              <w:t>24</w:t>
            </w:r>
          </w:p>
        </w:tc>
        <w:tc>
          <w:tcPr>
            <w:tcW w:w="7088" w:type="dxa"/>
          </w:tcPr>
          <w:p w:rsidR="00162C9B" w:rsidRPr="00ED77D8" w:rsidRDefault="00162C9B" w:rsidP="00162C9B">
            <w:pPr>
              <w:autoSpaceDE w:val="0"/>
              <w:autoSpaceDN w:val="0"/>
              <w:adjustRightInd w:val="0"/>
              <w:jc w:val="both"/>
              <w:rPr>
                <w:sz w:val="28"/>
                <w:szCs w:val="28"/>
              </w:rPr>
            </w:pPr>
            <w:r w:rsidRPr="00ED77D8">
              <w:rPr>
                <w:sz w:val="28"/>
                <w:szCs w:val="28"/>
              </w:rPr>
              <w:t>ул. Заречная, д. 1 (кв. 1, 2, 3, 4, 5, 6, 7, 9, 15, 19, 20, 23)</w:t>
            </w:r>
          </w:p>
        </w:tc>
        <w:tc>
          <w:tcPr>
            <w:tcW w:w="2090" w:type="dxa"/>
          </w:tcPr>
          <w:p w:rsidR="00162C9B" w:rsidRPr="00ED77D8" w:rsidRDefault="00162C9B" w:rsidP="00162C9B">
            <w:pPr>
              <w:jc w:val="both"/>
              <w:rPr>
                <w:sz w:val="28"/>
              </w:rPr>
            </w:pPr>
          </w:p>
        </w:tc>
      </w:tr>
    </w:tbl>
    <w:p w:rsidR="00162C9B" w:rsidRPr="00ED77D8" w:rsidRDefault="00162C9B" w:rsidP="00162C9B">
      <w:pPr>
        <w:spacing w:after="0" w:line="240" w:lineRule="auto"/>
        <w:jc w:val="both"/>
        <w:rPr>
          <w:rFonts w:ascii="Times New Roman" w:eastAsia="Times New Roman" w:hAnsi="Times New Roman" w:cs="Times New Roman"/>
          <w:sz w:val="28"/>
          <w:szCs w:val="20"/>
          <w:lang w:eastAsia="ru-RU"/>
        </w:rPr>
      </w:pPr>
      <w:r w:rsidRPr="00ED77D8">
        <w:rPr>
          <w:rFonts w:ascii="Times New Roman" w:eastAsia="Times New Roman" w:hAnsi="Times New Roman" w:cs="Times New Roman"/>
          <w:sz w:val="28"/>
          <w:szCs w:val="20"/>
          <w:lang w:eastAsia="ru-RU"/>
        </w:rPr>
        <w:t xml:space="preserve"> </w:t>
      </w:r>
      <w:r w:rsidRPr="00ED77D8">
        <w:rPr>
          <w:rFonts w:ascii="Times New Roman" w:eastAsia="Times New Roman" w:hAnsi="Times New Roman" w:cs="Times New Roman"/>
          <w:sz w:val="28"/>
          <w:szCs w:val="20"/>
          <w:lang w:eastAsia="ru-RU"/>
        </w:rPr>
        <w:tab/>
      </w:r>
      <w:r w:rsidRPr="00ED77D8">
        <w:rPr>
          <w:rFonts w:ascii="Times New Roman" w:eastAsia="Times New Roman" w:hAnsi="Times New Roman" w:cs="Times New Roman"/>
          <w:sz w:val="28"/>
          <w:szCs w:val="20"/>
          <w:lang w:eastAsia="ru-RU"/>
        </w:rPr>
        <w:tab/>
      </w:r>
      <w:r w:rsidRPr="00ED77D8">
        <w:rPr>
          <w:rFonts w:ascii="Times New Roman" w:eastAsia="Times New Roman" w:hAnsi="Times New Roman" w:cs="Times New Roman"/>
          <w:sz w:val="28"/>
          <w:szCs w:val="20"/>
          <w:lang w:eastAsia="ru-RU"/>
        </w:rPr>
        <w:tab/>
      </w:r>
      <w:r w:rsidRPr="00ED77D8">
        <w:rPr>
          <w:rFonts w:ascii="Times New Roman" w:eastAsia="Times New Roman" w:hAnsi="Times New Roman" w:cs="Times New Roman"/>
          <w:sz w:val="28"/>
          <w:szCs w:val="20"/>
          <w:lang w:eastAsia="ru-RU"/>
        </w:rPr>
        <w:tab/>
      </w:r>
      <w:r w:rsidRPr="00ED77D8">
        <w:rPr>
          <w:rFonts w:ascii="Times New Roman" w:eastAsia="Times New Roman" w:hAnsi="Times New Roman" w:cs="Times New Roman"/>
          <w:sz w:val="28"/>
          <w:szCs w:val="20"/>
          <w:lang w:eastAsia="ru-RU"/>
        </w:rPr>
        <w:tab/>
      </w:r>
      <w:r w:rsidRPr="00ED77D8">
        <w:rPr>
          <w:rFonts w:ascii="Times New Roman" w:eastAsia="Times New Roman" w:hAnsi="Times New Roman" w:cs="Times New Roman"/>
          <w:sz w:val="28"/>
          <w:szCs w:val="20"/>
          <w:lang w:eastAsia="ru-RU"/>
        </w:rPr>
        <w:tab/>
      </w:r>
      <w:r w:rsidRPr="00ED77D8">
        <w:rPr>
          <w:rFonts w:ascii="Times New Roman" w:eastAsia="Times New Roman" w:hAnsi="Times New Roman" w:cs="Times New Roman"/>
          <w:sz w:val="28"/>
          <w:szCs w:val="20"/>
          <w:lang w:eastAsia="ru-RU"/>
        </w:rPr>
        <w:tab/>
      </w:r>
      <w:r w:rsidRPr="00ED77D8">
        <w:rPr>
          <w:rFonts w:ascii="Times New Roman" w:eastAsia="Times New Roman" w:hAnsi="Times New Roman" w:cs="Times New Roman"/>
          <w:sz w:val="28"/>
          <w:szCs w:val="20"/>
          <w:lang w:eastAsia="ru-RU"/>
        </w:rPr>
        <w:tab/>
      </w:r>
      <w:r w:rsidRPr="00ED77D8">
        <w:rPr>
          <w:rFonts w:ascii="Times New Roman" w:eastAsia="Times New Roman" w:hAnsi="Times New Roman" w:cs="Times New Roman"/>
          <w:sz w:val="28"/>
          <w:szCs w:val="20"/>
          <w:lang w:eastAsia="ru-RU"/>
        </w:rPr>
        <w:tab/>
      </w:r>
      <w:r w:rsidRPr="00ED77D8">
        <w:rPr>
          <w:rFonts w:ascii="Times New Roman" w:eastAsia="Times New Roman" w:hAnsi="Times New Roman" w:cs="Times New Roman"/>
          <w:sz w:val="28"/>
          <w:szCs w:val="20"/>
          <w:lang w:eastAsia="ru-RU"/>
        </w:rPr>
        <w:tab/>
      </w:r>
      <w:r w:rsidRPr="00ED77D8">
        <w:rPr>
          <w:rFonts w:ascii="Times New Roman" w:eastAsia="Times New Roman" w:hAnsi="Times New Roman" w:cs="Times New Roman"/>
          <w:sz w:val="28"/>
          <w:szCs w:val="20"/>
          <w:lang w:eastAsia="ru-RU"/>
        </w:rPr>
        <w:tab/>
      </w:r>
      <w:r w:rsidRPr="00ED77D8">
        <w:rPr>
          <w:rFonts w:ascii="Times New Roman" w:eastAsia="Times New Roman" w:hAnsi="Times New Roman" w:cs="Times New Roman"/>
          <w:sz w:val="28"/>
          <w:szCs w:val="20"/>
          <w:lang w:eastAsia="ru-RU"/>
        </w:rPr>
        <w:tab/>
        <w:t xml:space="preserve">      »;</w:t>
      </w:r>
    </w:p>
    <w:p w:rsidR="00162C9B" w:rsidRPr="00ED77D8" w:rsidRDefault="00162C9B" w:rsidP="00162C9B">
      <w:pPr>
        <w:spacing w:after="0" w:line="240" w:lineRule="auto"/>
        <w:ind w:firstLine="709"/>
        <w:jc w:val="both"/>
        <w:rPr>
          <w:rFonts w:ascii="Times New Roman" w:eastAsia="Times New Roman" w:hAnsi="Times New Roman" w:cs="Times New Roman"/>
          <w:sz w:val="28"/>
          <w:szCs w:val="20"/>
          <w:lang w:eastAsia="ru-RU"/>
        </w:rPr>
      </w:pPr>
      <w:r w:rsidRPr="00ED77D8">
        <w:rPr>
          <w:rFonts w:ascii="Times New Roman" w:eastAsia="Times New Roman" w:hAnsi="Times New Roman" w:cs="Times New Roman"/>
          <w:sz w:val="28"/>
          <w:szCs w:val="20"/>
          <w:lang w:eastAsia="ru-RU"/>
        </w:rPr>
        <w:t>3. Дополнить пунктом 27 следующего содержания:</w:t>
      </w:r>
    </w:p>
    <w:p w:rsidR="00162C9B" w:rsidRPr="00ED77D8" w:rsidRDefault="00162C9B" w:rsidP="00162C9B">
      <w:pPr>
        <w:spacing w:after="0" w:line="240" w:lineRule="auto"/>
        <w:jc w:val="both"/>
        <w:rPr>
          <w:rFonts w:ascii="Times New Roman" w:eastAsia="Times New Roman" w:hAnsi="Times New Roman" w:cs="Times New Roman"/>
          <w:sz w:val="28"/>
          <w:szCs w:val="20"/>
          <w:lang w:eastAsia="ru-RU"/>
        </w:rPr>
      </w:pPr>
      <w:r w:rsidRPr="00ED77D8">
        <w:rPr>
          <w:rFonts w:ascii="Times New Roman" w:eastAsia="Times New Roman" w:hAnsi="Times New Roman" w:cs="Times New Roman"/>
          <w:sz w:val="28"/>
          <w:szCs w:val="20"/>
          <w:lang w:eastAsia="ru-RU"/>
        </w:rPr>
        <w:t>«</w:t>
      </w:r>
    </w:p>
    <w:tbl>
      <w:tblPr>
        <w:tblStyle w:val="100"/>
        <w:tblW w:w="0" w:type="auto"/>
        <w:tblLook w:val="04A0" w:firstRow="1" w:lastRow="0" w:firstColumn="1" w:lastColumn="0" w:noHBand="0" w:noVBand="1"/>
      </w:tblPr>
      <w:tblGrid>
        <w:gridCol w:w="666"/>
        <w:gridCol w:w="5839"/>
        <w:gridCol w:w="2925"/>
      </w:tblGrid>
      <w:tr w:rsidR="00162C9B" w:rsidRPr="00ED77D8" w:rsidTr="00CD74D3">
        <w:tc>
          <w:tcPr>
            <w:tcW w:w="675" w:type="dxa"/>
          </w:tcPr>
          <w:p w:rsidR="00162C9B" w:rsidRPr="00ED77D8" w:rsidRDefault="00162C9B" w:rsidP="00162C9B">
            <w:pPr>
              <w:jc w:val="both"/>
              <w:rPr>
                <w:sz w:val="28"/>
              </w:rPr>
            </w:pPr>
            <w:r w:rsidRPr="00ED77D8">
              <w:rPr>
                <w:sz w:val="28"/>
              </w:rPr>
              <w:t>27</w:t>
            </w:r>
          </w:p>
        </w:tc>
        <w:tc>
          <w:tcPr>
            <w:tcW w:w="6096" w:type="dxa"/>
          </w:tcPr>
          <w:p w:rsidR="00162C9B" w:rsidRPr="00ED77D8" w:rsidRDefault="00162C9B" w:rsidP="00162C9B">
            <w:pPr>
              <w:jc w:val="both"/>
              <w:rPr>
                <w:sz w:val="28"/>
              </w:rPr>
            </w:pPr>
            <w:r w:rsidRPr="00ED77D8">
              <w:rPr>
                <w:sz w:val="28"/>
              </w:rPr>
              <w:t>ул. Ватутина, д. 2 (кв. 3, 14, 16, 17)</w:t>
            </w:r>
          </w:p>
        </w:tc>
        <w:tc>
          <w:tcPr>
            <w:tcW w:w="3082" w:type="dxa"/>
            <w:vAlign w:val="center"/>
          </w:tcPr>
          <w:p w:rsidR="00162C9B" w:rsidRPr="00ED77D8" w:rsidRDefault="00162C9B" w:rsidP="00162C9B">
            <w:pPr>
              <w:jc w:val="both"/>
              <w:rPr>
                <w:sz w:val="28"/>
              </w:rPr>
            </w:pPr>
          </w:p>
        </w:tc>
      </w:tr>
    </w:tbl>
    <w:p w:rsidR="00162C9B" w:rsidRPr="00ED77D8" w:rsidRDefault="00162C9B" w:rsidP="00162C9B">
      <w:pPr>
        <w:spacing w:after="0" w:line="240" w:lineRule="auto"/>
        <w:ind w:left="8496"/>
        <w:jc w:val="both"/>
        <w:rPr>
          <w:rFonts w:ascii="Times New Roman" w:eastAsia="Times New Roman" w:hAnsi="Times New Roman" w:cs="Times New Roman"/>
          <w:sz w:val="28"/>
          <w:szCs w:val="20"/>
          <w:lang w:eastAsia="ru-RU"/>
        </w:rPr>
      </w:pPr>
      <w:r w:rsidRPr="00ED77D8">
        <w:rPr>
          <w:rFonts w:ascii="Times New Roman" w:eastAsia="Times New Roman" w:hAnsi="Times New Roman" w:cs="Times New Roman"/>
          <w:sz w:val="28"/>
          <w:szCs w:val="20"/>
          <w:lang w:eastAsia="ru-RU"/>
        </w:rPr>
        <w:t xml:space="preserve">       »;</w:t>
      </w:r>
    </w:p>
    <w:p w:rsidR="00A758D5" w:rsidRPr="00ED77D8" w:rsidRDefault="00A758D5" w:rsidP="00A758D5">
      <w:pPr>
        <w:spacing w:after="0" w:line="240" w:lineRule="auto"/>
        <w:ind w:firstLine="709"/>
        <w:jc w:val="both"/>
        <w:rPr>
          <w:rFonts w:ascii="Times New Roman" w:eastAsia="Times New Roman" w:hAnsi="Times New Roman" w:cs="Times New Roman"/>
          <w:sz w:val="28"/>
          <w:szCs w:val="20"/>
          <w:lang w:eastAsia="ru-RU"/>
        </w:rPr>
      </w:pPr>
      <w:r w:rsidRPr="00ED77D8">
        <w:rPr>
          <w:rFonts w:ascii="Times New Roman" w:eastAsia="Times New Roman" w:hAnsi="Times New Roman" w:cs="Times New Roman"/>
          <w:sz w:val="28"/>
          <w:szCs w:val="20"/>
          <w:lang w:eastAsia="ru-RU"/>
        </w:rPr>
        <w:t>4. Дополнить пунктом 28 следующего содержания:</w:t>
      </w:r>
    </w:p>
    <w:p w:rsidR="00ED77D8" w:rsidRDefault="00ED77D8" w:rsidP="00A758D5">
      <w:pPr>
        <w:spacing w:after="0" w:line="240" w:lineRule="auto"/>
        <w:jc w:val="both"/>
        <w:rPr>
          <w:rFonts w:ascii="Times New Roman" w:eastAsia="Times New Roman" w:hAnsi="Times New Roman" w:cs="Times New Roman"/>
          <w:sz w:val="28"/>
          <w:szCs w:val="20"/>
          <w:lang w:eastAsia="ru-RU"/>
        </w:rPr>
      </w:pPr>
    </w:p>
    <w:p w:rsidR="00A758D5" w:rsidRPr="00ED77D8" w:rsidRDefault="00A758D5" w:rsidP="00A758D5">
      <w:pPr>
        <w:spacing w:after="0" w:line="240" w:lineRule="auto"/>
        <w:jc w:val="both"/>
        <w:rPr>
          <w:rFonts w:ascii="Times New Roman" w:eastAsia="Times New Roman" w:hAnsi="Times New Roman" w:cs="Times New Roman"/>
          <w:sz w:val="28"/>
          <w:szCs w:val="20"/>
          <w:lang w:eastAsia="ru-RU"/>
        </w:rPr>
      </w:pPr>
      <w:r w:rsidRPr="00ED77D8">
        <w:rPr>
          <w:rFonts w:ascii="Times New Roman" w:eastAsia="Times New Roman" w:hAnsi="Times New Roman" w:cs="Times New Roman"/>
          <w:sz w:val="28"/>
          <w:szCs w:val="20"/>
          <w:lang w:eastAsia="ru-RU"/>
        </w:rPr>
        <w:lastRenderedPageBreak/>
        <w:t>«</w:t>
      </w:r>
    </w:p>
    <w:tbl>
      <w:tblPr>
        <w:tblStyle w:val="100"/>
        <w:tblW w:w="0" w:type="auto"/>
        <w:tblLook w:val="04A0" w:firstRow="1" w:lastRow="0" w:firstColumn="1" w:lastColumn="0" w:noHBand="0" w:noVBand="1"/>
      </w:tblPr>
      <w:tblGrid>
        <w:gridCol w:w="664"/>
        <w:gridCol w:w="5862"/>
        <w:gridCol w:w="2904"/>
      </w:tblGrid>
      <w:tr w:rsidR="00A758D5" w:rsidRPr="00ED77D8" w:rsidTr="00A758D5">
        <w:tc>
          <w:tcPr>
            <w:tcW w:w="664" w:type="dxa"/>
          </w:tcPr>
          <w:p w:rsidR="00A758D5" w:rsidRPr="00ED77D8" w:rsidRDefault="00E330A8" w:rsidP="00CD74D3">
            <w:pPr>
              <w:jc w:val="both"/>
              <w:rPr>
                <w:sz w:val="28"/>
                <w:lang w:val="en-US"/>
              </w:rPr>
            </w:pPr>
            <w:r w:rsidRPr="00ED77D8">
              <w:rPr>
                <w:sz w:val="28"/>
              </w:rPr>
              <w:t>2</w:t>
            </w:r>
            <w:r w:rsidRPr="00ED77D8">
              <w:rPr>
                <w:sz w:val="28"/>
                <w:lang w:val="en-US"/>
              </w:rPr>
              <w:t>8</w:t>
            </w:r>
          </w:p>
        </w:tc>
        <w:tc>
          <w:tcPr>
            <w:tcW w:w="5862" w:type="dxa"/>
          </w:tcPr>
          <w:p w:rsidR="00A758D5" w:rsidRPr="00ED77D8" w:rsidRDefault="00A758D5" w:rsidP="00A758D5">
            <w:pPr>
              <w:jc w:val="both"/>
              <w:rPr>
                <w:sz w:val="28"/>
              </w:rPr>
            </w:pPr>
            <w:r w:rsidRPr="00ED77D8">
              <w:rPr>
                <w:sz w:val="28"/>
              </w:rPr>
              <w:t>ул. Дальневосточная, д. 10 А (кв.7)</w:t>
            </w:r>
          </w:p>
        </w:tc>
        <w:tc>
          <w:tcPr>
            <w:tcW w:w="2904" w:type="dxa"/>
            <w:vAlign w:val="center"/>
          </w:tcPr>
          <w:p w:rsidR="00A758D5" w:rsidRPr="00ED77D8" w:rsidRDefault="00A758D5" w:rsidP="00CD74D3">
            <w:pPr>
              <w:jc w:val="both"/>
              <w:rPr>
                <w:sz w:val="28"/>
              </w:rPr>
            </w:pPr>
          </w:p>
        </w:tc>
      </w:tr>
    </w:tbl>
    <w:p w:rsidR="00A758D5" w:rsidRPr="00ED77D8" w:rsidRDefault="00A758D5" w:rsidP="00A758D5">
      <w:pPr>
        <w:spacing w:after="0" w:line="240" w:lineRule="auto"/>
        <w:ind w:left="8496"/>
        <w:jc w:val="both"/>
        <w:rPr>
          <w:rFonts w:ascii="Times New Roman" w:eastAsia="Times New Roman" w:hAnsi="Times New Roman" w:cs="Times New Roman"/>
          <w:sz w:val="28"/>
          <w:szCs w:val="20"/>
          <w:lang w:eastAsia="ru-RU"/>
        </w:rPr>
      </w:pPr>
      <w:r w:rsidRPr="00ED77D8">
        <w:rPr>
          <w:rFonts w:ascii="Times New Roman" w:eastAsia="Times New Roman" w:hAnsi="Times New Roman" w:cs="Times New Roman"/>
          <w:sz w:val="28"/>
          <w:szCs w:val="20"/>
          <w:lang w:eastAsia="ru-RU"/>
        </w:rPr>
        <w:t xml:space="preserve">       »;</w:t>
      </w:r>
    </w:p>
    <w:p w:rsidR="00162C9B" w:rsidRPr="00162C9B" w:rsidRDefault="00162C9B" w:rsidP="00162C9B">
      <w:pPr>
        <w:spacing w:after="0" w:line="240" w:lineRule="auto"/>
        <w:ind w:firstLine="709"/>
        <w:jc w:val="both"/>
        <w:rPr>
          <w:rFonts w:ascii="Times New Roman" w:eastAsia="Times New Roman" w:hAnsi="Times New Roman" w:cs="Times New Roman"/>
          <w:sz w:val="28"/>
          <w:szCs w:val="20"/>
          <w:lang w:eastAsia="ru-RU"/>
        </w:rPr>
      </w:pPr>
      <w:r w:rsidRPr="00ED77D8">
        <w:rPr>
          <w:rFonts w:ascii="Times New Roman" w:eastAsia="Times New Roman" w:hAnsi="Times New Roman" w:cs="Times New Roman"/>
          <w:sz w:val="28"/>
          <w:szCs w:val="20"/>
          <w:lang w:eastAsia="ru-RU"/>
        </w:rPr>
        <w:t>1) в графе «Срок расселения» цифры «2018-2019» заменить цифрами «2018-2020»;</w:t>
      </w:r>
    </w:p>
    <w:p w:rsidR="00A37A24" w:rsidRPr="00A37A24" w:rsidRDefault="00A37A24" w:rsidP="00162C9B">
      <w:pPr>
        <w:spacing w:after="0" w:line="240" w:lineRule="auto"/>
        <w:jc w:val="both"/>
        <w:rPr>
          <w:rFonts w:ascii="Times New Roman" w:eastAsia="Times New Roman" w:hAnsi="Times New Roman" w:cs="Times New Roman"/>
          <w:sz w:val="28"/>
          <w:szCs w:val="20"/>
          <w:lang w:eastAsia="ru-RU"/>
        </w:rPr>
      </w:pPr>
    </w:p>
    <w:p w:rsidR="00A37A24" w:rsidRPr="00A37A24" w:rsidRDefault="00A37A24" w:rsidP="00162C9B">
      <w:pPr>
        <w:spacing w:after="0" w:line="240" w:lineRule="auto"/>
        <w:jc w:val="both"/>
        <w:rPr>
          <w:rFonts w:ascii="Times New Roman" w:eastAsia="Times New Roman" w:hAnsi="Times New Roman" w:cs="Times New Roman"/>
          <w:sz w:val="28"/>
          <w:szCs w:val="20"/>
          <w:lang w:eastAsia="ru-RU"/>
        </w:rPr>
      </w:pPr>
    </w:p>
    <w:p w:rsidR="00A37A24" w:rsidRPr="00A37A24" w:rsidRDefault="00A37A24" w:rsidP="00A37A24">
      <w:pPr>
        <w:spacing w:after="0" w:line="240" w:lineRule="auto"/>
        <w:jc w:val="both"/>
        <w:rPr>
          <w:rFonts w:ascii="Times New Roman" w:eastAsia="Times New Roman" w:hAnsi="Times New Roman" w:cs="Times New Roman"/>
          <w:sz w:val="28"/>
          <w:szCs w:val="20"/>
          <w:lang w:eastAsia="ru-RU"/>
        </w:rPr>
      </w:pPr>
    </w:p>
    <w:p w:rsidR="001C4352" w:rsidRDefault="001C4352"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3350E1" w:rsidRPr="00080D18" w:rsidRDefault="00ED77D8" w:rsidP="003350E1">
      <w:pPr>
        <w:pStyle w:val="afe"/>
        <w:ind w:firstLine="709"/>
        <w:jc w:val="both"/>
        <w:rPr>
          <w:bCs/>
          <w:sz w:val="28"/>
          <w:szCs w:val="28"/>
        </w:rPr>
      </w:pPr>
      <w:r>
        <w:rPr>
          <w:bCs/>
          <w:sz w:val="28"/>
          <w:szCs w:val="28"/>
        </w:rPr>
        <w:t>16</w:t>
      </w:r>
      <w:r w:rsidR="003350E1">
        <w:rPr>
          <w:bCs/>
          <w:sz w:val="28"/>
          <w:szCs w:val="28"/>
        </w:rPr>
        <w:t>.</w:t>
      </w:r>
      <w:r w:rsidR="003350E1" w:rsidRPr="00080D18">
        <w:rPr>
          <w:bCs/>
          <w:sz w:val="28"/>
          <w:szCs w:val="28"/>
        </w:rPr>
        <w:t>Приложение 9 к Программе изложить в следующей редакции:</w:t>
      </w:r>
    </w:p>
    <w:p w:rsidR="003350E1" w:rsidRDefault="003350E1" w:rsidP="003350E1">
      <w:pPr>
        <w:pStyle w:val="afe"/>
        <w:ind w:left="709"/>
        <w:jc w:val="right"/>
        <w:rPr>
          <w:bCs/>
          <w:sz w:val="28"/>
          <w:szCs w:val="28"/>
        </w:rPr>
      </w:pPr>
    </w:p>
    <w:p w:rsidR="003350E1" w:rsidRPr="00080D18" w:rsidRDefault="003350E1" w:rsidP="003350E1">
      <w:pPr>
        <w:pStyle w:val="afe"/>
        <w:ind w:left="709"/>
        <w:jc w:val="right"/>
        <w:rPr>
          <w:bCs/>
          <w:sz w:val="28"/>
          <w:szCs w:val="28"/>
        </w:rPr>
      </w:pPr>
      <w:r w:rsidRPr="00080D18">
        <w:rPr>
          <w:bCs/>
          <w:sz w:val="28"/>
          <w:szCs w:val="28"/>
        </w:rPr>
        <w:t xml:space="preserve">«Приложение 9 </w:t>
      </w:r>
    </w:p>
    <w:p w:rsidR="003350E1" w:rsidRPr="00080D18" w:rsidRDefault="003350E1" w:rsidP="003350E1">
      <w:pPr>
        <w:pStyle w:val="afe"/>
        <w:ind w:left="709"/>
        <w:jc w:val="right"/>
        <w:rPr>
          <w:bCs/>
          <w:sz w:val="28"/>
          <w:szCs w:val="28"/>
        </w:rPr>
      </w:pPr>
      <w:r w:rsidRPr="00080D18">
        <w:rPr>
          <w:bCs/>
          <w:sz w:val="28"/>
          <w:szCs w:val="28"/>
        </w:rPr>
        <w:t>к Программе</w:t>
      </w:r>
    </w:p>
    <w:p w:rsidR="003350E1" w:rsidRPr="00080D18" w:rsidRDefault="003350E1" w:rsidP="003350E1">
      <w:pPr>
        <w:pStyle w:val="afe"/>
        <w:jc w:val="center"/>
        <w:rPr>
          <w:bCs/>
          <w:sz w:val="28"/>
          <w:szCs w:val="28"/>
        </w:rPr>
      </w:pPr>
      <w:r w:rsidRPr="00080D18">
        <w:rPr>
          <w:bCs/>
          <w:sz w:val="28"/>
          <w:szCs w:val="28"/>
        </w:rPr>
        <w:t xml:space="preserve">Порядок </w:t>
      </w:r>
    </w:p>
    <w:p w:rsidR="003350E1" w:rsidRPr="00080D18" w:rsidRDefault="003350E1" w:rsidP="003350E1">
      <w:pPr>
        <w:autoSpaceDE w:val="0"/>
        <w:autoSpaceDN w:val="0"/>
        <w:adjustRightInd w:val="0"/>
        <w:spacing w:after="0" w:line="240" w:lineRule="auto"/>
        <w:jc w:val="center"/>
        <w:rPr>
          <w:rFonts w:ascii="Times New Roman" w:hAnsi="Times New Roman" w:cs="Times New Roman"/>
          <w:b/>
          <w:sz w:val="28"/>
          <w:szCs w:val="28"/>
          <w:u w:val="single"/>
        </w:rPr>
      </w:pPr>
      <w:r w:rsidRPr="00080D18">
        <w:rPr>
          <w:rFonts w:ascii="Times New Roman" w:hAnsi="Times New Roman" w:cs="Times New Roman"/>
          <w:sz w:val="28"/>
          <w:szCs w:val="28"/>
        </w:rPr>
        <w:t>предоставления и распределения субсидии из краевого бюджета бюджетам муниципальных образований в Камчатском крае на реализацию мероприятий Подпрограммы 5 «Переселение граждан из аварийных жилых домов и непригодных для проживания жилых помещений»</w:t>
      </w:r>
    </w:p>
    <w:p w:rsidR="003350E1" w:rsidRPr="00080D18" w:rsidRDefault="003350E1" w:rsidP="003350E1">
      <w:pPr>
        <w:tabs>
          <w:tab w:val="left" w:pos="3252"/>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
    <w:p w:rsidR="003350E1" w:rsidRPr="00080D18" w:rsidRDefault="003350E1" w:rsidP="003350E1">
      <w:pPr>
        <w:spacing w:after="0" w:line="240" w:lineRule="auto"/>
        <w:ind w:firstLine="709"/>
        <w:jc w:val="both"/>
        <w:rPr>
          <w:rFonts w:ascii="Times New Roman" w:hAnsi="Times New Roman" w:cs="Times New Roman"/>
          <w:sz w:val="28"/>
          <w:szCs w:val="28"/>
        </w:rPr>
      </w:pPr>
      <w:r w:rsidRPr="00080D18">
        <w:rPr>
          <w:rFonts w:ascii="Times New Roman" w:hAnsi="Times New Roman" w:cs="Times New Roman"/>
          <w:sz w:val="28"/>
          <w:szCs w:val="28"/>
        </w:rPr>
        <w:t xml:space="preserve">1. Настоящий Порядок разработан в соответствии со статьей 139 Бюджетного кодекса Российской Федерации, </w:t>
      </w:r>
      <w:r w:rsidRPr="00080D18">
        <w:rPr>
          <w:rFonts w:ascii="Times New Roman" w:hAnsi="Times New Roman" w:cs="Times New Roman"/>
          <w:spacing w:val="2"/>
          <w:sz w:val="28"/>
          <w:szCs w:val="28"/>
        </w:rPr>
        <w:t>Правилами формирования, предоставления и распределения субсидий из краевого бюджета бюджетам муниципальных образований в Камчатском крае, утвержденными постановлением Правительства Камчатского края от 27.12.2019 № 566-П (далее - Правила)</w:t>
      </w:r>
      <w:r w:rsidRPr="00080D18">
        <w:rPr>
          <w:rFonts w:ascii="Times New Roman" w:hAnsi="Times New Roman" w:cs="Times New Roman"/>
          <w:sz w:val="28"/>
          <w:szCs w:val="28"/>
        </w:rPr>
        <w:t xml:space="preserve"> и регулирует вопросы предоставления и распределения субсидий из краевого бюджета бюджетам муниципальных образований в Камчатском крае на реализацию основного мероприятия 5.1 «Переселение граждан из аварийных жилых домов и непригодных для проживания жилых помещений в соответствии с жилищным законодательством» (далее-мероприятие). </w:t>
      </w:r>
    </w:p>
    <w:p w:rsidR="003350E1" w:rsidRPr="00080D18" w:rsidRDefault="003350E1" w:rsidP="003350E1">
      <w:pPr>
        <w:spacing w:after="0" w:line="240" w:lineRule="auto"/>
        <w:ind w:firstLine="709"/>
        <w:jc w:val="both"/>
        <w:rPr>
          <w:rFonts w:ascii="Times New Roman" w:hAnsi="Times New Roman" w:cs="Times New Roman"/>
          <w:sz w:val="28"/>
          <w:szCs w:val="28"/>
        </w:rPr>
      </w:pPr>
      <w:r w:rsidRPr="00080D18">
        <w:rPr>
          <w:rFonts w:ascii="Times New Roman" w:hAnsi="Times New Roman" w:cs="Times New Roman"/>
          <w:sz w:val="28"/>
          <w:szCs w:val="28"/>
        </w:rPr>
        <w:t xml:space="preserve">2. Субсидия предоставляется в целях </w:t>
      </w:r>
      <w:proofErr w:type="spellStart"/>
      <w:r w:rsidRPr="00080D18">
        <w:rPr>
          <w:rFonts w:ascii="Times New Roman" w:hAnsi="Times New Roman" w:cs="Times New Roman"/>
          <w:sz w:val="28"/>
          <w:szCs w:val="28"/>
        </w:rPr>
        <w:t>софинансирования</w:t>
      </w:r>
      <w:proofErr w:type="spellEnd"/>
      <w:r w:rsidRPr="00080D18">
        <w:rPr>
          <w:rFonts w:ascii="Times New Roman" w:hAnsi="Times New Roman" w:cs="Times New Roman"/>
          <w:sz w:val="28"/>
          <w:szCs w:val="28"/>
        </w:rPr>
        <w:t xml:space="preserve"> расходных обязательств, возникающих при выполнении полномочий органов местного самоуправления муниципальных образований в Камчатском крае по вопросам местного значения в рамках мероприятий муниципальных программ, направленных на обеспечение жильем граждан, проживающим в аварийном жилищном фонде и</w:t>
      </w:r>
      <w:r w:rsidRPr="00080D18">
        <w:rPr>
          <w:rFonts w:ascii="Times New Roman" w:hAnsi="Times New Roman" w:cs="Times New Roman"/>
          <w:bCs/>
          <w:sz w:val="28"/>
          <w:szCs w:val="28"/>
        </w:rPr>
        <w:t xml:space="preserve"> реализуется следующими способами:</w:t>
      </w:r>
    </w:p>
    <w:p w:rsidR="003350E1" w:rsidRPr="00080D18" w:rsidRDefault="003350E1" w:rsidP="003350E1">
      <w:pPr>
        <w:autoSpaceDE w:val="0"/>
        <w:autoSpaceDN w:val="0"/>
        <w:adjustRightInd w:val="0"/>
        <w:spacing w:after="0" w:line="240" w:lineRule="auto"/>
        <w:ind w:firstLine="540"/>
        <w:jc w:val="both"/>
        <w:rPr>
          <w:rFonts w:ascii="Times New Roman" w:hAnsi="Times New Roman" w:cs="Times New Roman"/>
          <w:sz w:val="28"/>
          <w:szCs w:val="28"/>
        </w:rPr>
      </w:pPr>
      <w:r w:rsidRPr="00080D18">
        <w:rPr>
          <w:rFonts w:ascii="Times New Roman" w:hAnsi="Times New Roman" w:cs="Times New Roman"/>
          <w:sz w:val="28"/>
          <w:szCs w:val="28"/>
        </w:rPr>
        <w:t>1) строительства многоквартирных домов;</w:t>
      </w:r>
    </w:p>
    <w:p w:rsidR="003350E1" w:rsidRPr="00080D18" w:rsidRDefault="003350E1" w:rsidP="003350E1">
      <w:pPr>
        <w:autoSpaceDE w:val="0"/>
        <w:autoSpaceDN w:val="0"/>
        <w:adjustRightInd w:val="0"/>
        <w:spacing w:after="0" w:line="240" w:lineRule="auto"/>
        <w:ind w:firstLine="540"/>
        <w:jc w:val="both"/>
        <w:rPr>
          <w:rFonts w:ascii="Times New Roman" w:hAnsi="Times New Roman" w:cs="Times New Roman"/>
          <w:sz w:val="28"/>
          <w:szCs w:val="28"/>
        </w:rPr>
      </w:pPr>
      <w:r w:rsidRPr="00080D18">
        <w:rPr>
          <w:rFonts w:ascii="Times New Roman" w:hAnsi="Times New Roman" w:cs="Times New Roman"/>
          <w:sz w:val="28"/>
          <w:szCs w:val="28"/>
        </w:rPr>
        <w:t>2) участия в долевом строительстве жилых домов;</w:t>
      </w:r>
    </w:p>
    <w:p w:rsidR="003350E1" w:rsidRPr="00080D18" w:rsidRDefault="003350E1" w:rsidP="003350E1">
      <w:pPr>
        <w:autoSpaceDE w:val="0"/>
        <w:autoSpaceDN w:val="0"/>
        <w:adjustRightInd w:val="0"/>
        <w:spacing w:after="0" w:line="240" w:lineRule="auto"/>
        <w:ind w:firstLine="540"/>
        <w:jc w:val="both"/>
        <w:rPr>
          <w:rFonts w:ascii="Times New Roman" w:hAnsi="Times New Roman" w:cs="Times New Roman"/>
          <w:sz w:val="28"/>
          <w:szCs w:val="28"/>
        </w:rPr>
      </w:pPr>
      <w:r w:rsidRPr="00080D18">
        <w:rPr>
          <w:rFonts w:ascii="Times New Roman" w:hAnsi="Times New Roman" w:cs="Times New Roman"/>
          <w:sz w:val="28"/>
          <w:szCs w:val="28"/>
        </w:rPr>
        <w:t>3) купли-продажи жилых помещений в строящемся многоквартирном доме;</w:t>
      </w:r>
    </w:p>
    <w:p w:rsidR="003350E1" w:rsidRPr="00080D18" w:rsidRDefault="003350E1" w:rsidP="003350E1">
      <w:pPr>
        <w:autoSpaceDE w:val="0"/>
        <w:autoSpaceDN w:val="0"/>
        <w:adjustRightInd w:val="0"/>
        <w:spacing w:after="0" w:line="240" w:lineRule="auto"/>
        <w:ind w:firstLine="540"/>
        <w:jc w:val="both"/>
        <w:rPr>
          <w:rFonts w:ascii="Times New Roman" w:hAnsi="Times New Roman" w:cs="Times New Roman"/>
          <w:sz w:val="28"/>
          <w:szCs w:val="28"/>
        </w:rPr>
      </w:pPr>
      <w:r w:rsidRPr="00080D18">
        <w:rPr>
          <w:rFonts w:ascii="Times New Roman" w:hAnsi="Times New Roman" w:cs="Times New Roman"/>
          <w:sz w:val="28"/>
          <w:szCs w:val="28"/>
        </w:rPr>
        <w:t>4) приобретения жилых помещений у застройщиков;</w:t>
      </w:r>
    </w:p>
    <w:p w:rsidR="003350E1" w:rsidRPr="00080D18" w:rsidRDefault="003350E1" w:rsidP="003350E1">
      <w:pPr>
        <w:autoSpaceDE w:val="0"/>
        <w:autoSpaceDN w:val="0"/>
        <w:adjustRightInd w:val="0"/>
        <w:spacing w:after="0" w:line="240" w:lineRule="auto"/>
        <w:ind w:firstLine="540"/>
        <w:jc w:val="both"/>
        <w:rPr>
          <w:rFonts w:ascii="Times New Roman" w:hAnsi="Times New Roman" w:cs="Times New Roman"/>
          <w:sz w:val="28"/>
          <w:szCs w:val="28"/>
        </w:rPr>
      </w:pPr>
      <w:r w:rsidRPr="00080D18">
        <w:rPr>
          <w:rFonts w:ascii="Times New Roman" w:hAnsi="Times New Roman" w:cs="Times New Roman"/>
          <w:sz w:val="28"/>
          <w:szCs w:val="28"/>
        </w:rPr>
        <w:t>5) приобретения жилых помещений у лиц, не являющихся застройщиками;</w:t>
      </w:r>
    </w:p>
    <w:p w:rsidR="003350E1" w:rsidRPr="00080D18" w:rsidRDefault="003350E1" w:rsidP="003350E1">
      <w:pPr>
        <w:autoSpaceDE w:val="0"/>
        <w:autoSpaceDN w:val="0"/>
        <w:adjustRightInd w:val="0"/>
        <w:spacing w:after="0" w:line="240" w:lineRule="auto"/>
        <w:ind w:firstLine="540"/>
        <w:jc w:val="both"/>
        <w:rPr>
          <w:rFonts w:ascii="Times New Roman" w:hAnsi="Times New Roman" w:cs="Times New Roman"/>
          <w:sz w:val="28"/>
          <w:szCs w:val="28"/>
        </w:rPr>
      </w:pPr>
      <w:r w:rsidRPr="00080D18">
        <w:rPr>
          <w:rFonts w:ascii="Times New Roman" w:hAnsi="Times New Roman" w:cs="Times New Roman"/>
          <w:sz w:val="28"/>
          <w:szCs w:val="28"/>
        </w:rPr>
        <w:t>6) возмещения (выплаты) собственникам за изымаемое жилое помещение.</w:t>
      </w:r>
    </w:p>
    <w:p w:rsidR="003350E1" w:rsidRPr="00080D18" w:rsidRDefault="003350E1" w:rsidP="003350E1">
      <w:pPr>
        <w:spacing w:after="0" w:line="240" w:lineRule="auto"/>
        <w:ind w:firstLine="709"/>
        <w:jc w:val="both"/>
        <w:rPr>
          <w:rFonts w:ascii="Times New Roman" w:hAnsi="Times New Roman" w:cs="Times New Roman"/>
          <w:sz w:val="28"/>
          <w:szCs w:val="28"/>
        </w:rPr>
      </w:pPr>
      <w:r w:rsidRPr="00080D18">
        <w:rPr>
          <w:rFonts w:ascii="Times New Roman" w:hAnsi="Times New Roman" w:cs="Times New Roman"/>
          <w:sz w:val="28"/>
          <w:szCs w:val="28"/>
        </w:rPr>
        <w:lastRenderedPageBreak/>
        <w:t>3. Субсидии предоставляются в пределах бюджетных ассигнований, предусмотренных в законе Камчатского края о краевом бюджете на соответствующий финансовый год и на плановый период, и лимитов бюджетных обязательств, доведенных до Министерства строительства Камчатского края как получателя средств краевого бюджета (далее в настоящем порядке Министерство) на цели, указанные в части 2 настоящего Порядка.</w:t>
      </w:r>
    </w:p>
    <w:p w:rsidR="003350E1" w:rsidRPr="00080D18" w:rsidRDefault="003350E1" w:rsidP="003350E1">
      <w:pPr>
        <w:spacing w:after="0" w:line="240" w:lineRule="auto"/>
        <w:ind w:firstLine="709"/>
        <w:jc w:val="both"/>
        <w:rPr>
          <w:rFonts w:ascii="Times New Roman" w:hAnsi="Times New Roman" w:cs="Times New Roman"/>
          <w:sz w:val="28"/>
          <w:szCs w:val="28"/>
        </w:rPr>
      </w:pPr>
      <w:r w:rsidRPr="00080D18">
        <w:rPr>
          <w:rFonts w:ascii="Times New Roman" w:hAnsi="Times New Roman" w:cs="Times New Roman"/>
          <w:sz w:val="28"/>
          <w:szCs w:val="28"/>
        </w:rPr>
        <w:t>4. Предоставление субсидий местным бюджетам осуществляется при выполнении органами местного самоуправления муниципальных образований в Камчатском крае следующих условий:</w:t>
      </w:r>
    </w:p>
    <w:p w:rsidR="003350E1" w:rsidRPr="00080D18" w:rsidRDefault="003350E1" w:rsidP="003350E1">
      <w:pPr>
        <w:spacing w:after="0" w:line="240" w:lineRule="auto"/>
        <w:ind w:firstLine="708"/>
        <w:jc w:val="both"/>
        <w:rPr>
          <w:rFonts w:ascii="Times New Roman" w:hAnsi="Times New Roman" w:cs="Times New Roman"/>
          <w:sz w:val="28"/>
          <w:szCs w:val="28"/>
        </w:rPr>
      </w:pPr>
      <w:r w:rsidRPr="00080D18">
        <w:rPr>
          <w:rFonts w:ascii="Times New Roman" w:hAnsi="Times New Roman" w:cs="Times New Roman"/>
          <w:sz w:val="28"/>
          <w:szCs w:val="28"/>
        </w:rPr>
        <w:t xml:space="preserve">1) наличие в местном бюджете (сводной бюджетной росписи местного бюджета) бюджетных ассигнований на исполнение расходных обязательств муниципального образования, в целях </w:t>
      </w:r>
      <w:proofErr w:type="spellStart"/>
      <w:r w:rsidRPr="00080D18">
        <w:rPr>
          <w:rFonts w:ascii="Times New Roman" w:hAnsi="Times New Roman" w:cs="Times New Roman"/>
          <w:sz w:val="28"/>
          <w:szCs w:val="28"/>
        </w:rPr>
        <w:t>софинансирования</w:t>
      </w:r>
      <w:proofErr w:type="spellEnd"/>
      <w:r w:rsidRPr="00080D18">
        <w:rPr>
          <w:rFonts w:ascii="Times New Roman" w:hAnsi="Times New Roman" w:cs="Times New Roman"/>
          <w:sz w:val="28"/>
          <w:szCs w:val="28"/>
        </w:rPr>
        <w:t xml:space="preserve"> которых предоставляется субсидия, в объеме, необходимом для их исполнения, включая размер планируемой к предоставлению из краевого бюджета субсидии;</w:t>
      </w:r>
    </w:p>
    <w:p w:rsidR="003350E1" w:rsidRPr="00080D18" w:rsidRDefault="003350E1" w:rsidP="003350E1">
      <w:pPr>
        <w:spacing w:after="0" w:line="240" w:lineRule="auto"/>
        <w:ind w:firstLine="708"/>
        <w:jc w:val="both"/>
        <w:rPr>
          <w:rFonts w:ascii="Times New Roman" w:hAnsi="Times New Roman" w:cs="Times New Roman"/>
          <w:sz w:val="28"/>
          <w:szCs w:val="28"/>
        </w:rPr>
      </w:pPr>
      <w:bookmarkStart w:id="3" w:name="sub_2125"/>
      <w:r w:rsidRPr="00080D18">
        <w:rPr>
          <w:rFonts w:ascii="Times New Roman" w:hAnsi="Times New Roman" w:cs="Times New Roman"/>
          <w:sz w:val="28"/>
          <w:szCs w:val="28"/>
        </w:rPr>
        <w:t>2) заключение соглашений о предоставлении субсидий между Министерством и органами местного самоуправления муниципальных образований в Камчатском крае;</w:t>
      </w:r>
    </w:p>
    <w:p w:rsidR="003350E1" w:rsidRPr="00080D18" w:rsidRDefault="003350E1" w:rsidP="003350E1">
      <w:pPr>
        <w:autoSpaceDE w:val="0"/>
        <w:autoSpaceDN w:val="0"/>
        <w:adjustRightInd w:val="0"/>
        <w:spacing w:after="0" w:line="240" w:lineRule="auto"/>
        <w:ind w:firstLine="709"/>
        <w:jc w:val="both"/>
        <w:rPr>
          <w:rFonts w:ascii="Times New Roman" w:hAnsi="Times New Roman" w:cs="Times New Roman"/>
          <w:sz w:val="28"/>
          <w:szCs w:val="28"/>
        </w:rPr>
      </w:pPr>
      <w:bookmarkStart w:id="4" w:name="sub_2122"/>
      <w:bookmarkEnd w:id="3"/>
      <w:r w:rsidRPr="00080D18">
        <w:rPr>
          <w:rFonts w:ascii="Times New Roman" w:hAnsi="Times New Roman" w:cs="Times New Roman"/>
          <w:sz w:val="28"/>
          <w:szCs w:val="28"/>
        </w:rPr>
        <w:t>3) выполнение органом местного самоуправления муниципального образования в Камчатском крае в предшествующем финансовом году обязательств, предусмотренных соглашением о предоставлении субсидии, включая полное освоение ранее выделенных лимитов бюджетных ассигнований;</w:t>
      </w:r>
    </w:p>
    <w:p w:rsidR="003350E1" w:rsidRPr="00080D18" w:rsidRDefault="003350E1" w:rsidP="003350E1">
      <w:pPr>
        <w:spacing w:after="0" w:line="240" w:lineRule="auto"/>
        <w:ind w:firstLine="708"/>
        <w:jc w:val="both"/>
        <w:rPr>
          <w:rFonts w:ascii="Times New Roman" w:hAnsi="Times New Roman" w:cs="Times New Roman"/>
          <w:sz w:val="28"/>
          <w:szCs w:val="28"/>
        </w:rPr>
      </w:pPr>
      <w:bookmarkStart w:id="5" w:name="sub_2123"/>
      <w:bookmarkEnd w:id="4"/>
      <w:r w:rsidRPr="00080D18">
        <w:rPr>
          <w:rFonts w:ascii="Times New Roman" w:hAnsi="Times New Roman" w:cs="Times New Roman"/>
          <w:sz w:val="28"/>
          <w:szCs w:val="28"/>
        </w:rPr>
        <w:t>4) целевое использование органами местного самоуправления муниципальных образований в Камчатском крае предоставленных средств;</w:t>
      </w:r>
    </w:p>
    <w:p w:rsidR="003350E1" w:rsidRPr="00080D18" w:rsidRDefault="003350E1" w:rsidP="003350E1">
      <w:pPr>
        <w:spacing w:after="0" w:line="240" w:lineRule="auto"/>
        <w:ind w:firstLine="708"/>
        <w:jc w:val="both"/>
        <w:rPr>
          <w:rFonts w:ascii="Times New Roman" w:hAnsi="Times New Roman" w:cs="Times New Roman"/>
          <w:sz w:val="28"/>
          <w:szCs w:val="28"/>
        </w:rPr>
      </w:pPr>
      <w:bookmarkStart w:id="6" w:name="sub_2124"/>
      <w:bookmarkEnd w:id="5"/>
      <w:r w:rsidRPr="00080D18">
        <w:rPr>
          <w:rFonts w:ascii="Times New Roman" w:hAnsi="Times New Roman" w:cs="Times New Roman"/>
          <w:sz w:val="28"/>
          <w:szCs w:val="28"/>
        </w:rPr>
        <w:t>5) представление органами местного самоуправления муниципальных образований в Камчатском крае в Министерство отчетов об использовании субсидий по форме и в порядке, утвержденными;</w:t>
      </w:r>
    </w:p>
    <w:p w:rsidR="003350E1" w:rsidRPr="00080D18" w:rsidRDefault="003350E1" w:rsidP="003350E1">
      <w:pPr>
        <w:spacing w:after="0" w:line="240" w:lineRule="auto"/>
        <w:ind w:firstLine="708"/>
        <w:jc w:val="both"/>
        <w:rPr>
          <w:rFonts w:ascii="Times New Roman" w:hAnsi="Times New Roman" w:cs="Times New Roman"/>
          <w:sz w:val="28"/>
          <w:szCs w:val="28"/>
        </w:rPr>
      </w:pPr>
      <w:bookmarkStart w:id="7" w:name="sub_2126"/>
      <w:bookmarkEnd w:id="6"/>
      <w:r w:rsidRPr="00080D18">
        <w:rPr>
          <w:rFonts w:ascii="Times New Roman" w:hAnsi="Times New Roman" w:cs="Times New Roman"/>
          <w:sz w:val="28"/>
          <w:szCs w:val="28"/>
        </w:rPr>
        <w:t>6) соблюдение органами местного самоуправления муниципальных образований в Камчатском крае жилищного,</w:t>
      </w:r>
      <w:r w:rsidRPr="00080D18">
        <w:rPr>
          <w:rFonts w:ascii="Times New Roman" w:hAnsi="Times New Roman" w:cs="Times New Roman"/>
          <w:color w:val="FF0000"/>
          <w:sz w:val="28"/>
          <w:szCs w:val="28"/>
        </w:rPr>
        <w:t xml:space="preserve"> </w:t>
      </w:r>
      <w:hyperlink r:id="rId8" w:history="1">
        <w:r w:rsidRPr="00080D18">
          <w:rPr>
            <w:rFonts w:ascii="Times New Roman" w:hAnsi="Times New Roman" w:cs="Times New Roman"/>
            <w:sz w:val="28"/>
            <w:szCs w:val="28"/>
          </w:rPr>
          <w:t>бюджетного законодательства</w:t>
        </w:r>
      </w:hyperlink>
      <w:r w:rsidRPr="00080D18">
        <w:rPr>
          <w:rFonts w:ascii="Times New Roman" w:hAnsi="Times New Roman" w:cs="Times New Roman"/>
          <w:sz w:val="28"/>
          <w:szCs w:val="28"/>
        </w:rPr>
        <w:t xml:space="preserve"> Российской Федерации и </w:t>
      </w:r>
      <w:hyperlink r:id="rId9" w:history="1">
        <w:r w:rsidRPr="00080D18">
          <w:rPr>
            <w:rFonts w:ascii="Times New Roman" w:hAnsi="Times New Roman" w:cs="Times New Roman"/>
            <w:sz w:val="28"/>
            <w:szCs w:val="28"/>
          </w:rPr>
          <w:t>законодательства</w:t>
        </w:r>
      </w:hyperlink>
      <w:r w:rsidRPr="00080D18">
        <w:rPr>
          <w:rFonts w:ascii="Times New Roman" w:hAnsi="Times New Roman" w:cs="Times New Roman"/>
          <w:sz w:val="28"/>
          <w:szCs w:val="28"/>
        </w:rPr>
        <w:t xml:space="preserve"> Российской Федерации о налогах и сборах.</w:t>
      </w:r>
    </w:p>
    <w:p w:rsidR="003350E1" w:rsidRPr="00080D18" w:rsidRDefault="003350E1" w:rsidP="003350E1">
      <w:pPr>
        <w:pStyle w:val="ab"/>
        <w:tabs>
          <w:tab w:val="left" w:pos="993"/>
        </w:tabs>
        <w:ind w:left="0" w:firstLine="709"/>
        <w:jc w:val="both"/>
        <w:rPr>
          <w:szCs w:val="28"/>
        </w:rPr>
      </w:pPr>
      <w:bookmarkStart w:id="8" w:name="sub_5011"/>
      <w:bookmarkStart w:id="9" w:name="sub_2121"/>
      <w:bookmarkEnd w:id="7"/>
      <w:r w:rsidRPr="00080D18">
        <w:rPr>
          <w:szCs w:val="28"/>
        </w:rPr>
        <w:t xml:space="preserve">5. Уровень </w:t>
      </w:r>
      <w:proofErr w:type="spellStart"/>
      <w:r w:rsidRPr="00080D18">
        <w:rPr>
          <w:szCs w:val="28"/>
        </w:rPr>
        <w:t>софинансирования</w:t>
      </w:r>
      <w:proofErr w:type="spellEnd"/>
      <w:r w:rsidRPr="00080D18">
        <w:rPr>
          <w:szCs w:val="28"/>
        </w:rPr>
        <w:t xml:space="preserve"> расходного обязательства муниципального образования в Камчатском крае, в целях </w:t>
      </w:r>
      <w:proofErr w:type="spellStart"/>
      <w:r w:rsidRPr="00080D18">
        <w:rPr>
          <w:szCs w:val="28"/>
        </w:rPr>
        <w:t>софинансирования</w:t>
      </w:r>
      <w:proofErr w:type="spellEnd"/>
      <w:r w:rsidRPr="00080D18">
        <w:rPr>
          <w:szCs w:val="28"/>
        </w:rPr>
        <w:t xml:space="preserve"> которого предоставляется субсидия, за счет средств краевого бюджета составляет не более 99 процентов от объема соответствующего расходного обязательства муниципального образования в Камчатском крае.</w:t>
      </w:r>
    </w:p>
    <w:p w:rsidR="003350E1" w:rsidRPr="00080D18" w:rsidRDefault="003350E1" w:rsidP="003350E1">
      <w:pPr>
        <w:tabs>
          <w:tab w:val="left" w:pos="993"/>
        </w:tabs>
        <w:spacing w:after="0" w:line="240" w:lineRule="auto"/>
        <w:ind w:firstLine="708"/>
        <w:jc w:val="both"/>
        <w:rPr>
          <w:rFonts w:ascii="Times New Roman" w:hAnsi="Times New Roman" w:cs="Times New Roman"/>
          <w:sz w:val="28"/>
          <w:szCs w:val="28"/>
        </w:rPr>
      </w:pPr>
      <w:r w:rsidRPr="00080D18">
        <w:rPr>
          <w:rFonts w:ascii="Times New Roman" w:hAnsi="Times New Roman" w:cs="Times New Roman"/>
          <w:sz w:val="28"/>
          <w:szCs w:val="28"/>
        </w:rPr>
        <w:t xml:space="preserve">В Соглашении о предоставлении субсидии исходя из объема бюджетных ассигнований, предусмотренных в местном бюджете для полного исполнения расходного обязательства муниципального образования в Камчатском крае, может быть установлен уровень </w:t>
      </w:r>
      <w:proofErr w:type="spellStart"/>
      <w:r w:rsidRPr="00080D18">
        <w:rPr>
          <w:rFonts w:ascii="Times New Roman" w:hAnsi="Times New Roman" w:cs="Times New Roman"/>
          <w:sz w:val="28"/>
          <w:szCs w:val="28"/>
        </w:rPr>
        <w:t>софинансирования</w:t>
      </w:r>
      <w:proofErr w:type="spellEnd"/>
      <w:r w:rsidRPr="00080D18">
        <w:rPr>
          <w:rFonts w:ascii="Times New Roman" w:hAnsi="Times New Roman" w:cs="Times New Roman"/>
          <w:sz w:val="28"/>
          <w:szCs w:val="28"/>
        </w:rPr>
        <w:t xml:space="preserve"> расходного обязательства муниципального образования в Камчатском крае за счет средств местного бюджета с превышением </w:t>
      </w:r>
      <w:r w:rsidRPr="00080D18">
        <w:rPr>
          <w:rFonts w:ascii="Times New Roman" w:hAnsi="Times New Roman" w:cs="Times New Roman"/>
          <w:sz w:val="28"/>
          <w:szCs w:val="28"/>
        </w:rPr>
        <w:lastRenderedPageBreak/>
        <w:t xml:space="preserve">уровня </w:t>
      </w:r>
      <w:proofErr w:type="spellStart"/>
      <w:r w:rsidRPr="00080D18">
        <w:rPr>
          <w:rFonts w:ascii="Times New Roman" w:hAnsi="Times New Roman" w:cs="Times New Roman"/>
          <w:sz w:val="28"/>
          <w:szCs w:val="28"/>
        </w:rPr>
        <w:t>софинансирования</w:t>
      </w:r>
      <w:proofErr w:type="spellEnd"/>
      <w:r w:rsidRPr="00080D18">
        <w:rPr>
          <w:rFonts w:ascii="Times New Roman" w:hAnsi="Times New Roman" w:cs="Times New Roman"/>
          <w:sz w:val="28"/>
          <w:szCs w:val="28"/>
        </w:rPr>
        <w:t xml:space="preserve"> за счет средств местного бюджета, рассчитываемого с учетом уровня </w:t>
      </w:r>
      <w:proofErr w:type="spellStart"/>
      <w:r w:rsidRPr="00080D18">
        <w:rPr>
          <w:rFonts w:ascii="Times New Roman" w:hAnsi="Times New Roman" w:cs="Times New Roman"/>
          <w:sz w:val="28"/>
          <w:szCs w:val="28"/>
        </w:rPr>
        <w:t>софинансирования</w:t>
      </w:r>
      <w:proofErr w:type="spellEnd"/>
      <w:r w:rsidRPr="00080D18">
        <w:rPr>
          <w:rFonts w:ascii="Times New Roman" w:hAnsi="Times New Roman" w:cs="Times New Roman"/>
          <w:sz w:val="28"/>
          <w:szCs w:val="28"/>
        </w:rPr>
        <w:t xml:space="preserve"> за счет средств краевого бюджета, определенного в соответствии с настоящим Порядком. Указанное увеличение уровня </w:t>
      </w:r>
      <w:proofErr w:type="spellStart"/>
      <w:r w:rsidRPr="00080D18">
        <w:rPr>
          <w:rFonts w:ascii="Times New Roman" w:hAnsi="Times New Roman" w:cs="Times New Roman"/>
          <w:sz w:val="28"/>
          <w:szCs w:val="28"/>
        </w:rPr>
        <w:t>софинансирования</w:t>
      </w:r>
      <w:proofErr w:type="spellEnd"/>
      <w:r w:rsidRPr="00080D18">
        <w:rPr>
          <w:rFonts w:ascii="Times New Roman" w:hAnsi="Times New Roman" w:cs="Times New Roman"/>
          <w:sz w:val="28"/>
          <w:szCs w:val="28"/>
        </w:rPr>
        <w:t xml:space="preserve"> расходного обязательства муниципального образования в Камчатском крае за счет средств местного бюджета не влечет за собой обязательств по увеличению размера субсидии, предоставляемой за счет средств краевого бюджета.</w:t>
      </w:r>
    </w:p>
    <w:p w:rsidR="003350E1" w:rsidRPr="00080D18" w:rsidRDefault="003350E1" w:rsidP="003350E1">
      <w:pPr>
        <w:spacing w:after="0" w:line="240" w:lineRule="auto"/>
        <w:ind w:firstLine="709"/>
        <w:jc w:val="both"/>
        <w:rPr>
          <w:rFonts w:ascii="Times New Roman" w:hAnsi="Times New Roman" w:cs="Times New Roman"/>
          <w:sz w:val="28"/>
          <w:szCs w:val="28"/>
        </w:rPr>
      </w:pPr>
      <w:bookmarkStart w:id="10" w:name="sub_30131"/>
      <w:bookmarkStart w:id="11" w:name="sub_3012"/>
      <w:bookmarkEnd w:id="8"/>
      <w:bookmarkEnd w:id="9"/>
      <w:r w:rsidRPr="00080D18">
        <w:rPr>
          <w:rFonts w:ascii="Times New Roman" w:hAnsi="Times New Roman" w:cs="Times New Roman"/>
          <w:sz w:val="28"/>
          <w:szCs w:val="28"/>
        </w:rPr>
        <w:t>6. Критериями отбора муниципальных образований в Камчатском крае для предоставления субсидий являются:</w:t>
      </w:r>
    </w:p>
    <w:p w:rsidR="003350E1" w:rsidRPr="00080D18" w:rsidRDefault="003350E1" w:rsidP="003350E1">
      <w:pPr>
        <w:autoSpaceDE w:val="0"/>
        <w:autoSpaceDN w:val="0"/>
        <w:adjustRightInd w:val="0"/>
        <w:spacing w:after="0" w:line="240" w:lineRule="auto"/>
        <w:ind w:firstLine="709"/>
        <w:jc w:val="both"/>
        <w:rPr>
          <w:rFonts w:ascii="Times New Roman" w:hAnsi="Times New Roman" w:cs="Times New Roman"/>
          <w:sz w:val="28"/>
          <w:szCs w:val="28"/>
        </w:rPr>
      </w:pPr>
      <w:r w:rsidRPr="00080D18">
        <w:rPr>
          <w:rFonts w:ascii="Times New Roman" w:hAnsi="Times New Roman" w:cs="Times New Roman"/>
          <w:sz w:val="28"/>
          <w:szCs w:val="28"/>
        </w:rPr>
        <w:t>1) наличие утвержденных органами местного самоуправления городских округов и поселений в Камчатском крае муниципальных программ, содержащих мероприятия по переселению граждан из аварийных жилых домов и непригодных для проживания жилых помещений на соответствующий финансовый год;</w:t>
      </w:r>
    </w:p>
    <w:p w:rsidR="003350E1" w:rsidRPr="00080D18" w:rsidRDefault="003350E1" w:rsidP="003350E1">
      <w:pPr>
        <w:spacing w:after="0" w:line="240" w:lineRule="auto"/>
        <w:ind w:firstLine="709"/>
        <w:jc w:val="both"/>
        <w:rPr>
          <w:rFonts w:ascii="Times New Roman" w:hAnsi="Times New Roman" w:cs="Times New Roman"/>
          <w:sz w:val="28"/>
          <w:szCs w:val="28"/>
        </w:rPr>
      </w:pPr>
      <w:r w:rsidRPr="00080D18">
        <w:rPr>
          <w:rFonts w:ascii="Times New Roman" w:hAnsi="Times New Roman" w:cs="Times New Roman"/>
          <w:sz w:val="28"/>
          <w:szCs w:val="28"/>
        </w:rPr>
        <w:t>2) наличие на территории муниципального образования в Камчатском крае аварийных жилых домов и (или) непригодных для проживания жилых помещений;</w:t>
      </w:r>
    </w:p>
    <w:p w:rsidR="003350E1" w:rsidRPr="00080D18" w:rsidRDefault="003350E1" w:rsidP="003350E1">
      <w:pPr>
        <w:autoSpaceDE w:val="0"/>
        <w:autoSpaceDN w:val="0"/>
        <w:adjustRightInd w:val="0"/>
        <w:spacing w:after="0" w:line="240" w:lineRule="auto"/>
        <w:ind w:firstLine="709"/>
        <w:jc w:val="both"/>
        <w:rPr>
          <w:rFonts w:ascii="Times New Roman" w:hAnsi="Times New Roman" w:cs="Times New Roman"/>
          <w:sz w:val="28"/>
          <w:szCs w:val="28"/>
        </w:rPr>
      </w:pPr>
      <w:bookmarkStart w:id="12" w:name="sub_30135"/>
      <w:bookmarkEnd w:id="10"/>
      <w:r w:rsidRPr="00080D18">
        <w:rPr>
          <w:rFonts w:ascii="Times New Roman" w:hAnsi="Times New Roman" w:cs="Times New Roman"/>
          <w:sz w:val="28"/>
          <w:szCs w:val="28"/>
        </w:rPr>
        <w:t>3) наличие сформированных земельных участков в целях жилищного строительства;</w:t>
      </w:r>
    </w:p>
    <w:p w:rsidR="003350E1" w:rsidRPr="00080D18" w:rsidRDefault="003350E1" w:rsidP="003350E1">
      <w:pPr>
        <w:spacing w:after="0" w:line="240" w:lineRule="auto"/>
        <w:ind w:firstLine="708"/>
        <w:jc w:val="both"/>
        <w:rPr>
          <w:rFonts w:ascii="Times New Roman" w:hAnsi="Times New Roman" w:cs="Times New Roman"/>
          <w:sz w:val="28"/>
          <w:szCs w:val="28"/>
        </w:rPr>
      </w:pPr>
      <w:r w:rsidRPr="00080D18">
        <w:rPr>
          <w:rFonts w:ascii="Times New Roman" w:hAnsi="Times New Roman" w:cs="Times New Roman"/>
          <w:sz w:val="28"/>
          <w:szCs w:val="28"/>
        </w:rPr>
        <w:t>4) наличие кадастровых паспортов на земельные участки;</w:t>
      </w:r>
    </w:p>
    <w:p w:rsidR="003350E1" w:rsidRPr="00080D18" w:rsidRDefault="003350E1" w:rsidP="003350E1">
      <w:pPr>
        <w:spacing w:after="0" w:line="240" w:lineRule="auto"/>
        <w:ind w:firstLine="708"/>
        <w:jc w:val="both"/>
        <w:rPr>
          <w:rFonts w:ascii="Times New Roman" w:hAnsi="Times New Roman" w:cs="Times New Roman"/>
          <w:sz w:val="28"/>
          <w:szCs w:val="28"/>
        </w:rPr>
      </w:pPr>
      <w:bookmarkStart w:id="13" w:name="sub_30136"/>
      <w:bookmarkEnd w:id="12"/>
      <w:r w:rsidRPr="00080D18">
        <w:rPr>
          <w:rFonts w:ascii="Times New Roman" w:hAnsi="Times New Roman" w:cs="Times New Roman"/>
          <w:sz w:val="28"/>
          <w:szCs w:val="28"/>
        </w:rPr>
        <w:t>5) наличие проектной документации (в случае выбранного способа переселения – строительство многоквартирного дома);</w:t>
      </w:r>
    </w:p>
    <w:p w:rsidR="003350E1" w:rsidRPr="00080D18" w:rsidRDefault="003350E1" w:rsidP="003350E1">
      <w:pPr>
        <w:spacing w:after="0" w:line="240" w:lineRule="auto"/>
        <w:ind w:firstLine="708"/>
        <w:jc w:val="both"/>
        <w:rPr>
          <w:rFonts w:ascii="Times New Roman" w:hAnsi="Times New Roman" w:cs="Times New Roman"/>
          <w:sz w:val="28"/>
          <w:szCs w:val="28"/>
        </w:rPr>
      </w:pPr>
      <w:bookmarkStart w:id="14" w:name="sub_30137"/>
      <w:bookmarkEnd w:id="13"/>
      <w:r w:rsidRPr="00080D18">
        <w:rPr>
          <w:rFonts w:ascii="Times New Roman" w:hAnsi="Times New Roman" w:cs="Times New Roman"/>
          <w:sz w:val="28"/>
          <w:szCs w:val="28"/>
        </w:rPr>
        <w:t>6) наличие положительного заключения государственной экспертизы по проектной документации (в случае выбранного способа переселения – строительство многоквартирного дома).</w:t>
      </w:r>
    </w:p>
    <w:p w:rsidR="003350E1" w:rsidRPr="00080D18" w:rsidRDefault="003350E1" w:rsidP="003350E1">
      <w:pPr>
        <w:spacing w:after="0" w:line="240" w:lineRule="auto"/>
        <w:ind w:firstLine="709"/>
        <w:jc w:val="both"/>
        <w:rPr>
          <w:rFonts w:ascii="Times New Roman" w:hAnsi="Times New Roman" w:cs="Times New Roman"/>
          <w:sz w:val="28"/>
          <w:szCs w:val="28"/>
        </w:rPr>
      </w:pPr>
      <w:r w:rsidRPr="00080D18">
        <w:rPr>
          <w:rFonts w:ascii="Times New Roman" w:hAnsi="Times New Roman" w:cs="Times New Roman"/>
          <w:sz w:val="28"/>
          <w:szCs w:val="28"/>
        </w:rPr>
        <w:t>7. Размер субсидии, предоставляемой из краевого бюджета местному бюджету на реализацию мероприятия Подпрограммы 5 на текущий финансовый год, определяется по формуле:</w:t>
      </w:r>
    </w:p>
    <w:p w:rsidR="003350E1" w:rsidRPr="00080D18" w:rsidRDefault="003350E1" w:rsidP="003350E1">
      <w:pPr>
        <w:spacing w:after="0" w:line="240" w:lineRule="auto"/>
        <w:ind w:firstLine="709"/>
        <w:jc w:val="both"/>
        <w:rPr>
          <w:rFonts w:ascii="Times New Roman" w:hAnsi="Times New Roman" w:cs="Times New Roman"/>
          <w:sz w:val="28"/>
          <w:szCs w:val="28"/>
        </w:rPr>
      </w:pPr>
    </w:p>
    <w:p w:rsidR="003350E1" w:rsidRPr="00080D18" w:rsidRDefault="003350E1" w:rsidP="003350E1">
      <w:pPr>
        <w:widowControl w:val="0"/>
        <w:autoSpaceDE w:val="0"/>
        <w:autoSpaceDN w:val="0"/>
        <w:spacing w:after="0" w:line="240" w:lineRule="auto"/>
        <w:jc w:val="center"/>
        <w:rPr>
          <w:rFonts w:ascii="Times New Roman" w:hAnsi="Times New Roman" w:cs="Times New Roman"/>
          <w:sz w:val="28"/>
          <w:szCs w:val="28"/>
        </w:rPr>
      </w:pPr>
      <w:r w:rsidRPr="00080D18">
        <w:rPr>
          <w:rFonts w:ascii="Times New Roman" w:hAnsi="Times New Roman" w:cs="Times New Roman"/>
          <w:noProof/>
          <w:sz w:val="28"/>
          <w:szCs w:val="28"/>
          <w:lang w:eastAsia="ru-RU"/>
        </w:rPr>
        <w:drawing>
          <wp:inline distT="0" distB="0" distL="0" distR="0" wp14:anchorId="0E669214" wp14:editId="0FFED013">
            <wp:extent cx="1634490" cy="651510"/>
            <wp:effectExtent l="0" t="0" r="0" b="0"/>
            <wp:docPr id="9"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a:stretch>
                      <a:fillRect/>
                    </a:stretch>
                  </pic:blipFill>
                  <pic:spPr>
                    <a:xfrm>
                      <a:off x="0" y="0"/>
                      <a:ext cx="1634490" cy="651510"/>
                    </a:xfrm>
                    <a:prstGeom prst="rect">
                      <a:avLst/>
                    </a:prstGeom>
                    <a:noFill/>
                  </pic:spPr>
                </pic:pic>
              </a:graphicData>
            </a:graphic>
          </wp:inline>
        </w:drawing>
      </w:r>
      <w:r w:rsidRPr="00080D18">
        <w:rPr>
          <w:rFonts w:ascii="Times New Roman" w:hAnsi="Times New Roman" w:cs="Times New Roman"/>
          <w:sz w:val="28"/>
          <w:szCs w:val="28"/>
        </w:rPr>
        <w:t>, где</w:t>
      </w:r>
    </w:p>
    <w:p w:rsidR="003350E1" w:rsidRPr="00080D18" w:rsidRDefault="003350E1" w:rsidP="003350E1">
      <w:pPr>
        <w:autoSpaceDE w:val="0"/>
        <w:autoSpaceDN w:val="0"/>
        <w:adjustRightInd w:val="0"/>
        <w:spacing w:after="0" w:line="240" w:lineRule="auto"/>
        <w:ind w:firstLine="540"/>
        <w:jc w:val="both"/>
        <w:rPr>
          <w:rFonts w:ascii="Times New Roman" w:hAnsi="Times New Roman" w:cs="Times New Roman"/>
          <w:sz w:val="28"/>
          <w:szCs w:val="28"/>
        </w:rPr>
      </w:pPr>
      <w:bookmarkStart w:id="15" w:name="Par22"/>
      <w:bookmarkStart w:id="16" w:name="Par30"/>
      <w:bookmarkStart w:id="17" w:name="Par40"/>
      <w:bookmarkEnd w:id="11"/>
      <w:bookmarkEnd w:id="14"/>
      <w:bookmarkEnd w:id="15"/>
      <w:bookmarkEnd w:id="16"/>
      <w:bookmarkEnd w:id="17"/>
      <w:r w:rsidRPr="00080D18">
        <w:rPr>
          <w:rFonts w:ascii="Times New Roman" w:hAnsi="Times New Roman" w:cs="Times New Roman"/>
          <w:noProof/>
          <w:position w:val="-12"/>
          <w:sz w:val="28"/>
          <w:szCs w:val="28"/>
          <w:lang w:eastAsia="ru-RU"/>
        </w:rPr>
        <w:drawing>
          <wp:inline distT="0" distB="0" distL="0" distR="0" wp14:anchorId="3D813554" wp14:editId="20E7BBD9">
            <wp:extent cx="266700" cy="33528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6700" cy="335280"/>
                    </a:xfrm>
                    <a:prstGeom prst="rect">
                      <a:avLst/>
                    </a:prstGeom>
                    <a:noFill/>
                    <a:ln>
                      <a:noFill/>
                    </a:ln>
                  </pic:spPr>
                </pic:pic>
              </a:graphicData>
            </a:graphic>
          </wp:inline>
        </w:drawing>
      </w:r>
      <w:r w:rsidRPr="00080D18">
        <w:rPr>
          <w:rFonts w:ascii="Times New Roman" w:hAnsi="Times New Roman" w:cs="Times New Roman"/>
          <w:sz w:val="28"/>
          <w:szCs w:val="28"/>
        </w:rPr>
        <w:t xml:space="preserve"> - размер субсидии, предоставляемой бюджету j-</w:t>
      </w:r>
      <w:proofErr w:type="spellStart"/>
      <w:r w:rsidRPr="00080D18">
        <w:rPr>
          <w:rFonts w:ascii="Times New Roman" w:hAnsi="Times New Roman" w:cs="Times New Roman"/>
          <w:sz w:val="28"/>
          <w:szCs w:val="28"/>
        </w:rPr>
        <w:t>го</w:t>
      </w:r>
      <w:proofErr w:type="spellEnd"/>
      <w:r w:rsidRPr="00080D18">
        <w:rPr>
          <w:rFonts w:ascii="Times New Roman" w:hAnsi="Times New Roman" w:cs="Times New Roman"/>
          <w:sz w:val="28"/>
          <w:szCs w:val="28"/>
        </w:rPr>
        <w:t xml:space="preserve"> муниципального образования в Камчатском крае;</w:t>
      </w:r>
    </w:p>
    <w:p w:rsidR="003350E1" w:rsidRPr="00080D18" w:rsidRDefault="003350E1" w:rsidP="003350E1">
      <w:pPr>
        <w:autoSpaceDE w:val="0"/>
        <w:autoSpaceDN w:val="0"/>
        <w:adjustRightInd w:val="0"/>
        <w:spacing w:after="0" w:line="240" w:lineRule="auto"/>
        <w:ind w:firstLine="540"/>
        <w:jc w:val="both"/>
        <w:rPr>
          <w:rFonts w:ascii="Times New Roman" w:hAnsi="Times New Roman" w:cs="Times New Roman"/>
          <w:sz w:val="28"/>
          <w:szCs w:val="28"/>
        </w:rPr>
      </w:pPr>
      <w:r w:rsidRPr="00080D18">
        <w:rPr>
          <w:rFonts w:ascii="Times New Roman" w:hAnsi="Times New Roman" w:cs="Times New Roman"/>
          <w:noProof/>
          <w:position w:val="-11"/>
          <w:sz w:val="28"/>
          <w:szCs w:val="28"/>
          <w:lang w:eastAsia="ru-RU"/>
        </w:rPr>
        <w:drawing>
          <wp:inline distT="0" distB="0" distL="0" distR="0" wp14:anchorId="751E2F9F" wp14:editId="2215E505">
            <wp:extent cx="281940" cy="320040"/>
            <wp:effectExtent l="0" t="0" r="381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940" cy="320040"/>
                    </a:xfrm>
                    <a:prstGeom prst="rect">
                      <a:avLst/>
                    </a:prstGeom>
                    <a:noFill/>
                    <a:ln>
                      <a:noFill/>
                    </a:ln>
                  </pic:spPr>
                </pic:pic>
              </a:graphicData>
            </a:graphic>
          </wp:inline>
        </w:drawing>
      </w:r>
      <w:r w:rsidRPr="00080D18">
        <w:rPr>
          <w:rFonts w:ascii="Times New Roman" w:hAnsi="Times New Roman" w:cs="Times New Roman"/>
          <w:sz w:val="28"/>
          <w:szCs w:val="28"/>
        </w:rPr>
        <w:t xml:space="preserve"> - общий объем средств, предусмотренный на реализацию мероприятия Подпрограммы 5, подлежащий распределению между муниципальными образованиями в Камчатском крае;</w:t>
      </w:r>
    </w:p>
    <w:p w:rsidR="003350E1" w:rsidRPr="00080D18" w:rsidRDefault="003350E1" w:rsidP="003350E1">
      <w:pPr>
        <w:autoSpaceDE w:val="0"/>
        <w:autoSpaceDN w:val="0"/>
        <w:adjustRightInd w:val="0"/>
        <w:spacing w:after="0" w:line="240" w:lineRule="auto"/>
        <w:ind w:firstLine="540"/>
        <w:jc w:val="both"/>
        <w:rPr>
          <w:rFonts w:ascii="Times New Roman" w:hAnsi="Times New Roman" w:cs="Times New Roman"/>
          <w:sz w:val="28"/>
          <w:szCs w:val="28"/>
        </w:rPr>
      </w:pPr>
      <w:r w:rsidRPr="00080D18">
        <w:rPr>
          <w:rFonts w:ascii="Times New Roman" w:hAnsi="Times New Roman" w:cs="Times New Roman"/>
          <w:noProof/>
          <w:position w:val="1"/>
          <w:sz w:val="28"/>
          <w:szCs w:val="28"/>
          <w:lang w:eastAsia="ru-RU"/>
        </w:rPr>
        <w:drawing>
          <wp:inline distT="0" distB="0" distL="0" distR="0" wp14:anchorId="3CFFA6D7" wp14:editId="36B05E86">
            <wp:extent cx="175260" cy="17526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a:ln>
                      <a:noFill/>
                    </a:ln>
                  </pic:spPr>
                </pic:pic>
              </a:graphicData>
            </a:graphic>
          </wp:inline>
        </w:drawing>
      </w:r>
      <w:r w:rsidRPr="00080D18">
        <w:rPr>
          <w:rFonts w:ascii="Times New Roman" w:hAnsi="Times New Roman" w:cs="Times New Roman"/>
          <w:sz w:val="28"/>
          <w:szCs w:val="28"/>
        </w:rPr>
        <w:t xml:space="preserve"> - количество муниципальных образований в Камчатском крае, соответствующих критерию отбора и условиям предоставления субсидии, установленным </w:t>
      </w:r>
      <w:hyperlink w:anchor="Par22" w:history="1">
        <w:r w:rsidRPr="00080D18">
          <w:rPr>
            <w:rFonts w:ascii="Times New Roman" w:hAnsi="Times New Roman" w:cs="Times New Roman"/>
            <w:sz w:val="28"/>
            <w:szCs w:val="28"/>
          </w:rPr>
          <w:t>частями 2</w:t>
        </w:r>
      </w:hyperlink>
      <w:r w:rsidRPr="00080D18">
        <w:rPr>
          <w:rFonts w:ascii="Times New Roman" w:hAnsi="Times New Roman" w:cs="Times New Roman"/>
          <w:sz w:val="28"/>
          <w:szCs w:val="28"/>
        </w:rPr>
        <w:t xml:space="preserve"> и </w:t>
      </w:r>
      <w:hyperlink w:anchor="Par30" w:history="1">
        <w:r w:rsidRPr="00080D18">
          <w:rPr>
            <w:rFonts w:ascii="Times New Roman" w:hAnsi="Times New Roman" w:cs="Times New Roman"/>
            <w:sz w:val="28"/>
            <w:szCs w:val="28"/>
          </w:rPr>
          <w:t>3</w:t>
        </w:r>
      </w:hyperlink>
      <w:r w:rsidRPr="00080D18">
        <w:rPr>
          <w:rFonts w:ascii="Times New Roman" w:hAnsi="Times New Roman" w:cs="Times New Roman"/>
          <w:sz w:val="28"/>
          <w:szCs w:val="28"/>
        </w:rPr>
        <w:t xml:space="preserve"> настоящего Порядка;</w:t>
      </w:r>
    </w:p>
    <w:p w:rsidR="003350E1" w:rsidRPr="00080D18" w:rsidRDefault="003350E1" w:rsidP="003350E1">
      <w:pPr>
        <w:autoSpaceDE w:val="0"/>
        <w:autoSpaceDN w:val="0"/>
        <w:adjustRightInd w:val="0"/>
        <w:spacing w:after="0" w:line="240" w:lineRule="auto"/>
        <w:ind w:firstLine="540"/>
        <w:jc w:val="both"/>
        <w:rPr>
          <w:rFonts w:ascii="Times New Roman" w:hAnsi="Times New Roman" w:cs="Times New Roman"/>
          <w:sz w:val="28"/>
          <w:szCs w:val="28"/>
        </w:rPr>
      </w:pPr>
      <w:r w:rsidRPr="00080D18">
        <w:rPr>
          <w:rFonts w:ascii="Times New Roman" w:hAnsi="Times New Roman" w:cs="Times New Roman"/>
          <w:noProof/>
          <w:position w:val="-12"/>
          <w:sz w:val="28"/>
          <w:szCs w:val="28"/>
          <w:lang w:eastAsia="ru-RU"/>
        </w:rPr>
        <w:drawing>
          <wp:inline distT="0" distB="0" distL="0" distR="0" wp14:anchorId="2726FB0C" wp14:editId="1D79AFF6">
            <wp:extent cx="281940" cy="335280"/>
            <wp:effectExtent l="0" t="0" r="381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1940" cy="335280"/>
                    </a:xfrm>
                    <a:prstGeom prst="rect">
                      <a:avLst/>
                    </a:prstGeom>
                    <a:noFill/>
                    <a:ln>
                      <a:noFill/>
                    </a:ln>
                  </pic:spPr>
                </pic:pic>
              </a:graphicData>
            </a:graphic>
          </wp:inline>
        </w:drawing>
      </w:r>
      <w:r w:rsidRPr="00080D18">
        <w:rPr>
          <w:rFonts w:ascii="Times New Roman" w:hAnsi="Times New Roman" w:cs="Times New Roman"/>
          <w:sz w:val="28"/>
          <w:szCs w:val="28"/>
        </w:rPr>
        <w:t xml:space="preserve"> - потребность j-</w:t>
      </w:r>
      <w:proofErr w:type="spellStart"/>
      <w:r w:rsidRPr="00080D18">
        <w:rPr>
          <w:rFonts w:ascii="Times New Roman" w:hAnsi="Times New Roman" w:cs="Times New Roman"/>
          <w:sz w:val="28"/>
          <w:szCs w:val="28"/>
        </w:rPr>
        <w:t>го</w:t>
      </w:r>
      <w:proofErr w:type="spellEnd"/>
      <w:r w:rsidRPr="00080D18">
        <w:rPr>
          <w:rFonts w:ascii="Times New Roman" w:hAnsi="Times New Roman" w:cs="Times New Roman"/>
          <w:sz w:val="28"/>
          <w:szCs w:val="28"/>
        </w:rPr>
        <w:t xml:space="preserve"> муниципального образования в Камчатском крае на реализацию мероприятия Подпрограммы 5, определяемая по формуле:</w:t>
      </w:r>
    </w:p>
    <w:p w:rsidR="003350E1" w:rsidRPr="00080D18" w:rsidRDefault="003350E1" w:rsidP="003350E1">
      <w:pPr>
        <w:autoSpaceDE w:val="0"/>
        <w:autoSpaceDN w:val="0"/>
        <w:adjustRightInd w:val="0"/>
        <w:spacing w:after="0" w:line="240" w:lineRule="auto"/>
        <w:jc w:val="both"/>
        <w:rPr>
          <w:rFonts w:ascii="Times New Roman" w:hAnsi="Times New Roman" w:cs="Times New Roman"/>
          <w:sz w:val="28"/>
          <w:szCs w:val="28"/>
        </w:rPr>
      </w:pPr>
    </w:p>
    <w:p w:rsidR="003350E1" w:rsidRPr="00080D18" w:rsidRDefault="003350E1" w:rsidP="003350E1">
      <w:pPr>
        <w:autoSpaceDE w:val="0"/>
        <w:autoSpaceDN w:val="0"/>
        <w:adjustRightInd w:val="0"/>
        <w:spacing w:after="0" w:line="240" w:lineRule="auto"/>
        <w:jc w:val="center"/>
        <w:rPr>
          <w:rFonts w:ascii="Times New Roman" w:hAnsi="Times New Roman" w:cs="Times New Roman"/>
          <w:sz w:val="28"/>
          <w:szCs w:val="28"/>
        </w:rPr>
      </w:pPr>
      <w:r w:rsidRPr="00080D18">
        <w:rPr>
          <w:rFonts w:ascii="Times New Roman" w:hAnsi="Times New Roman" w:cs="Times New Roman"/>
          <w:noProof/>
          <w:position w:val="-12"/>
          <w:sz w:val="28"/>
          <w:szCs w:val="28"/>
          <w:lang w:eastAsia="ru-RU"/>
        </w:rPr>
        <w:drawing>
          <wp:inline distT="0" distB="0" distL="0" distR="0" wp14:anchorId="60603779" wp14:editId="663D0541">
            <wp:extent cx="998220" cy="33528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98220" cy="335280"/>
                    </a:xfrm>
                    <a:prstGeom prst="rect">
                      <a:avLst/>
                    </a:prstGeom>
                    <a:noFill/>
                    <a:ln>
                      <a:noFill/>
                    </a:ln>
                  </pic:spPr>
                </pic:pic>
              </a:graphicData>
            </a:graphic>
          </wp:inline>
        </w:drawing>
      </w:r>
      <w:r w:rsidRPr="00080D18">
        <w:rPr>
          <w:rFonts w:ascii="Times New Roman" w:hAnsi="Times New Roman" w:cs="Times New Roman"/>
          <w:sz w:val="28"/>
          <w:szCs w:val="28"/>
        </w:rPr>
        <w:t>, где</w:t>
      </w:r>
    </w:p>
    <w:p w:rsidR="003350E1" w:rsidRPr="00080D18" w:rsidRDefault="003350E1" w:rsidP="003350E1">
      <w:pPr>
        <w:autoSpaceDE w:val="0"/>
        <w:autoSpaceDN w:val="0"/>
        <w:adjustRightInd w:val="0"/>
        <w:spacing w:after="0" w:line="240" w:lineRule="auto"/>
        <w:jc w:val="both"/>
        <w:rPr>
          <w:rFonts w:ascii="Times New Roman" w:hAnsi="Times New Roman" w:cs="Times New Roman"/>
          <w:sz w:val="28"/>
          <w:szCs w:val="28"/>
        </w:rPr>
      </w:pPr>
    </w:p>
    <w:p w:rsidR="003350E1" w:rsidRPr="00080D18" w:rsidRDefault="003350E1" w:rsidP="003350E1">
      <w:pPr>
        <w:autoSpaceDE w:val="0"/>
        <w:autoSpaceDN w:val="0"/>
        <w:adjustRightInd w:val="0"/>
        <w:spacing w:after="0" w:line="240" w:lineRule="auto"/>
        <w:ind w:firstLine="540"/>
        <w:jc w:val="both"/>
        <w:rPr>
          <w:rFonts w:ascii="Times New Roman" w:hAnsi="Times New Roman" w:cs="Times New Roman"/>
          <w:sz w:val="28"/>
          <w:szCs w:val="28"/>
        </w:rPr>
      </w:pPr>
      <w:r w:rsidRPr="00080D18">
        <w:rPr>
          <w:rFonts w:ascii="Times New Roman" w:hAnsi="Times New Roman" w:cs="Times New Roman"/>
          <w:noProof/>
          <w:position w:val="-12"/>
          <w:sz w:val="28"/>
          <w:szCs w:val="28"/>
          <w:lang w:eastAsia="ru-RU"/>
        </w:rPr>
        <w:drawing>
          <wp:inline distT="0" distB="0" distL="0" distR="0" wp14:anchorId="4DFF88D2" wp14:editId="5F30C3F1">
            <wp:extent cx="228600" cy="33528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335280"/>
                    </a:xfrm>
                    <a:prstGeom prst="rect">
                      <a:avLst/>
                    </a:prstGeom>
                    <a:noFill/>
                    <a:ln>
                      <a:noFill/>
                    </a:ln>
                  </pic:spPr>
                </pic:pic>
              </a:graphicData>
            </a:graphic>
          </wp:inline>
        </w:drawing>
      </w:r>
      <w:r w:rsidRPr="00080D18">
        <w:rPr>
          <w:rFonts w:ascii="Times New Roman" w:hAnsi="Times New Roman" w:cs="Times New Roman"/>
          <w:sz w:val="28"/>
          <w:szCs w:val="28"/>
        </w:rPr>
        <w:t xml:space="preserve"> - общая площадь жилых помещений в j-ом муниципальном образовании в Камчатском крае, расселяемая в текущем финансовом году;</w:t>
      </w:r>
    </w:p>
    <w:p w:rsidR="003350E1" w:rsidRPr="00080D18" w:rsidRDefault="003350E1" w:rsidP="003350E1">
      <w:pPr>
        <w:autoSpaceDE w:val="0"/>
        <w:autoSpaceDN w:val="0"/>
        <w:adjustRightInd w:val="0"/>
        <w:spacing w:after="0" w:line="240" w:lineRule="auto"/>
        <w:ind w:firstLine="540"/>
        <w:jc w:val="both"/>
        <w:rPr>
          <w:rFonts w:ascii="Times New Roman" w:hAnsi="Times New Roman" w:cs="Times New Roman"/>
          <w:sz w:val="28"/>
          <w:szCs w:val="28"/>
        </w:rPr>
      </w:pPr>
      <w:r w:rsidRPr="00080D18">
        <w:rPr>
          <w:rFonts w:ascii="Times New Roman" w:hAnsi="Times New Roman" w:cs="Times New Roman"/>
          <w:noProof/>
          <w:position w:val="-12"/>
          <w:sz w:val="28"/>
          <w:szCs w:val="28"/>
          <w:lang w:eastAsia="ru-RU"/>
        </w:rPr>
        <w:drawing>
          <wp:inline distT="0" distB="0" distL="0" distR="0" wp14:anchorId="6CD9E4B7" wp14:editId="7E283D75">
            <wp:extent cx="213360" cy="3352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3360" cy="335280"/>
                    </a:xfrm>
                    <a:prstGeom prst="rect">
                      <a:avLst/>
                    </a:prstGeom>
                    <a:noFill/>
                    <a:ln>
                      <a:noFill/>
                    </a:ln>
                  </pic:spPr>
                </pic:pic>
              </a:graphicData>
            </a:graphic>
          </wp:inline>
        </w:drawing>
      </w:r>
      <w:r w:rsidRPr="00080D18">
        <w:rPr>
          <w:rFonts w:ascii="Times New Roman" w:hAnsi="Times New Roman" w:cs="Times New Roman"/>
          <w:sz w:val="28"/>
          <w:szCs w:val="28"/>
        </w:rPr>
        <w:t xml:space="preserve"> - стоимость одного квадратного метра жилого помещения, определяемая для переселения граждан из аварийного жилищного фонда в j-ом муниципальном образовании в Камчатском крае.</w:t>
      </w:r>
    </w:p>
    <w:p w:rsidR="003350E1" w:rsidRPr="00080D18" w:rsidRDefault="003350E1" w:rsidP="003350E1">
      <w:pPr>
        <w:autoSpaceDE w:val="0"/>
        <w:autoSpaceDN w:val="0"/>
        <w:adjustRightInd w:val="0"/>
        <w:spacing w:after="0" w:line="240" w:lineRule="auto"/>
        <w:ind w:firstLine="540"/>
        <w:jc w:val="both"/>
        <w:rPr>
          <w:rFonts w:ascii="Times New Roman" w:hAnsi="Times New Roman" w:cs="Times New Roman"/>
          <w:sz w:val="28"/>
          <w:szCs w:val="28"/>
        </w:rPr>
      </w:pPr>
      <w:r w:rsidRPr="00080D18">
        <w:rPr>
          <w:rFonts w:ascii="Times New Roman" w:hAnsi="Times New Roman" w:cs="Times New Roman"/>
          <w:sz w:val="28"/>
          <w:szCs w:val="28"/>
        </w:rPr>
        <w:t xml:space="preserve">8. Размер субсидии местному бюджету, определенный в соответствии с </w:t>
      </w:r>
      <w:hyperlink w:anchor="Par40" w:history="1">
        <w:r w:rsidRPr="00080D18">
          <w:rPr>
            <w:rFonts w:ascii="Times New Roman" w:hAnsi="Times New Roman" w:cs="Times New Roman"/>
            <w:sz w:val="28"/>
            <w:szCs w:val="28"/>
          </w:rPr>
          <w:t xml:space="preserve">частью </w:t>
        </w:r>
      </w:hyperlink>
      <w:r w:rsidRPr="00080D18">
        <w:rPr>
          <w:rFonts w:ascii="Times New Roman" w:hAnsi="Times New Roman" w:cs="Times New Roman"/>
          <w:sz w:val="28"/>
          <w:szCs w:val="28"/>
        </w:rPr>
        <w:t>7 настоящего Порядка, может корректироваться:</w:t>
      </w:r>
    </w:p>
    <w:p w:rsidR="003350E1" w:rsidRPr="00080D18" w:rsidRDefault="003350E1" w:rsidP="003350E1">
      <w:pPr>
        <w:autoSpaceDE w:val="0"/>
        <w:autoSpaceDN w:val="0"/>
        <w:adjustRightInd w:val="0"/>
        <w:spacing w:after="0" w:line="240" w:lineRule="auto"/>
        <w:ind w:firstLine="540"/>
        <w:jc w:val="both"/>
        <w:rPr>
          <w:rFonts w:ascii="Times New Roman" w:hAnsi="Times New Roman" w:cs="Times New Roman"/>
          <w:sz w:val="28"/>
          <w:szCs w:val="28"/>
        </w:rPr>
      </w:pPr>
      <w:r w:rsidRPr="00080D18">
        <w:rPr>
          <w:rFonts w:ascii="Times New Roman" w:hAnsi="Times New Roman" w:cs="Times New Roman"/>
          <w:sz w:val="28"/>
          <w:szCs w:val="28"/>
        </w:rPr>
        <w:t>1) в случае если в местном бюджете на соответствующий финансовый год средства на реализацию муниципальной программы предусмотрены в меньшем объеме, чем были учтены при распределении субсидий, либо если фактическая потребность, подтвержденная органами местного самоуправления муниципальных образований в Камчатском крае по состоянию на 1 июля текущего финансового года, сложилась меньше (больше) объема субсидии, предусмотренной местному бюджету корректировка осуществляется в пределах средств, предусмотренных в краевом бюджете на текущий финансовый год на предоставление субсидий местным бюджетам в рамках реализации Подпрограммы 5;</w:t>
      </w:r>
    </w:p>
    <w:p w:rsidR="003350E1" w:rsidRPr="00080D18" w:rsidRDefault="003350E1" w:rsidP="003350E1">
      <w:pPr>
        <w:autoSpaceDE w:val="0"/>
        <w:autoSpaceDN w:val="0"/>
        <w:adjustRightInd w:val="0"/>
        <w:spacing w:after="0" w:line="240" w:lineRule="auto"/>
        <w:ind w:firstLine="709"/>
        <w:jc w:val="both"/>
        <w:rPr>
          <w:rFonts w:ascii="Times New Roman" w:hAnsi="Times New Roman" w:cs="Times New Roman"/>
          <w:sz w:val="28"/>
          <w:szCs w:val="28"/>
        </w:rPr>
      </w:pPr>
      <w:r w:rsidRPr="00080D18">
        <w:rPr>
          <w:rFonts w:ascii="Times New Roman" w:hAnsi="Times New Roman" w:cs="Times New Roman"/>
          <w:sz w:val="28"/>
          <w:szCs w:val="28"/>
        </w:rPr>
        <w:t>2) в случае острой необходимости срочного расселения аварийного жилого дома полностью, путем приобретения жилых помещений и возмещения (выплат) собственникам, субсидия предоставляется на расселения дома в полном объеме;</w:t>
      </w:r>
    </w:p>
    <w:p w:rsidR="003350E1" w:rsidRPr="00080D18" w:rsidRDefault="003350E1" w:rsidP="003350E1">
      <w:pPr>
        <w:autoSpaceDE w:val="0"/>
        <w:autoSpaceDN w:val="0"/>
        <w:adjustRightInd w:val="0"/>
        <w:spacing w:after="0" w:line="240" w:lineRule="auto"/>
        <w:ind w:firstLine="709"/>
        <w:jc w:val="both"/>
        <w:rPr>
          <w:rFonts w:ascii="Times New Roman" w:hAnsi="Times New Roman" w:cs="Times New Roman"/>
          <w:sz w:val="28"/>
          <w:szCs w:val="28"/>
        </w:rPr>
      </w:pPr>
      <w:r w:rsidRPr="00080D18">
        <w:rPr>
          <w:rFonts w:ascii="Times New Roman" w:hAnsi="Times New Roman" w:cs="Times New Roman"/>
          <w:sz w:val="28"/>
          <w:szCs w:val="28"/>
        </w:rPr>
        <w:t>3) в случае строительства многоквартирных домов, долевого строительства и покупки квартир в строящемся доме, объем предоставленной субсидии определяется исходя из строительно-сметной документации.</w:t>
      </w:r>
    </w:p>
    <w:p w:rsidR="003350E1" w:rsidRPr="00080D18" w:rsidRDefault="003350E1" w:rsidP="003350E1">
      <w:pPr>
        <w:autoSpaceDE w:val="0"/>
        <w:autoSpaceDN w:val="0"/>
        <w:adjustRightInd w:val="0"/>
        <w:spacing w:after="0" w:line="240" w:lineRule="auto"/>
        <w:ind w:firstLine="709"/>
        <w:jc w:val="both"/>
        <w:rPr>
          <w:rFonts w:ascii="Times New Roman" w:hAnsi="Times New Roman" w:cs="Times New Roman"/>
          <w:sz w:val="28"/>
          <w:szCs w:val="28"/>
        </w:rPr>
      </w:pPr>
      <w:r w:rsidRPr="00080D18">
        <w:rPr>
          <w:rFonts w:ascii="Times New Roman" w:hAnsi="Times New Roman" w:cs="Times New Roman"/>
          <w:sz w:val="28"/>
          <w:szCs w:val="28"/>
        </w:rPr>
        <w:t>4) в случае невыполнения органом местного самоуправления муниципального образования в Камчатском крае условий соглашения о предоставлении субсидий в предшествующем финансовом году (в случае предоставления субсидии в предшествующем финансовом году) корректировка осуществляется путем сокращения размера субсидии, в пределах средств, предусмотренных в краевом бюджете на текущий финансовый год на предоставление субсидий местным бюджетам в рамках реализации Подпрограммы 5.</w:t>
      </w:r>
    </w:p>
    <w:p w:rsidR="003350E1" w:rsidRPr="00080D18" w:rsidRDefault="003350E1" w:rsidP="003350E1">
      <w:pPr>
        <w:autoSpaceDE w:val="0"/>
        <w:autoSpaceDN w:val="0"/>
        <w:adjustRightInd w:val="0"/>
        <w:spacing w:after="0" w:line="240" w:lineRule="auto"/>
        <w:ind w:firstLine="709"/>
        <w:jc w:val="both"/>
        <w:rPr>
          <w:rFonts w:ascii="Times New Roman" w:hAnsi="Times New Roman" w:cs="Times New Roman"/>
          <w:sz w:val="28"/>
          <w:szCs w:val="28"/>
        </w:rPr>
      </w:pPr>
      <w:r w:rsidRPr="00080D18">
        <w:rPr>
          <w:rFonts w:ascii="Times New Roman" w:hAnsi="Times New Roman" w:cs="Times New Roman"/>
          <w:sz w:val="28"/>
          <w:szCs w:val="28"/>
        </w:rPr>
        <w:t>9. Очередность предоставления субсидии местным бюджетам определяется на основании даты признания многоквартирного жилого дома аварийным и жилого помещения непригодным для проживания, а также наличием на территории муниципального образования в Камчатском крае переходящих объектов капитального жилищного строительства.</w:t>
      </w:r>
    </w:p>
    <w:p w:rsidR="003350E1" w:rsidRPr="00080D18" w:rsidRDefault="003350E1" w:rsidP="003350E1">
      <w:pPr>
        <w:spacing w:after="0" w:line="240" w:lineRule="auto"/>
        <w:ind w:firstLine="709"/>
        <w:jc w:val="both"/>
        <w:rPr>
          <w:rFonts w:ascii="Times New Roman" w:hAnsi="Times New Roman" w:cs="Times New Roman"/>
          <w:sz w:val="28"/>
          <w:szCs w:val="28"/>
        </w:rPr>
      </w:pPr>
      <w:bookmarkStart w:id="18" w:name="sub_50147"/>
      <w:r w:rsidRPr="00080D18">
        <w:rPr>
          <w:rFonts w:ascii="Times New Roman" w:hAnsi="Times New Roman" w:cs="Times New Roman"/>
          <w:sz w:val="28"/>
          <w:szCs w:val="28"/>
        </w:rPr>
        <w:lastRenderedPageBreak/>
        <w:t>10. Распределение субсидий местным бюджетам из краевого бюджета между муниципальными образованиями в Камчатском крае утверждается законом Камчатского края о краевом бюджете.</w:t>
      </w:r>
    </w:p>
    <w:bookmarkEnd w:id="18"/>
    <w:p w:rsidR="003350E1" w:rsidRPr="00080D18" w:rsidRDefault="003350E1" w:rsidP="003350E1">
      <w:pPr>
        <w:spacing w:after="0" w:line="240" w:lineRule="auto"/>
        <w:ind w:firstLine="709"/>
        <w:jc w:val="both"/>
        <w:rPr>
          <w:rFonts w:ascii="Times New Roman" w:hAnsi="Times New Roman" w:cs="Times New Roman"/>
          <w:sz w:val="28"/>
          <w:szCs w:val="28"/>
        </w:rPr>
      </w:pPr>
      <w:r w:rsidRPr="00080D18">
        <w:rPr>
          <w:rFonts w:ascii="Times New Roman" w:hAnsi="Times New Roman" w:cs="Times New Roman"/>
          <w:sz w:val="28"/>
          <w:szCs w:val="28"/>
        </w:rPr>
        <w:t>11. 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 открытый в Управлении Федерального казначейства по Камчатскому краю, на основании заявки органа местного самоуправления муниципального образования в Камчатском крае о перечислении субсидии, представляемой в Министерство по форме, установленной Министерством финансов Камчатского края.</w:t>
      </w:r>
    </w:p>
    <w:p w:rsidR="003350E1" w:rsidRPr="00080D18" w:rsidRDefault="003350E1" w:rsidP="003350E1">
      <w:pPr>
        <w:spacing w:after="0" w:line="240" w:lineRule="auto"/>
        <w:ind w:firstLine="708"/>
        <w:jc w:val="both"/>
        <w:rPr>
          <w:rFonts w:ascii="Times New Roman" w:hAnsi="Times New Roman" w:cs="Times New Roman"/>
          <w:sz w:val="28"/>
          <w:szCs w:val="28"/>
        </w:rPr>
      </w:pPr>
      <w:r w:rsidRPr="00080D18">
        <w:rPr>
          <w:rFonts w:ascii="Times New Roman" w:hAnsi="Times New Roman" w:cs="Times New Roman"/>
          <w:sz w:val="28"/>
          <w:szCs w:val="28"/>
        </w:rPr>
        <w:t>12. Перечень, формы, срок, порядок представления документов органами местного самоуправления муниципальных образований в Камчатском крае для заключения Соглашения о предоставлении субсидии и порядок их рассмотрения утверждаются Министерством.</w:t>
      </w:r>
    </w:p>
    <w:p w:rsidR="003350E1" w:rsidRPr="00080D18" w:rsidRDefault="003350E1" w:rsidP="003350E1">
      <w:pPr>
        <w:autoSpaceDE w:val="0"/>
        <w:autoSpaceDN w:val="0"/>
        <w:adjustRightInd w:val="0"/>
        <w:spacing w:after="0" w:line="240" w:lineRule="auto"/>
        <w:ind w:firstLine="709"/>
        <w:jc w:val="both"/>
        <w:rPr>
          <w:rFonts w:ascii="Times New Roman" w:hAnsi="Times New Roman" w:cs="Times New Roman"/>
          <w:sz w:val="28"/>
          <w:szCs w:val="28"/>
        </w:rPr>
      </w:pPr>
      <w:r w:rsidRPr="00080D18">
        <w:rPr>
          <w:rFonts w:ascii="Times New Roman" w:hAnsi="Times New Roman" w:cs="Times New Roman"/>
          <w:sz w:val="28"/>
          <w:szCs w:val="28"/>
        </w:rPr>
        <w:t>13. Для получения субсидии органы местного самоуправления муниципальных образований в Камчатском крае не позднее 1 апреля текущего финансового года представляют в Министерство:</w:t>
      </w:r>
    </w:p>
    <w:p w:rsidR="003350E1" w:rsidRPr="00080D18" w:rsidRDefault="003350E1" w:rsidP="003350E1">
      <w:pPr>
        <w:autoSpaceDE w:val="0"/>
        <w:autoSpaceDN w:val="0"/>
        <w:adjustRightInd w:val="0"/>
        <w:spacing w:after="0" w:line="240" w:lineRule="auto"/>
        <w:ind w:firstLine="709"/>
        <w:jc w:val="both"/>
        <w:rPr>
          <w:rFonts w:ascii="Times New Roman" w:hAnsi="Times New Roman" w:cs="Times New Roman"/>
          <w:sz w:val="28"/>
          <w:szCs w:val="28"/>
        </w:rPr>
      </w:pPr>
      <w:r w:rsidRPr="00080D18">
        <w:rPr>
          <w:rFonts w:ascii="Times New Roman" w:hAnsi="Times New Roman" w:cs="Times New Roman"/>
          <w:sz w:val="28"/>
          <w:szCs w:val="28"/>
        </w:rPr>
        <w:t>1) бюджетные заявки на очередной финансовый год и плановый период по форме, утвержденной приказом Министерства экономического развития и торговли Камчатского края;</w:t>
      </w:r>
    </w:p>
    <w:p w:rsidR="003350E1" w:rsidRPr="00080D18" w:rsidRDefault="003350E1" w:rsidP="003350E1">
      <w:pPr>
        <w:autoSpaceDE w:val="0"/>
        <w:autoSpaceDN w:val="0"/>
        <w:adjustRightInd w:val="0"/>
        <w:spacing w:after="0" w:line="240" w:lineRule="auto"/>
        <w:ind w:firstLine="709"/>
        <w:jc w:val="both"/>
        <w:rPr>
          <w:rFonts w:ascii="Times New Roman" w:hAnsi="Times New Roman" w:cs="Times New Roman"/>
          <w:sz w:val="28"/>
          <w:szCs w:val="28"/>
        </w:rPr>
      </w:pPr>
      <w:r w:rsidRPr="00080D18">
        <w:rPr>
          <w:rFonts w:ascii="Times New Roman" w:hAnsi="Times New Roman" w:cs="Times New Roman"/>
          <w:sz w:val="28"/>
          <w:szCs w:val="28"/>
        </w:rPr>
        <w:t>2) документы о признании жилых домов аварийными и (или) жилых помещений непригодными для проживания;</w:t>
      </w:r>
    </w:p>
    <w:p w:rsidR="003350E1" w:rsidRPr="00080D18" w:rsidRDefault="003350E1" w:rsidP="003350E1">
      <w:pPr>
        <w:autoSpaceDE w:val="0"/>
        <w:autoSpaceDN w:val="0"/>
        <w:adjustRightInd w:val="0"/>
        <w:spacing w:after="0" w:line="240" w:lineRule="auto"/>
        <w:ind w:firstLine="709"/>
        <w:jc w:val="both"/>
        <w:rPr>
          <w:rFonts w:ascii="Times New Roman" w:hAnsi="Times New Roman" w:cs="Times New Roman"/>
          <w:sz w:val="28"/>
          <w:szCs w:val="28"/>
        </w:rPr>
      </w:pPr>
      <w:r w:rsidRPr="00080D18">
        <w:rPr>
          <w:rFonts w:ascii="Times New Roman" w:hAnsi="Times New Roman" w:cs="Times New Roman"/>
          <w:sz w:val="28"/>
          <w:szCs w:val="28"/>
        </w:rPr>
        <w:t xml:space="preserve">3) документы, предусмотренные </w:t>
      </w:r>
      <w:hyperlink r:id="rId18" w:history="1">
        <w:r w:rsidRPr="00080D18">
          <w:rPr>
            <w:rFonts w:ascii="Times New Roman" w:hAnsi="Times New Roman" w:cs="Times New Roman"/>
            <w:sz w:val="28"/>
            <w:szCs w:val="28"/>
          </w:rPr>
          <w:t>частью 3.1 раздела 3</w:t>
        </w:r>
      </w:hyperlink>
      <w:r w:rsidRPr="00080D18">
        <w:rPr>
          <w:rFonts w:ascii="Times New Roman" w:hAnsi="Times New Roman" w:cs="Times New Roman"/>
          <w:sz w:val="28"/>
          <w:szCs w:val="28"/>
        </w:rPr>
        <w:t xml:space="preserve"> Положения о формировании и реализации инвестиционной программы Камчатского края, утвержденного Постановлением Правительства Камчатского края от 24.10.2012 N 489-П «Об утверждении Положения о формировании и реализации инвестиционной программы Камчатского края».</w:t>
      </w:r>
    </w:p>
    <w:p w:rsidR="003350E1" w:rsidRPr="00080D18" w:rsidRDefault="003350E1" w:rsidP="003350E1">
      <w:pPr>
        <w:autoSpaceDE w:val="0"/>
        <w:autoSpaceDN w:val="0"/>
        <w:adjustRightInd w:val="0"/>
        <w:spacing w:after="0" w:line="240" w:lineRule="auto"/>
        <w:ind w:firstLine="540"/>
        <w:jc w:val="both"/>
        <w:rPr>
          <w:rFonts w:ascii="Times New Roman" w:hAnsi="Times New Roman" w:cs="Times New Roman"/>
          <w:sz w:val="28"/>
          <w:szCs w:val="28"/>
        </w:rPr>
      </w:pPr>
      <w:r w:rsidRPr="00080D18">
        <w:rPr>
          <w:rFonts w:ascii="Times New Roman" w:hAnsi="Times New Roman" w:cs="Times New Roman"/>
          <w:sz w:val="28"/>
          <w:szCs w:val="28"/>
        </w:rPr>
        <w:t>4) список жилых помещений, подлежащих расселению из аварийных жилых домов и непригодных для проживания жилых помещений, по форме согласно таблицы к настоящему Порядку.</w:t>
      </w:r>
    </w:p>
    <w:p w:rsidR="003350E1" w:rsidRPr="00080D18" w:rsidRDefault="003350E1" w:rsidP="003350E1">
      <w:pPr>
        <w:autoSpaceDE w:val="0"/>
        <w:autoSpaceDN w:val="0"/>
        <w:adjustRightInd w:val="0"/>
        <w:spacing w:after="0" w:line="240" w:lineRule="auto"/>
        <w:ind w:firstLine="540"/>
        <w:jc w:val="both"/>
        <w:rPr>
          <w:rFonts w:ascii="Times New Roman" w:hAnsi="Times New Roman" w:cs="Times New Roman"/>
          <w:sz w:val="28"/>
          <w:szCs w:val="28"/>
        </w:rPr>
      </w:pPr>
      <w:r w:rsidRPr="00080D18">
        <w:rPr>
          <w:rFonts w:ascii="Times New Roman" w:hAnsi="Times New Roman" w:cs="Times New Roman"/>
          <w:sz w:val="28"/>
          <w:szCs w:val="28"/>
        </w:rPr>
        <w:t>14. При формировании бюджетных заявок органы местного самоуправления муниципальных образований в Камчатском крае рассчитывают необходимый объем субсидий исходя из размера общей площади жилых помещений аварийного жилищного фонда, подлежащего переселению, планируемого объема площади предоставляемых жилых помещений, способов переселения граждан из аварийного жилищного фонда, планируемой стоимости жилых помещений.</w:t>
      </w:r>
    </w:p>
    <w:p w:rsidR="003350E1" w:rsidRPr="00080D18" w:rsidRDefault="003350E1" w:rsidP="003350E1">
      <w:pPr>
        <w:autoSpaceDE w:val="0"/>
        <w:autoSpaceDN w:val="0"/>
        <w:adjustRightInd w:val="0"/>
        <w:spacing w:after="0" w:line="240" w:lineRule="auto"/>
        <w:ind w:firstLine="540"/>
        <w:jc w:val="both"/>
        <w:rPr>
          <w:rFonts w:ascii="Times New Roman" w:hAnsi="Times New Roman" w:cs="Times New Roman"/>
          <w:sz w:val="28"/>
          <w:szCs w:val="28"/>
        </w:rPr>
      </w:pPr>
      <w:r w:rsidRPr="00080D18">
        <w:rPr>
          <w:rFonts w:ascii="Times New Roman" w:hAnsi="Times New Roman" w:cs="Times New Roman"/>
          <w:sz w:val="28"/>
          <w:szCs w:val="28"/>
        </w:rPr>
        <w:t>15. Предоставление субсидий местным бюджетам осуществляется на основании соглашений, заключенных между Министерством и органами местного самоуправления муниципальных образований в Камчатском крае. Соглашение о предоставлении субсидии заключается в соответствии с типовой формой, утвержденной Министерством финансов Камчатского края.</w:t>
      </w:r>
    </w:p>
    <w:p w:rsidR="003350E1" w:rsidRPr="00080D18" w:rsidRDefault="003350E1" w:rsidP="003350E1">
      <w:pPr>
        <w:autoSpaceDE w:val="0"/>
        <w:autoSpaceDN w:val="0"/>
        <w:adjustRightInd w:val="0"/>
        <w:spacing w:after="0" w:line="240" w:lineRule="auto"/>
        <w:ind w:firstLine="540"/>
        <w:jc w:val="both"/>
        <w:rPr>
          <w:rFonts w:ascii="Times New Roman" w:hAnsi="Times New Roman" w:cs="Times New Roman"/>
          <w:sz w:val="28"/>
          <w:szCs w:val="28"/>
        </w:rPr>
      </w:pPr>
      <w:r w:rsidRPr="00080D18">
        <w:rPr>
          <w:rFonts w:ascii="Times New Roman" w:hAnsi="Times New Roman" w:cs="Times New Roman"/>
          <w:sz w:val="28"/>
          <w:szCs w:val="28"/>
        </w:rPr>
        <w:t xml:space="preserve">16. Невыполнение органом местного самоуправления муниципального образования в Камчатском крае в предшествующем финансовом году </w:t>
      </w:r>
      <w:r w:rsidRPr="00080D18">
        <w:rPr>
          <w:rFonts w:ascii="Times New Roman" w:hAnsi="Times New Roman" w:cs="Times New Roman"/>
          <w:sz w:val="28"/>
          <w:szCs w:val="28"/>
        </w:rPr>
        <w:lastRenderedPageBreak/>
        <w:t>обязательств, предусмотренных соглашением, является основанием для сокращения размера субсидий либо непредставления субсидий в очередном финансовом году.</w:t>
      </w:r>
    </w:p>
    <w:p w:rsidR="003350E1" w:rsidRPr="00080D18" w:rsidRDefault="003350E1" w:rsidP="003350E1">
      <w:pPr>
        <w:autoSpaceDE w:val="0"/>
        <w:autoSpaceDN w:val="0"/>
        <w:adjustRightInd w:val="0"/>
        <w:spacing w:after="0" w:line="240" w:lineRule="auto"/>
        <w:ind w:firstLine="540"/>
        <w:jc w:val="both"/>
        <w:rPr>
          <w:rFonts w:ascii="Times New Roman" w:hAnsi="Times New Roman" w:cs="Times New Roman"/>
          <w:sz w:val="28"/>
          <w:szCs w:val="28"/>
        </w:rPr>
      </w:pPr>
      <w:r w:rsidRPr="00080D18">
        <w:rPr>
          <w:rFonts w:ascii="Times New Roman" w:hAnsi="Times New Roman" w:cs="Times New Roman"/>
          <w:sz w:val="28"/>
          <w:szCs w:val="28"/>
        </w:rPr>
        <w:t>17. В случае сокращения размера субсидий в связи с невыполнением органом местного самоуправления муниципального образования в Камчатском крае требований, установленных настоящим Порядком и соглашением, эти средства перераспределяются (при наличии потребности) между другими муниципальными образованиями в Камчатском крае, отобранными для участия в Подпрограмме 5.</w:t>
      </w:r>
    </w:p>
    <w:p w:rsidR="003350E1" w:rsidRPr="00080D18" w:rsidRDefault="003350E1" w:rsidP="003350E1">
      <w:pPr>
        <w:autoSpaceDE w:val="0"/>
        <w:autoSpaceDN w:val="0"/>
        <w:adjustRightInd w:val="0"/>
        <w:spacing w:after="0" w:line="240" w:lineRule="auto"/>
        <w:ind w:firstLine="540"/>
        <w:jc w:val="both"/>
        <w:rPr>
          <w:rFonts w:ascii="Times New Roman" w:hAnsi="Times New Roman" w:cs="Times New Roman"/>
          <w:sz w:val="28"/>
          <w:szCs w:val="28"/>
        </w:rPr>
      </w:pPr>
      <w:r w:rsidRPr="00080D18">
        <w:rPr>
          <w:rFonts w:ascii="Times New Roman" w:hAnsi="Times New Roman" w:cs="Times New Roman"/>
          <w:sz w:val="28"/>
          <w:szCs w:val="28"/>
        </w:rPr>
        <w:t>18. Распределение субсидий между муниципальными образованиями в Камчатском крае устанавливается законом Камчатского края о краевом бюджете.</w:t>
      </w:r>
    </w:p>
    <w:p w:rsidR="003350E1" w:rsidRPr="00080D18" w:rsidRDefault="003350E1" w:rsidP="003350E1">
      <w:pPr>
        <w:autoSpaceDE w:val="0"/>
        <w:autoSpaceDN w:val="0"/>
        <w:adjustRightInd w:val="0"/>
        <w:spacing w:after="0" w:line="240" w:lineRule="auto"/>
        <w:ind w:firstLine="540"/>
        <w:jc w:val="both"/>
        <w:rPr>
          <w:rFonts w:ascii="Times New Roman" w:hAnsi="Times New Roman" w:cs="Times New Roman"/>
          <w:sz w:val="28"/>
          <w:szCs w:val="28"/>
        </w:rPr>
      </w:pPr>
      <w:r w:rsidRPr="00080D18">
        <w:rPr>
          <w:rFonts w:ascii="Times New Roman" w:hAnsi="Times New Roman" w:cs="Times New Roman"/>
          <w:sz w:val="28"/>
          <w:szCs w:val="28"/>
        </w:rPr>
        <w:t xml:space="preserve">19. В случаях неисполнения органами местного самоуправления муниципальных образований в Камчатском крае условий, установленных частью 3 настоящего Порядка, предоставление субсидий может быть приостановлено (сокращено) в соответствии с </w:t>
      </w:r>
      <w:hyperlink r:id="rId19" w:history="1">
        <w:r w:rsidRPr="00080D18">
          <w:rPr>
            <w:rFonts w:ascii="Times New Roman" w:hAnsi="Times New Roman" w:cs="Times New Roman"/>
            <w:sz w:val="28"/>
            <w:szCs w:val="28"/>
          </w:rPr>
          <w:t>частью 5 статьи 136</w:t>
        </w:r>
      </w:hyperlink>
      <w:r w:rsidRPr="00080D18">
        <w:rPr>
          <w:rFonts w:ascii="Times New Roman" w:hAnsi="Times New Roman" w:cs="Times New Roman"/>
          <w:sz w:val="28"/>
          <w:szCs w:val="28"/>
        </w:rPr>
        <w:t xml:space="preserve"> Бюджетного кодекса Российской Федерации.</w:t>
      </w:r>
    </w:p>
    <w:p w:rsidR="003350E1" w:rsidRPr="00080D18" w:rsidRDefault="003350E1" w:rsidP="003350E1">
      <w:pPr>
        <w:autoSpaceDE w:val="0"/>
        <w:autoSpaceDN w:val="0"/>
        <w:adjustRightInd w:val="0"/>
        <w:spacing w:after="0" w:line="240" w:lineRule="auto"/>
        <w:ind w:firstLine="540"/>
        <w:jc w:val="both"/>
        <w:rPr>
          <w:rFonts w:ascii="Times New Roman" w:hAnsi="Times New Roman" w:cs="Times New Roman"/>
          <w:sz w:val="28"/>
          <w:szCs w:val="28"/>
        </w:rPr>
      </w:pPr>
      <w:r w:rsidRPr="00080D18">
        <w:rPr>
          <w:rFonts w:ascii="Times New Roman" w:hAnsi="Times New Roman" w:cs="Times New Roman"/>
          <w:sz w:val="28"/>
          <w:szCs w:val="28"/>
        </w:rPr>
        <w:t>20. В случае нарушения органами местного самоуправления муниципальных образований в Камчатском крае условий, установленных настоящим Порядком, субсидии подлежат возврату в краевой бюджет в течение 30 дней со дня получения уведомления Министерства.</w:t>
      </w:r>
    </w:p>
    <w:p w:rsidR="003350E1" w:rsidRPr="00080D18" w:rsidRDefault="003350E1" w:rsidP="003350E1">
      <w:pPr>
        <w:autoSpaceDE w:val="0"/>
        <w:autoSpaceDN w:val="0"/>
        <w:adjustRightInd w:val="0"/>
        <w:spacing w:after="0" w:line="240" w:lineRule="auto"/>
        <w:ind w:firstLine="540"/>
        <w:jc w:val="both"/>
        <w:rPr>
          <w:rFonts w:ascii="Times New Roman" w:hAnsi="Times New Roman" w:cs="Times New Roman"/>
          <w:sz w:val="28"/>
          <w:szCs w:val="28"/>
        </w:rPr>
      </w:pPr>
      <w:r w:rsidRPr="00080D18">
        <w:rPr>
          <w:rFonts w:ascii="Times New Roman" w:hAnsi="Times New Roman" w:cs="Times New Roman"/>
          <w:sz w:val="28"/>
          <w:szCs w:val="28"/>
        </w:rPr>
        <w:t>Министерство направляет уведомление, указанное в абзаце первом настоящей части, органу местного самоуправления муниципального образования в Камчатском крае в течение 20 дней со дня установления факта нарушения условий, установленных настоящим Порядком.</w:t>
      </w:r>
    </w:p>
    <w:p w:rsidR="003350E1" w:rsidRPr="00080D18" w:rsidRDefault="003350E1" w:rsidP="003350E1">
      <w:pPr>
        <w:autoSpaceDE w:val="0"/>
        <w:autoSpaceDN w:val="0"/>
        <w:adjustRightInd w:val="0"/>
        <w:spacing w:after="0" w:line="240" w:lineRule="auto"/>
        <w:ind w:firstLine="540"/>
        <w:jc w:val="both"/>
        <w:rPr>
          <w:rFonts w:ascii="Times New Roman" w:hAnsi="Times New Roman" w:cs="Times New Roman"/>
          <w:sz w:val="28"/>
          <w:szCs w:val="28"/>
        </w:rPr>
      </w:pPr>
      <w:r w:rsidRPr="00080D18">
        <w:rPr>
          <w:rFonts w:ascii="Times New Roman" w:hAnsi="Times New Roman" w:cs="Times New Roman"/>
          <w:sz w:val="28"/>
          <w:szCs w:val="28"/>
        </w:rPr>
        <w:t>В случае, если средства субсидии не возвращены в срок, установленный абзацем первым настоящей части, Министерство обращается в Министерство финансов Камчатского края для применения мер бюджетного принуждения в соответствии с бюджетным законодательством Российской Федерации.</w:t>
      </w:r>
    </w:p>
    <w:p w:rsidR="003350E1" w:rsidRPr="00080D18" w:rsidRDefault="003350E1" w:rsidP="003350E1">
      <w:pPr>
        <w:pStyle w:val="ConsPlusNormal"/>
        <w:ind w:firstLine="567"/>
        <w:jc w:val="both"/>
      </w:pPr>
      <w:r w:rsidRPr="00080D18">
        <w:t>21. Результатом использования субсидии является количество расселяемой площади.</w:t>
      </w:r>
    </w:p>
    <w:p w:rsidR="003350E1" w:rsidRPr="00080D18" w:rsidRDefault="003350E1" w:rsidP="003350E1">
      <w:pPr>
        <w:pStyle w:val="ConsPlusNormal"/>
        <w:ind w:firstLine="567"/>
        <w:jc w:val="both"/>
      </w:pPr>
      <w:r w:rsidRPr="00080D18">
        <w:t>Значение результата использования субсидии устанавливается в Соглашении о предоставлении субсидии.</w:t>
      </w:r>
    </w:p>
    <w:p w:rsidR="003350E1" w:rsidRPr="00080D18" w:rsidRDefault="003350E1" w:rsidP="003350E1">
      <w:pPr>
        <w:pStyle w:val="ConsPlusNormal"/>
        <w:ind w:firstLine="567"/>
        <w:jc w:val="both"/>
      </w:pPr>
      <w:r w:rsidRPr="00080D18">
        <w:t>22. Министерство осуществляет оценку эффективности использования средств субсидий, в том числе исходя из достигнутых значений результатов использований субсидий, указанных в Соглашении.</w:t>
      </w:r>
    </w:p>
    <w:p w:rsidR="003350E1" w:rsidRPr="00080D18" w:rsidRDefault="003350E1" w:rsidP="003350E1">
      <w:pPr>
        <w:spacing w:after="0" w:line="240" w:lineRule="auto"/>
        <w:ind w:firstLine="567"/>
        <w:jc w:val="both"/>
        <w:rPr>
          <w:rFonts w:ascii="Times New Roman" w:hAnsi="Times New Roman" w:cs="Times New Roman"/>
          <w:sz w:val="28"/>
          <w:szCs w:val="28"/>
        </w:rPr>
      </w:pPr>
      <w:r w:rsidRPr="00080D18">
        <w:rPr>
          <w:rFonts w:ascii="Times New Roman" w:hAnsi="Times New Roman" w:cs="Times New Roman"/>
          <w:sz w:val="28"/>
          <w:szCs w:val="28"/>
        </w:rPr>
        <w:t>23. Контроль за соблюдением муниципальными образованиями в Камчатском крае целей, порядка, условий предоставления и расходования субсидий из краевого бюджета, а также за соблюдением условий Соглашений об их предоставлении осуществляется Министерством и органами государственного финансового контроля.</w:t>
      </w:r>
    </w:p>
    <w:p w:rsidR="003350E1" w:rsidRPr="00080D18" w:rsidRDefault="003350E1" w:rsidP="003350E1">
      <w:pPr>
        <w:widowControl w:val="0"/>
        <w:autoSpaceDE w:val="0"/>
        <w:autoSpaceDN w:val="0"/>
        <w:spacing w:after="0" w:line="240" w:lineRule="auto"/>
        <w:ind w:firstLine="567"/>
        <w:jc w:val="both"/>
        <w:rPr>
          <w:rFonts w:ascii="Times New Roman" w:hAnsi="Times New Roman" w:cs="Times New Roman"/>
          <w:sz w:val="28"/>
          <w:szCs w:val="28"/>
        </w:rPr>
      </w:pPr>
      <w:r w:rsidRPr="00080D18">
        <w:rPr>
          <w:rFonts w:ascii="Times New Roman" w:hAnsi="Times New Roman" w:cs="Times New Roman"/>
          <w:sz w:val="28"/>
          <w:szCs w:val="28"/>
        </w:rPr>
        <w:t xml:space="preserve">24. Не использованные по состоянию на 1 января текущего финансового года субсидии, за исключением субсидий, источником финансового обеспечения которых являются бюджетные ассигнования </w:t>
      </w:r>
      <w:r w:rsidRPr="00080D18">
        <w:rPr>
          <w:rFonts w:ascii="Times New Roman" w:hAnsi="Times New Roman" w:cs="Times New Roman"/>
          <w:sz w:val="28"/>
          <w:szCs w:val="28"/>
        </w:rPr>
        <w:lastRenderedPageBreak/>
        <w:t xml:space="preserve">резервного фонда Президента Российской Федерации, подлежат возврату в доход краевого бюджета в соответствии со </w:t>
      </w:r>
      <w:hyperlink r:id="rId20" w:history="1">
        <w:r w:rsidRPr="00080D18">
          <w:rPr>
            <w:rFonts w:ascii="Times New Roman" w:hAnsi="Times New Roman" w:cs="Times New Roman"/>
            <w:sz w:val="28"/>
            <w:szCs w:val="28"/>
          </w:rPr>
          <w:t>статьей 242</w:t>
        </w:r>
      </w:hyperlink>
      <w:r w:rsidRPr="00080D18">
        <w:rPr>
          <w:rFonts w:ascii="Times New Roman" w:hAnsi="Times New Roman" w:cs="Times New Roman"/>
          <w:sz w:val="28"/>
          <w:szCs w:val="28"/>
        </w:rPr>
        <w:t xml:space="preserve"> Бюджетного кодекса Российской Федерации.</w:t>
      </w:r>
    </w:p>
    <w:p w:rsidR="009A41BA" w:rsidRPr="00ED77D8" w:rsidRDefault="003350E1" w:rsidP="00ED77D8">
      <w:pPr>
        <w:widowControl w:val="0"/>
        <w:autoSpaceDE w:val="0"/>
        <w:autoSpaceDN w:val="0"/>
        <w:spacing w:after="0" w:line="240" w:lineRule="auto"/>
        <w:ind w:firstLine="709"/>
        <w:jc w:val="right"/>
        <w:rPr>
          <w:rFonts w:ascii="Times New Roman" w:hAnsi="Times New Roman" w:cs="Times New Roman"/>
          <w:sz w:val="28"/>
          <w:szCs w:val="28"/>
        </w:rPr>
      </w:pPr>
      <w:r w:rsidRPr="00080D18">
        <w:rPr>
          <w:rFonts w:ascii="Times New Roman" w:hAnsi="Times New Roman" w:cs="Times New Roman"/>
          <w:sz w:val="28"/>
          <w:szCs w:val="28"/>
        </w:rPr>
        <w:t>».</w:t>
      </w:r>
    </w:p>
    <w:p w:rsidR="001C4352" w:rsidRPr="00ED77D8" w:rsidRDefault="00ED77D8" w:rsidP="001C4352">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ED77D8">
        <w:rPr>
          <w:rFonts w:ascii="Times New Roman" w:eastAsia="Times New Roman" w:hAnsi="Times New Roman" w:cs="Times New Roman"/>
          <w:color w:val="FF0000"/>
          <w:sz w:val="28"/>
          <w:szCs w:val="28"/>
          <w:lang w:eastAsia="ru-RU"/>
        </w:rPr>
        <w:t>17</w:t>
      </w:r>
      <w:r w:rsidR="009A41BA" w:rsidRPr="00ED77D8">
        <w:rPr>
          <w:rFonts w:ascii="Times New Roman" w:eastAsia="Times New Roman" w:hAnsi="Times New Roman" w:cs="Times New Roman"/>
          <w:color w:val="FF0000"/>
          <w:sz w:val="28"/>
          <w:szCs w:val="28"/>
          <w:lang w:eastAsia="ru-RU"/>
        </w:rPr>
        <w:t>.</w:t>
      </w:r>
      <w:r w:rsidR="009A41BA" w:rsidRPr="00ED77D8">
        <w:rPr>
          <w:rFonts w:ascii="Times New Roman" w:eastAsia="Times New Roman" w:hAnsi="Times New Roman" w:cs="Times New Roman"/>
          <w:sz w:val="28"/>
          <w:szCs w:val="28"/>
          <w:lang w:eastAsia="ru-RU"/>
        </w:rPr>
        <w:t xml:space="preserve"> В Приложение 10 к Программе внести следующие изменения:</w:t>
      </w:r>
    </w:p>
    <w:p w:rsidR="009A41BA" w:rsidRPr="00ED77D8" w:rsidRDefault="009A41BA" w:rsidP="009A41BA">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77D8">
        <w:rPr>
          <w:rFonts w:ascii="Times New Roman" w:eastAsia="Times New Roman" w:hAnsi="Times New Roman" w:cs="Times New Roman"/>
          <w:sz w:val="28"/>
          <w:szCs w:val="28"/>
          <w:lang w:eastAsia="ru-RU"/>
        </w:rPr>
        <w:t xml:space="preserve">1) пункт 1 изложить в следующей редакции: «Настоящий Порядок разработан в соответствии со </w:t>
      </w:r>
      <w:hyperlink r:id="rId21" w:history="1">
        <w:r w:rsidRPr="00ED77D8">
          <w:rPr>
            <w:rFonts w:ascii="Times New Roman" w:eastAsia="Times New Roman" w:hAnsi="Times New Roman" w:cs="Times New Roman"/>
            <w:sz w:val="28"/>
            <w:szCs w:val="28"/>
            <w:lang w:eastAsia="ru-RU"/>
          </w:rPr>
          <w:t>статьей 139</w:t>
        </w:r>
      </w:hyperlink>
      <w:r w:rsidRPr="00ED77D8">
        <w:rPr>
          <w:rFonts w:ascii="Times New Roman" w:eastAsia="Times New Roman" w:hAnsi="Times New Roman" w:cs="Times New Roman"/>
          <w:sz w:val="28"/>
          <w:szCs w:val="28"/>
          <w:lang w:eastAsia="ru-RU"/>
        </w:rPr>
        <w:t xml:space="preserve"> Бюджетного кодекса Российской Федерации, </w:t>
      </w:r>
      <w:r w:rsidRPr="00ED77D8">
        <w:rPr>
          <w:rFonts w:ascii="Times New Roman" w:eastAsia="Calibri" w:hAnsi="Times New Roman" w:cs="Times New Roman"/>
          <w:sz w:val="28"/>
          <w:szCs w:val="20"/>
        </w:rPr>
        <w:t xml:space="preserve">Правилами формирования, предоставления и распределения субсидий из краевого бюджета бюджетам муниципальных образований в Камчатском крае, утвержденными постановлением Правительства Камчатского края от 27.12.2019 № 566-П (далее в настоящем Порядке - Правила) </w:t>
      </w:r>
      <w:r w:rsidRPr="00ED77D8">
        <w:rPr>
          <w:rFonts w:ascii="Times New Roman" w:eastAsia="Times New Roman" w:hAnsi="Times New Roman" w:cs="Times New Roman"/>
          <w:sz w:val="28"/>
          <w:szCs w:val="28"/>
          <w:lang w:eastAsia="ru-RU"/>
        </w:rPr>
        <w:t xml:space="preserve"> и регулирует предоставление субсидий местным бюджетам из краевого бюджета в рамках реализации основного мероприятия Подпрограммы 6 «Обеспечение жильем молодых семей»;</w:t>
      </w:r>
    </w:p>
    <w:p w:rsidR="009A41BA" w:rsidRPr="00ED77D8" w:rsidRDefault="009A41BA" w:rsidP="009A41BA">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77D8">
        <w:rPr>
          <w:rFonts w:ascii="Times New Roman" w:eastAsia="Times New Roman" w:hAnsi="Times New Roman" w:cs="Times New Roman"/>
          <w:sz w:val="28"/>
          <w:szCs w:val="28"/>
          <w:lang w:eastAsia="ru-RU"/>
        </w:rPr>
        <w:t>2) дополнить пунктом 11:</w:t>
      </w:r>
    </w:p>
    <w:p w:rsidR="009A41BA" w:rsidRPr="00ED77D8" w:rsidRDefault="009A41BA" w:rsidP="009A41BA">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D77D8">
        <w:rPr>
          <w:rFonts w:ascii="Times New Roman" w:eastAsia="Times New Roman" w:hAnsi="Times New Roman" w:cs="Times New Roman"/>
          <w:sz w:val="28"/>
          <w:szCs w:val="28"/>
          <w:lang w:eastAsia="ru-RU"/>
        </w:rPr>
        <w:t xml:space="preserve">11) </w:t>
      </w:r>
      <w:r w:rsidRPr="00ED77D8">
        <w:rPr>
          <w:rFonts w:ascii="Times New Roman" w:eastAsia="Calibri" w:hAnsi="Times New Roman" w:cs="Times New Roman"/>
          <w:sz w:val="28"/>
          <w:szCs w:val="20"/>
        </w:rPr>
        <w:t>«Субсидии из краевого бюджета предоставляются в пределах бюджетных ассигнований, предусмотренных законом о краевом бюджете на соответствующий финансовый год и на плановый период, и лимитов бюджетных обязательств, доведенных до исполнительных органов государственной власти Камчатского края как получателей средств краевого бюджета (далее – главные распорядители средств краевого бюджета) на цели, указанные в пункте 1 настоящего Порядка»;</w:t>
      </w:r>
    </w:p>
    <w:p w:rsidR="009A41BA" w:rsidRPr="00ED77D8" w:rsidRDefault="009A41BA" w:rsidP="009A41BA">
      <w:pPr>
        <w:pStyle w:val="ab"/>
        <w:tabs>
          <w:tab w:val="left" w:pos="1134"/>
        </w:tabs>
        <w:autoSpaceDE w:val="0"/>
        <w:autoSpaceDN w:val="0"/>
        <w:adjustRightInd w:val="0"/>
        <w:ind w:left="0" w:firstLine="710"/>
        <w:jc w:val="both"/>
        <w:rPr>
          <w:rFonts w:eastAsia="Calibri"/>
          <w:bCs/>
          <w:szCs w:val="28"/>
        </w:rPr>
      </w:pPr>
      <w:r w:rsidRPr="00ED77D8">
        <w:rPr>
          <w:rFonts w:eastAsia="Calibri"/>
          <w:bCs/>
          <w:szCs w:val="28"/>
        </w:rPr>
        <w:t xml:space="preserve">3) в пункте 8 части 3 слова </w:t>
      </w:r>
      <w:r w:rsidRPr="00ED77D8">
        <w:rPr>
          <w:bCs/>
          <w:szCs w:val="28"/>
        </w:rPr>
        <w:t>«</w:t>
      </w:r>
      <w:r w:rsidRPr="00ED77D8">
        <w:rPr>
          <w:bCs/>
        </w:rPr>
        <w:t xml:space="preserve">Министерством образования и молодежной политики Камчатского края» заменить словами </w:t>
      </w:r>
      <w:r w:rsidRPr="00ED77D8">
        <w:rPr>
          <w:bCs/>
          <w:szCs w:val="28"/>
        </w:rPr>
        <w:t xml:space="preserve">«Агентством по делам молодежи </w:t>
      </w:r>
      <w:r w:rsidRPr="00ED77D8">
        <w:rPr>
          <w:szCs w:val="28"/>
        </w:rPr>
        <w:t>Камчатского края</w:t>
      </w:r>
      <w:r w:rsidRPr="00ED77D8">
        <w:rPr>
          <w:bCs/>
          <w:szCs w:val="28"/>
        </w:rPr>
        <w:t>»</w:t>
      </w:r>
      <w:r w:rsidRPr="00ED77D8">
        <w:rPr>
          <w:rFonts w:eastAsia="Calibri"/>
          <w:bCs/>
          <w:szCs w:val="28"/>
        </w:rPr>
        <w:t>;</w:t>
      </w:r>
    </w:p>
    <w:p w:rsidR="009A41BA" w:rsidRPr="00ED77D8" w:rsidRDefault="009A41BA" w:rsidP="009A41BA">
      <w:pPr>
        <w:pStyle w:val="ab"/>
        <w:tabs>
          <w:tab w:val="left" w:pos="1134"/>
        </w:tabs>
        <w:autoSpaceDE w:val="0"/>
        <w:autoSpaceDN w:val="0"/>
        <w:adjustRightInd w:val="0"/>
        <w:ind w:left="0" w:firstLine="709"/>
        <w:jc w:val="both"/>
        <w:rPr>
          <w:rFonts w:eastAsia="Calibri"/>
          <w:bCs/>
          <w:szCs w:val="28"/>
        </w:rPr>
      </w:pPr>
      <w:r w:rsidRPr="00ED77D8">
        <w:rPr>
          <w:rFonts w:eastAsia="Calibri"/>
          <w:bCs/>
          <w:szCs w:val="28"/>
        </w:rPr>
        <w:t xml:space="preserve">4) в пункте 9 части 3 слова </w:t>
      </w:r>
      <w:r w:rsidRPr="00ED77D8">
        <w:rPr>
          <w:bCs/>
          <w:szCs w:val="28"/>
        </w:rPr>
        <w:t>«</w:t>
      </w:r>
      <w:r w:rsidRPr="00ED77D8">
        <w:rPr>
          <w:bCs/>
        </w:rPr>
        <w:t xml:space="preserve">Министерство образования и молодежной политики Камчатского края» заменить словами </w:t>
      </w:r>
      <w:r w:rsidRPr="00ED77D8">
        <w:rPr>
          <w:bCs/>
          <w:szCs w:val="28"/>
        </w:rPr>
        <w:t xml:space="preserve">«Агентство по делам молодежи </w:t>
      </w:r>
      <w:r w:rsidRPr="00ED77D8">
        <w:rPr>
          <w:szCs w:val="28"/>
        </w:rPr>
        <w:t>Камчатского края</w:t>
      </w:r>
      <w:r w:rsidRPr="00ED77D8">
        <w:rPr>
          <w:bCs/>
          <w:szCs w:val="28"/>
        </w:rPr>
        <w:t>»</w:t>
      </w:r>
      <w:r w:rsidRPr="00ED77D8">
        <w:rPr>
          <w:rFonts w:eastAsia="Calibri"/>
          <w:bCs/>
          <w:szCs w:val="28"/>
        </w:rPr>
        <w:t>;</w:t>
      </w:r>
    </w:p>
    <w:p w:rsidR="009A41BA" w:rsidRPr="00ED77D8" w:rsidRDefault="009A41BA" w:rsidP="009A41BA">
      <w:pPr>
        <w:pStyle w:val="ab"/>
        <w:tabs>
          <w:tab w:val="left" w:pos="1134"/>
        </w:tabs>
        <w:autoSpaceDE w:val="0"/>
        <w:autoSpaceDN w:val="0"/>
        <w:adjustRightInd w:val="0"/>
        <w:ind w:left="0" w:firstLine="710"/>
        <w:jc w:val="both"/>
        <w:rPr>
          <w:rFonts w:eastAsia="Calibri"/>
          <w:bCs/>
          <w:szCs w:val="28"/>
        </w:rPr>
      </w:pPr>
      <w:r w:rsidRPr="00ED77D8">
        <w:rPr>
          <w:rFonts w:eastAsia="Calibri"/>
          <w:bCs/>
          <w:szCs w:val="28"/>
        </w:rPr>
        <w:t xml:space="preserve">5) в пункте 9 части 3 слова </w:t>
      </w:r>
      <w:r w:rsidRPr="00ED77D8">
        <w:rPr>
          <w:bCs/>
          <w:szCs w:val="28"/>
        </w:rPr>
        <w:t>«</w:t>
      </w:r>
      <w:r w:rsidRPr="00ED77D8">
        <w:t>утвержденным</w:t>
      </w:r>
      <w:r w:rsidRPr="00ED77D8">
        <w:rPr>
          <w:bCs/>
        </w:rPr>
        <w:t xml:space="preserve"> Министерством образования и молодежной политики Камчатского края» заменить словами </w:t>
      </w:r>
      <w:r w:rsidRPr="00ED77D8">
        <w:rPr>
          <w:bCs/>
          <w:szCs w:val="28"/>
        </w:rPr>
        <w:t xml:space="preserve">«Агентством по делам молодежи </w:t>
      </w:r>
      <w:r w:rsidRPr="00ED77D8">
        <w:rPr>
          <w:szCs w:val="28"/>
        </w:rPr>
        <w:t>Камчатского края</w:t>
      </w:r>
      <w:r w:rsidRPr="00ED77D8">
        <w:rPr>
          <w:bCs/>
          <w:szCs w:val="28"/>
        </w:rPr>
        <w:t>»</w:t>
      </w:r>
      <w:r w:rsidRPr="00ED77D8">
        <w:rPr>
          <w:rFonts w:eastAsia="Calibri"/>
          <w:bCs/>
          <w:szCs w:val="28"/>
        </w:rPr>
        <w:t>;</w:t>
      </w:r>
    </w:p>
    <w:p w:rsidR="009A41BA" w:rsidRPr="00ED77D8" w:rsidRDefault="009A41BA" w:rsidP="009A41BA">
      <w:pPr>
        <w:pStyle w:val="ab"/>
        <w:tabs>
          <w:tab w:val="left" w:pos="1134"/>
        </w:tabs>
        <w:autoSpaceDE w:val="0"/>
        <w:autoSpaceDN w:val="0"/>
        <w:adjustRightInd w:val="0"/>
        <w:ind w:left="0" w:firstLine="710"/>
        <w:jc w:val="both"/>
        <w:rPr>
          <w:rFonts w:eastAsia="Calibri"/>
          <w:bCs/>
          <w:szCs w:val="28"/>
        </w:rPr>
      </w:pPr>
      <w:r w:rsidRPr="00ED77D8">
        <w:rPr>
          <w:rFonts w:eastAsia="Calibri"/>
          <w:bCs/>
          <w:szCs w:val="28"/>
        </w:rPr>
        <w:t xml:space="preserve">6) в части 6 слова </w:t>
      </w:r>
      <w:r w:rsidRPr="00ED77D8">
        <w:rPr>
          <w:bCs/>
          <w:szCs w:val="28"/>
        </w:rPr>
        <w:t>«</w:t>
      </w:r>
      <w:r w:rsidRPr="00ED77D8">
        <w:rPr>
          <w:bCs/>
        </w:rPr>
        <w:t xml:space="preserve">Министерством образования и молодежной политики Камчатского края» заменить словами </w:t>
      </w:r>
      <w:r w:rsidRPr="00ED77D8">
        <w:rPr>
          <w:bCs/>
          <w:szCs w:val="28"/>
        </w:rPr>
        <w:t xml:space="preserve">«Агентством по делам молодежи </w:t>
      </w:r>
      <w:r w:rsidRPr="00ED77D8">
        <w:rPr>
          <w:szCs w:val="28"/>
        </w:rPr>
        <w:t>Камчатского края</w:t>
      </w:r>
      <w:r w:rsidRPr="00ED77D8">
        <w:rPr>
          <w:bCs/>
          <w:szCs w:val="28"/>
        </w:rPr>
        <w:t>»</w:t>
      </w:r>
      <w:r w:rsidRPr="00ED77D8">
        <w:rPr>
          <w:rFonts w:eastAsia="Calibri"/>
          <w:bCs/>
          <w:szCs w:val="28"/>
        </w:rPr>
        <w:t>;</w:t>
      </w:r>
    </w:p>
    <w:p w:rsidR="009A41BA" w:rsidRPr="00ED77D8" w:rsidRDefault="009A41BA" w:rsidP="009A41BA">
      <w:pPr>
        <w:pStyle w:val="ab"/>
        <w:tabs>
          <w:tab w:val="left" w:pos="1134"/>
        </w:tabs>
        <w:autoSpaceDE w:val="0"/>
        <w:autoSpaceDN w:val="0"/>
        <w:adjustRightInd w:val="0"/>
        <w:ind w:left="0" w:firstLine="710"/>
        <w:jc w:val="both"/>
        <w:rPr>
          <w:rFonts w:eastAsia="Calibri"/>
          <w:bCs/>
          <w:szCs w:val="28"/>
        </w:rPr>
      </w:pPr>
      <w:r w:rsidRPr="00ED77D8">
        <w:rPr>
          <w:rFonts w:eastAsia="Calibri"/>
          <w:bCs/>
          <w:szCs w:val="28"/>
        </w:rPr>
        <w:t xml:space="preserve">7) в части 12 слова </w:t>
      </w:r>
      <w:r w:rsidRPr="00ED77D8">
        <w:rPr>
          <w:bCs/>
          <w:szCs w:val="28"/>
        </w:rPr>
        <w:t xml:space="preserve">«с решением </w:t>
      </w:r>
      <w:r w:rsidRPr="00ED77D8">
        <w:rPr>
          <w:bCs/>
        </w:rPr>
        <w:t xml:space="preserve">Министерства образования и молодежной политики Камчатского края» заменить словами </w:t>
      </w:r>
      <w:r w:rsidRPr="00ED77D8">
        <w:rPr>
          <w:bCs/>
          <w:szCs w:val="28"/>
        </w:rPr>
        <w:t xml:space="preserve">«с решением Агентства по делам молодежи </w:t>
      </w:r>
      <w:r w:rsidRPr="00ED77D8">
        <w:rPr>
          <w:szCs w:val="28"/>
        </w:rPr>
        <w:t>Камчатского края</w:t>
      </w:r>
      <w:r w:rsidRPr="00ED77D8">
        <w:rPr>
          <w:bCs/>
          <w:szCs w:val="28"/>
        </w:rPr>
        <w:t>»</w:t>
      </w:r>
      <w:r w:rsidRPr="00ED77D8">
        <w:rPr>
          <w:rFonts w:eastAsia="Calibri"/>
          <w:bCs/>
          <w:szCs w:val="28"/>
        </w:rPr>
        <w:t>;</w:t>
      </w:r>
    </w:p>
    <w:p w:rsidR="009A41BA" w:rsidRPr="00ED77D8" w:rsidRDefault="009A41BA" w:rsidP="009A41BA">
      <w:pPr>
        <w:pStyle w:val="ab"/>
        <w:tabs>
          <w:tab w:val="left" w:pos="1134"/>
        </w:tabs>
        <w:autoSpaceDE w:val="0"/>
        <w:autoSpaceDN w:val="0"/>
        <w:adjustRightInd w:val="0"/>
        <w:ind w:left="0" w:firstLine="709"/>
        <w:jc w:val="both"/>
        <w:rPr>
          <w:rFonts w:eastAsia="Calibri"/>
          <w:bCs/>
          <w:szCs w:val="28"/>
        </w:rPr>
      </w:pPr>
      <w:r w:rsidRPr="00ED77D8">
        <w:rPr>
          <w:rFonts w:eastAsia="Calibri"/>
          <w:bCs/>
          <w:szCs w:val="28"/>
        </w:rPr>
        <w:t xml:space="preserve">8) в части 13 слова </w:t>
      </w:r>
      <w:r w:rsidRPr="00ED77D8">
        <w:rPr>
          <w:bCs/>
          <w:szCs w:val="28"/>
        </w:rPr>
        <w:t>«</w:t>
      </w:r>
      <w:r w:rsidRPr="00ED77D8">
        <w:t>уведомления Министерства образования и молодежной политики Камчатского края</w:t>
      </w:r>
      <w:r w:rsidRPr="00ED77D8">
        <w:rPr>
          <w:bCs/>
        </w:rPr>
        <w:t xml:space="preserve">» заменить словами </w:t>
      </w:r>
      <w:r w:rsidRPr="00ED77D8">
        <w:rPr>
          <w:bCs/>
          <w:szCs w:val="28"/>
        </w:rPr>
        <w:t>«</w:t>
      </w:r>
      <w:r w:rsidRPr="00ED77D8">
        <w:t xml:space="preserve">уведомления </w:t>
      </w:r>
      <w:r w:rsidRPr="00ED77D8">
        <w:rPr>
          <w:bCs/>
          <w:szCs w:val="28"/>
        </w:rPr>
        <w:t xml:space="preserve">Агентства по делам молодежи </w:t>
      </w:r>
      <w:r w:rsidRPr="00ED77D8">
        <w:rPr>
          <w:szCs w:val="28"/>
        </w:rPr>
        <w:t>Камчатского края</w:t>
      </w:r>
      <w:r w:rsidRPr="00ED77D8">
        <w:rPr>
          <w:bCs/>
          <w:szCs w:val="28"/>
        </w:rPr>
        <w:t>»</w:t>
      </w:r>
      <w:r w:rsidRPr="00ED77D8">
        <w:rPr>
          <w:rFonts w:eastAsia="Calibri"/>
          <w:bCs/>
          <w:szCs w:val="28"/>
        </w:rPr>
        <w:t>;</w:t>
      </w:r>
    </w:p>
    <w:p w:rsidR="009A41BA" w:rsidRPr="00ED77D8" w:rsidRDefault="009A41BA" w:rsidP="009A41BA">
      <w:pPr>
        <w:pStyle w:val="ab"/>
        <w:tabs>
          <w:tab w:val="left" w:pos="1134"/>
        </w:tabs>
        <w:autoSpaceDE w:val="0"/>
        <w:autoSpaceDN w:val="0"/>
        <w:adjustRightInd w:val="0"/>
        <w:ind w:left="0" w:firstLine="709"/>
        <w:jc w:val="both"/>
        <w:rPr>
          <w:rFonts w:eastAsia="Calibri"/>
          <w:bCs/>
          <w:szCs w:val="28"/>
        </w:rPr>
      </w:pPr>
      <w:r w:rsidRPr="00ED77D8">
        <w:rPr>
          <w:rFonts w:eastAsia="Calibri"/>
          <w:bCs/>
          <w:szCs w:val="28"/>
        </w:rPr>
        <w:t xml:space="preserve">9) в части 13 слова </w:t>
      </w:r>
      <w:r w:rsidRPr="00ED77D8">
        <w:rPr>
          <w:bCs/>
          <w:szCs w:val="28"/>
        </w:rPr>
        <w:t>«</w:t>
      </w:r>
      <w:r w:rsidRPr="00ED77D8">
        <w:t>Министерство образования и молодежной политики Камчатского края направляет</w:t>
      </w:r>
      <w:r w:rsidRPr="00ED77D8">
        <w:rPr>
          <w:bCs/>
        </w:rPr>
        <w:t xml:space="preserve">» заменить словами </w:t>
      </w:r>
      <w:r w:rsidRPr="00ED77D8">
        <w:rPr>
          <w:bCs/>
          <w:szCs w:val="28"/>
        </w:rPr>
        <w:t xml:space="preserve">«Агентство по делам молодежи </w:t>
      </w:r>
      <w:r w:rsidRPr="00ED77D8">
        <w:rPr>
          <w:szCs w:val="28"/>
        </w:rPr>
        <w:t xml:space="preserve">Камчатского края </w:t>
      </w:r>
      <w:r w:rsidRPr="00ED77D8">
        <w:t>направляет</w:t>
      </w:r>
      <w:r w:rsidRPr="00ED77D8">
        <w:rPr>
          <w:bCs/>
          <w:szCs w:val="28"/>
        </w:rPr>
        <w:t>»</w:t>
      </w:r>
      <w:r w:rsidRPr="00ED77D8">
        <w:rPr>
          <w:rFonts w:eastAsia="Calibri"/>
          <w:bCs/>
          <w:szCs w:val="28"/>
        </w:rPr>
        <w:t>.</w:t>
      </w:r>
    </w:p>
    <w:p w:rsidR="00EB3D19" w:rsidRPr="00ED77D8" w:rsidRDefault="00EB3D19" w:rsidP="00EB3D19">
      <w:pPr>
        <w:pStyle w:val="ab"/>
        <w:tabs>
          <w:tab w:val="left" w:pos="1134"/>
        </w:tabs>
        <w:autoSpaceDE w:val="0"/>
        <w:autoSpaceDN w:val="0"/>
        <w:adjustRightInd w:val="0"/>
        <w:ind w:left="0" w:firstLine="710"/>
        <w:jc w:val="both"/>
        <w:rPr>
          <w:rFonts w:eastAsia="Calibri"/>
          <w:bCs/>
          <w:szCs w:val="28"/>
        </w:rPr>
      </w:pPr>
      <w:r w:rsidRPr="00ED77D8">
        <w:rPr>
          <w:szCs w:val="28"/>
        </w:rPr>
        <w:lastRenderedPageBreak/>
        <w:t xml:space="preserve">16) </w:t>
      </w:r>
      <w:r w:rsidRPr="00ED77D8">
        <w:t xml:space="preserve">В Приложение 11 к Программе </w:t>
      </w:r>
      <w:r w:rsidRPr="00ED77D8">
        <w:rPr>
          <w:rFonts w:eastAsia="Calibri"/>
          <w:bCs/>
          <w:szCs w:val="28"/>
        </w:rPr>
        <w:t xml:space="preserve">в пункте 1 части 2 слова </w:t>
      </w:r>
      <w:r w:rsidRPr="00ED77D8">
        <w:rPr>
          <w:bCs/>
          <w:szCs w:val="28"/>
        </w:rPr>
        <w:t>«</w:t>
      </w:r>
      <w:r w:rsidRPr="00ED77D8">
        <w:t>Министерством образования и молодежной политики Камчатского края</w:t>
      </w:r>
      <w:r w:rsidRPr="00ED77D8">
        <w:rPr>
          <w:bCs/>
        </w:rPr>
        <w:t xml:space="preserve">» заменить словами </w:t>
      </w:r>
      <w:r w:rsidRPr="00ED77D8">
        <w:rPr>
          <w:bCs/>
          <w:szCs w:val="28"/>
        </w:rPr>
        <w:t xml:space="preserve">«Агентством по делам молодежи </w:t>
      </w:r>
      <w:r w:rsidRPr="00ED77D8">
        <w:rPr>
          <w:szCs w:val="28"/>
        </w:rPr>
        <w:t>Камчатского края</w:t>
      </w:r>
      <w:r w:rsidRPr="00ED77D8">
        <w:rPr>
          <w:bCs/>
          <w:szCs w:val="28"/>
        </w:rPr>
        <w:t>»</w:t>
      </w:r>
      <w:r w:rsidRPr="00ED77D8">
        <w:rPr>
          <w:rFonts w:eastAsia="Calibri"/>
          <w:bCs/>
          <w:szCs w:val="28"/>
        </w:rPr>
        <w:t>.</w:t>
      </w:r>
    </w:p>
    <w:p w:rsidR="006F5A11" w:rsidRPr="00ED77D8" w:rsidRDefault="006F5A11" w:rsidP="006F5A11">
      <w:pPr>
        <w:pStyle w:val="ab"/>
        <w:tabs>
          <w:tab w:val="left" w:pos="1134"/>
        </w:tabs>
        <w:autoSpaceDE w:val="0"/>
        <w:autoSpaceDN w:val="0"/>
        <w:adjustRightInd w:val="0"/>
        <w:ind w:left="0" w:firstLine="710"/>
        <w:jc w:val="both"/>
        <w:rPr>
          <w:rFonts w:eastAsia="Calibri"/>
          <w:bCs/>
          <w:szCs w:val="28"/>
        </w:rPr>
      </w:pPr>
      <w:r w:rsidRPr="00ED77D8">
        <w:rPr>
          <w:szCs w:val="28"/>
        </w:rPr>
        <w:t xml:space="preserve">17) В Приложение 3 к </w:t>
      </w:r>
      <w:r w:rsidRPr="00ED77D8">
        <w:t xml:space="preserve">Порядку предоставления учителям общеобразовательных учреждений в Камчатском крае в возрасте до 35 лет (включительно) социальных выплат на уплату первоначального взноса по ипотечному жилищному кредиту (займу) на приобретение жилого помещения в Камчатском крае в рамках Подпрограммы 7 "Развитие системы ипотечного жилищного кредитования» </w:t>
      </w:r>
      <w:r w:rsidRPr="00ED77D8">
        <w:rPr>
          <w:szCs w:val="28"/>
        </w:rPr>
        <w:t>внести следующие изменения:</w:t>
      </w:r>
    </w:p>
    <w:p w:rsidR="009A41BA" w:rsidRPr="00ED77D8" w:rsidRDefault="006F5A11" w:rsidP="00ED77D8">
      <w:pPr>
        <w:pStyle w:val="ab"/>
        <w:numPr>
          <w:ilvl w:val="0"/>
          <w:numId w:val="39"/>
        </w:numPr>
        <w:tabs>
          <w:tab w:val="left" w:pos="1134"/>
        </w:tabs>
        <w:autoSpaceDE w:val="0"/>
        <w:autoSpaceDN w:val="0"/>
        <w:adjustRightInd w:val="0"/>
        <w:ind w:left="0" w:firstLine="710"/>
        <w:jc w:val="both"/>
        <w:rPr>
          <w:rFonts w:eastAsia="Calibri"/>
          <w:bCs/>
          <w:szCs w:val="28"/>
        </w:rPr>
      </w:pPr>
      <w:r w:rsidRPr="00ED77D8">
        <w:rPr>
          <w:rFonts w:eastAsia="Calibri"/>
          <w:bCs/>
          <w:szCs w:val="28"/>
        </w:rPr>
        <w:t xml:space="preserve">в Свидетельстве о праве на получение социальной выплаты на уплату первоначального взноса по ипотечному жилищному кредиту (займу) на приобретение жилищного помещения в Камчатском крае исключить слова </w:t>
      </w:r>
      <w:r w:rsidRPr="00ED77D8">
        <w:rPr>
          <w:bCs/>
          <w:szCs w:val="28"/>
        </w:rPr>
        <w:t>«</w:t>
      </w:r>
      <w:r w:rsidRPr="00ED77D8">
        <w:t>и молодежной политики</w:t>
      </w:r>
      <w:r w:rsidRPr="00ED77D8">
        <w:rPr>
          <w:bCs/>
        </w:rPr>
        <w:t>»</w:t>
      </w:r>
      <w:r w:rsidRPr="00ED77D8">
        <w:rPr>
          <w:rFonts w:eastAsia="Calibri"/>
          <w:bCs/>
          <w:szCs w:val="28"/>
        </w:rPr>
        <w:t>.</w:t>
      </w:r>
    </w:p>
    <w:p w:rsidR="00293590" w:rsidRDefault="00ED77D8"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18</w:t>
      </w:r>
      <w:r w:rsidR="00293590">
        <w:rPr>
          <w:rFonts w:ascii="Times New Roman" w:eastAsia="Times New Roman" w:hAnsi="Times New Roman" w:cs="Times New Roman"/>
          <w:sz w:val="28"/>
          <w:szCs w:val="28"/>
          <w:lang w:eastAsia="ru-RU"/>
        </w:rPr>
        <w:t xml:space="preserve">. </w:t>
      </w:r>
      <w:r w:rsidR="00293590" w:rsidRPr="005B410F">
        <w:rPr>
          <w:rFonts w:ascii="Times New Roman" w:hAnsi="Times New Roman" w:cs="Times New Roman"/>
          <w:sz w:val="28"/>
          <w:szCs w:val="28"/>
        </w:rPr>
        <w:t>В разделе 2 «Цели, задачи и сроки реализации Подпрограммы</w:t>
      </w:r>
      <w:r w:rsidR="00293590">
        <w:rPr>
          <w:rFonts w:ascii="Times New Roman" w:hAnsi="Times New Roman" w:cs="Times New Roman"/>
          <w:sz w:val="28"/>
          <w:szCs w:val="28"/>
        </w:rPr>
        <w:t xml:space="preserve"> А</w:t>
      </w:r>
      <w:r w:rsidR="00293590" w:rsidRPr="005B410F">
        <w:rPr>
          <w:rFonts w:ascii="Times New Roman" w:hAnsi="Times New Roman" w:cs="Times New Roman"/>
          <w:sz w:val="28"/>
          <w:szCs w:val="28"/>
        </w:rPr>
        <w:t>» приложения 15 к Программе:</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последний абзац части 2.4 исключить:</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в части </w:t>
      </w:r>
      <w:r w:rsidRPr="005B410F">
        <w:rPr>
          <w:rFonts w:ascii="Times New Roman" w:hAnsi="Times New Roman" w:cs="Times New Roman"/>
          <w:sz w:val="28"/>
          <w:szCs w:val="28"/>
        </w:rPr>
        <w:t>2.</w:t>
      </w:r>
      <w:r>
        <w:rPr>
          <w:rFonts w:ascii="Times New Roman" w:hAnsi="Times New Roman" w:cs="Times New Roman"/>
          <w:sz w:val="28"/>
          <w:szCs w:val="28"/>
        </w:rPr>
        <w:t>7</w:t>
      </w:r>
      <w:r w:rsidRPr="005B410F">
        <w:rPr>
          <w:rFonts w:ascii="Times New Roman" w:hAnsi="Times New Roman" w:cs="Times New Roman"/>
          <w:sz w:val="28"/>
          <w:szCs w:val="28"/>
        </w:rPr>
        <w:t xml:space="preserve"> </w:t>
      </w:r>
      <w:r>
        <w:rPr>
          <w:rFonts w:ascii="Times New Roman" w:hAnsi="Times New Roman" w:cs="Times New Roman"/>
          <w:sz w:val="28"/>
          <w:szCs w:val="28"/>
        </w:rPr>
        <w:t>после слов «участвующих в Подпрограмме А,» добавить текст следующего содержания: «сформированный в соответствии с Приказом Министерства строительства и жилищно-коммунального хозяйства РФ от 30.06.2015 № 536/</w:t>
      </w:r>
      <w:proofErr w:type="spellStart"/>
      <w:r>
        <w:rPr>
          <w:rFonts w:ascii="Times New Roman" w:hAnsi="Times New Roman" w:cs="Times New Roman"/>
          <w:sz w:val="28"/>
          <w:szCs w:val="28"/>
        </w:rPr>
        <w:t>пр</w:t>
      </w:r>
      <w:proofErr w:type="spellEnd"/>
      <w:r>
        <w:rPr>
          <w:rFonts w:ascii="Times New Roman" w:hAnsi="Times New Roman" w:cs="Times New Roman"/>
          <w:sz w:val="28"/>
          <w:szCs w:val="28"/>
        </w:rPr>
        <w:t xml:space="preserve"> «Об утверждении Методических рекомендаций по порядку формирования и ведения реестров многоквартирных домов и жилых домов, признанных аварийными,»;</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часть 2.8 исключить.</w:t>
      </w:r>
    </w:p>
    <w:p w:rsidR="00293590" w:rsidRDefault="00ED77D8"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19</w:t>
      </w:r>
      <w:r w:rsidR="00293590" w:rsidRPr="00BD0FBE">
        <w:rPr>
          <w:rFonts w:ascii="Times New Roman" w:hAnsi="Times New Roman" w:cs="Times New Roman"/>
          <w:sz w:val="28"/>
          <w:szCs w:val="28"/>
        </w:rPr>
        <w:t xml:space="preserve">. В </w:t>
      </w:r>
      <w:r w:rsidR="00293590">
        <w:rPr>
          <w:rFonts w:ascii="Times New Roman" w:hAnsi="Times New Roman" w:cs="Times New Roman"/>
          <w:sz w:val="28"/>
          <w:szCs w:val="28"/>
        </w:rPr>
        <w:t>разделе 3 «Механизм реализации мероприятий Подпрограммы А и способы переселения граждан»</w:t>
      </w:r>
      <w:r w:rsidR="00293590" w:rsidRPr="005B410F">
        <w:rPr>
          <w:rFonts w:ascii="Times New Roman" w:hAnsi="Times New Roman" w:cs="Times New Roman"/>
          <w:sz w:val="28"/>
          <w:szCs w:val="28"/>
        </w:rPr>
        <w:t xml:space="preserve"> </w:t>
      </w:r>
      <w:r w:rsidR="00293590" w:rsidRPr="00BD0FBE">
        <w:rPr>
          <w:rFonts w:ascii="Times New Roman" w:hAnsi="Times New Roman" w:cs="Times New Roman"/>
          <w:sz w:val="28"/>
          <w:szCs w:val="28"/>
        </w:rPr>
        <w:t>Приложении 1</w:t>
      </w:r>
      <w:r w:rsidR="00293590">
        <w:rPr>
          <w:rFonts w:ascii="Times New Roman" w:hAnsi="Times New Roman" w:cs="Times New Roman"/>
          <w:sz w:val="28"/>
          <w:szCs w:val="28"/>
        </w:rPr>
        <w:t>5</w:t>
      </w:r>
      <w:r w:rsidR="00293590" w:rsidRPr="00BD0FBE">
        <w:rPr>
          <w:rFonts w:ascii="Times New Roman" w:hAnsi="Times New Roman" w:cs="Times New Roman"/>
          <w:sz w:val="28"/>
          <w:szCs w:val="28"/>
        </w:rPr>
        <w:t xml:space="preserve"> к Программе:</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пункты 4 и 5 части 3.1. изложить в следующей редакции:</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проведение органами местного самоуправления муниципальных образований в Камчатском крае – участни</w:t>
      </w:r>
      <w:r w:rsidRPr="00C65EF9">
        <w:rPr>
          <w:rFonts w:ascii="Times New Roman" w:hAnsi="Times New Roman" w:cs="Times New Roman"/>
          <w:sz w:val="28"/>
          <w:szCs w:val="28"/>
        </w:rPr>
        <w:t>к</w:t>
      </w:r>
      <w:r w:rsidR="00C65EF9">
        <w:rPr>
          <w:rFonts w:ascii="Times New Roman" w:hAnsi="Times New Roman" w:cs="Times New Roman"/>
          <w:sz w:val="28"/>
          <w:szCs w:val="28"/>
        </w:rPr>
        <w:t>ами</w:t>
      </w:r>
      <w:r>
        <w:rPr>
          <w:rFonts w:ascii="Times New Roman" w:hAnsi="Times New Roman" w:cs="Times New Roman"/>
          <w:sz w:val="28"/>
          <w:szCs w:val="28"/>
        </w:rPr>
        <w:t xml:space="preserve"> Подпрограммы А мероприятий по приобретению жилых помещений в многоквартирных домах, а также в жилых домах, указанных в пункте 2 части 2 статьи 49 Градостроительного кодекса Российской Федерации (в том числе в многоквартирных домах, строительство которых не завершено), и строительство таких домов;</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выполнение органами местного самоуправления муниципальных образований в Камчатском крае – участни</w:t>
      </w:r>
      <w:r w:rsidRPr="00C65EF9">
        <w:rPr>
          <w:rFonts w:ascii="Times New Roman" w:hAnsi="Times New Roman" w:cs="Times New Roman"/>
          <w:sz w:val="28"/>
          <w:szCs w:val="28"/>
        </w:rPr>
        <w:t>к</w:t>
      </w:r>
      <w:r w:rsidR="00C65EF9">
        <w:rPr>
          <w:rFonts w:ascii="Times New Roman" w:hAnsi="Times New Roman" w:cs="Times New Roman"/>
          <w:sz w:val="28"/>
          <w:szCs w:val="28"/>
        </w:rPr>
        <w:t>ами</w:t>
      </w:r>
      <w:r>
        <w:rPr>
          <w:rFonts w:ascii="Times New Roman" w:hAnsi="Times New Roman" w:cs="Times New Roman"/>
          <w:sz w:val="28"/>
          <w:szCs w:val="28"/>
        </w:rPr>
        <w:t xml:space="preserve"> Подпрограммы А мероприятий по предоставлению гражданам, расселяемых в рамках Подпрограммы А, по договору социального найма, или </w:t>
      </w:r>
      <w:r w:rsidRPr="00C65EF9">
        <w:rPr>
          <w:rFonts w:ascii="Times New Roman" w:hAnsi="Times New Roman" w:cs="Times New Roman"/>
          <w:sz w:val="28"/>
          <w:szCs w:val="28"/>
        </w:rPr>
        <w:t xml:space="preserve">договору </w:t>
      </w:r>
      <w:r w:rsidR="00C65EF9" w:rsidRPr="00C65EF9">
        <w:rPr>
          <w:rFonts w:ascii="Times New Roman" w:hAnsi="Times New Roman" w:cs="Times New Roman"/>
          <w:sz w:val="28"/>
          <w:szCs w:val="28"/>
        </w:rPr>
        <w:t xml:space="preserve">найма </w:t>
      </w:r>
      <w:r w:rsidRPr="00C65EF9">
        <w:rPr>
          <w:rFonts w:ascii="Times New Roman" w:hAnsi="Times New Roman" w:cs="Times New Roman"/>
          <w:sz w:val="28"/>
          <w:szCs w:val="28"/>
        </w:rPr>
        <w:t>жилого</w:t>
      </w:r>
      <w:r>
        <w:rPr>
          <w:rFonts w:ascii="Times New Roman" w:hAnsi="Times New Roman" w:cs="Times New Roman"/>
          <w:sz w:val="28"/>
          <w:szCs w:val="28"/>
        </w:rPr>
        <w:t xml:space="preserve"> помещения жилищного фонда социального использования, или договору найма жилого помещения маневренного фонда в связи с переселением из аварийного жилищного фонда, или договору мены с собственником жилого помещения аварийного жилищного фонда (по соглашению сторон) с зачетом его стоимости при определении размера возмещения за изымаемое жилое помещение;»;</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часть 3.1 дополнить пунктами 6, 7, 8 следующего содержания:</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«6) выполнение органами местного самоуправления муниципальных образований в Камчатском крае – участни</w:t>
      </w:r>
      <w:r w:rsidRPr="00C65EF9">
        <w:rPr>
          <w:rFonts w:ascii="Times New Roman" w:hAnsi="Times New Roman" w:cs="Times New Roman"/>
          <w:sz w:val="28"/>
          <w:szCs w:val="28"/>
        </w:rPr>
        <w:t>к</w:t>
      </w:r>
      <w:r w:rsidR="00C65EF9">
        <w:rPr>
          <w:rFonts w:ascii="Times New Roman" w:hAnsi="Times New Roman" w:cs="Times New Roman"/>
          <w:sz w:val="28"/>
          <w:szCs w:val="28"/>
        </w:rPr>
        <w:t>ами</w:t>
      </w:r>
      <w:r>
        <w:rPr>
          <w:rFonts w:ascii="Times New Roman" w:hAnsi="Times New Roman" w:cs="Times New Roman"/>
          <w:sz w:val="28"/>
          <w:szCs w:val="28"/>
        </w:rPr>
        <w:t xml:space="preserve"> Подпрограммы А мероприятий по выплате гражданам, в чьей собственности находятся жилые помещения, входящие в аварийный жилищный фонд, возмещения за изымаемые жилые помещения в соответствии со статьей 32 Жилищного кодекса Российской Федерации;</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 выполнение органами местного самоуправления муниципальных образований в Камчатском крае – участник</w:t>
      </w:r>
      <w:r w:rsidR="00C65EF9">
        <w:rPr>
          <w:rFonts w:ascii="Times New Roman" w:hAnsi="Times New Roman" w:cs="Times New Roman"/>
          <w:sz w:val="28"/>
          <w:szCs w:val="28"/>
        </w:rPr>
        <w:t>ами</w:t>
      </w:r>
      <w:r>
        <w:rPr>
          <w:rFonts w:ascii="Times New Roman" w:hAnsi="Times New Roman" w:cs="Times New Roman"/>
          <w:sz w:val="28"/>
          <w:szCs w:val="28"/>
        </w:rPr>
        <w:t xml:space="preserve"> Подпрограммы А мероприятий по предоставлению гражданам, указанным в пункте 6 настоящей части, не имеющим иного пригодного для проживания жилого помещения, находящегося в собственности или занимаемого на условиях социального найма, субсидии на приобретение (строительство) жилых помещений в размере, не превышающим разницы между стоимостью жилого помещения, равнозначного по площади изымаемому, рассчитанной исходя из нормативной стоимости квадратного метра, и полученным возмещением, и (или) субсидии на возмещение части расходов на уплату процентов в размере не выше ключевой ставки за пользование займом или кредитом, полученными в валюте Российской Федерации и использованными на приобретение (строительство) жилых помещении. Нормативная стоимость квадратного метра определяется как стоимость одного квадратного метра общей площади жилого помещения, определяемая по субъектам Российской Федерации федеральным органом исполнительной власти, осуществляющим функции по выработке государственной политики и нормативно-правовому урегулированию в сфере строительства, архитектуры, градостроительства и жилищно-коммунального хозяйства;</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 выполнение органами местного самоуправления муниципальных образований в Камчатском крае – участни</w:t>
      </w:r>
      <w:r w:rsidRPr="00C65EF9">
        <w:rPr>
          <w:rFonts w:ascii="Times New Roman" w:hAnsi="Times New Roman" w:cs="Times New Roman"/>
          <w:sz w:val="28"/>
          <w:szCs w:val="28"/>
        </w:rPr>
        <w:t>к</w:t>
      </w:r>
      <w:r w:rsidR="00C65EF9">
        <w:rPr>
          <w:rFonts w:ascii="Times New Roman" w:hAnsi="Times New Roman" w:cs="Times New Roman"/>
          <w:sz w:val="28"/>
          <w:szCs w:val="28"/>
        </w:rPr>
        <w:t>ами</w:t>
      </w:r>
      <w:r>
        <w:rPr>
          <w:rFonts w:ascii="Times New Roman" w:hAnsi="Times New Roman" w:cs="Times New Roman"/>
          <w:sz w:val="28"/>
          <w:szCs w:val="28"/>
        </w:rPr>
        <w:t xml:space="preserve"> Подпрограммы А мероприятий по предоставлению субсидий лицам, заключившим с органами местного самоуправления договоры о развитии застроенных территорий и (или) договоры о комплексном развитии территорий в соответствии с Градостроительным кодексом Российской Федерации, на возмещение понесенных расходов на выполнение обязательств по созданию либо приобретению, а также передаче в государственную или муниципальную собственность благоустроенных жилых помещений для предоставления гражданам, переселяемым из аварийного жилищного фонда, расположенного на территории, в отношении которой принято решение о развитии, по уплате возмещения за изымаемые жилые помещения в многоквартирных домах, признанных </w:t>
      </w:r>
      <w:r w:rsidRPr="00FB6076">
        <w:rPr>
          <w:rFonts w:ascii="Times New Roman" w:hAnsi="Times New Roman" w:cs="Times New Roman"/>
          <w:sz w:val="28"/>
          <w:szCs w:val="28"/>
        </w:rPr>
        <w:t xml:space="preserve">аварийными и подлежащими сносу или реконструкции и расположенных на территории, в отношении которой принято решение о развитии. При этом субсидия предоставляется по мере исполнения указанными лицами данных обязательств и не может превышать 25 процентов нормативной стоимости переселения, рассчитанной исходя из общей площади жилых помещений, из которых осуществлено переселение граждан, и нормативной стоимости квадратного </w:t>
      </w:r>
      <w:r w:rsidRPr="00FB6076">
        <w:rPr>
          <w:rFonts w:ascii="Times New Roman" w:hAnsi="Times New Roman" w:cs="Times New Roman"/>
          <w:sz w:val="28"/>
          <w:szCs w:val="28"/>
        </w:rPr>
        <w:lastRenderedPageBreak/>
        <w:t>метра. В случае наличия в собственности гражданина нескольких жилых помещений, входящих в аварийный жилищный фонд, предоставление ему в связи с переселением из таких жилых помещений субсидий, предусмотренных настоящей статьей, за счет средств Фонда осуществляется в отношении только одного жилого помещения. В отношении других жилых помещений, находящихся в собственности такого гражданина и включенных в региональную адресную программу по переселению граждан из аварийного жилищного фонда, предоставляется возмещение за изымаемые жилые помещения в соответствии со статьей 32 Жилищного кодекса Российской Федерации.</w:t>
      </w:r>
      <w:r>
        <w:rPr>
          <w:rFonts w:ascii="Times New Roman" w:hAnsi="Times New Roman" w:cs="Times New Roman"/>
          <w:sz w:val="28"/>
          <w:szCs w:val="28"/>
        </w:rPr>
        <w:t>»;</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часть 3.2 исключить;</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часть 3.3. дополнить пунктом 7  следующего содержания:</w:t>
      </w:r>
    </w:p>
    <w:p w:rsidR="0059734A" w:rsidRDefault="00293590" w:rsidP="00890C0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«7) предоставление субсидий лицам, в чьей собственности находятся жилые помещения, входящие в аварийный жилищный фонд, на приобретение жилых помещений.». </w:t>
      </w:r>
    </w:p>
    <w:p w:rsidR="00293590" w:rsidRDefault="00ED77D8" w:rsidP="000253C1">
      <w:pPr>
        <w:autoSpaceDE w:val="0"/>
        <w:autoSpaceDN w:val="0"/>
        <w:adjustRightInd w:val="0"/>
        <w:spacing w:after="0" w:line="240" w:lineRule="auto"/>
        <w:ind w:firstLine="709"/>
        <w:jc w:val="both"/>
        <w:rPr>
          <w:rFonts w:ascii="Times New Roman" w:hAnsi="Times New Roman" w:cs="Times New Roman"/>
          <w:sz w:val="28"/>
          <w:szCs w:val="28"/>
        </w:rPr>
      </w:pPr>
      <w:r w:rsidRPr="00ED77D8">
        <w:rPr>
          <w:rFonts w:ascii="Times New Roman" w:hAnsi="Times New Roman" w:cs="Times New Roman"/>
          <w:sz w:val="28"/>
          <w:szCs w:val="28"/>
        </w:rPr>
        <w:t>20</w:t>
      </w:r>
      <w:r w:rsidR="000253C1" w:rsidRPr="00ED77D8">
        <w:rPr>
          <w:rFonts w:ascii="Times New Roman" w:hAnsi="Times New Roman" w:cs="Times New Roman"/>
          <w:sz w:val="28"/>
          <w:szCs w:val="28"/>
        </w:rPr>
        <w:t>. Ч</w:t>
      </w:r>
      <w:r w:rsidR="00293590" w:rsidRPr="00ED77D8">
        <w:rPr>
          <w:rFonts w:ascii="Times New Roman" w:hAnsi="Times New Roman" w:cs="Times New Roman"/>
          <w:sz w:val="28"/>
          <w:szCs w:val="28"/>
        </w:rPr>
        <w:t xml:space="preserve">асть 1 раздела «Порядок предоставления субсидий местным бюджетам в рамках подпрограммы «Региональная адресная программа по переселению граждан из аварийного жилищного фонда» </w:t>
      </w:r>
      <w:r w:rsidR="000253C1" w:rsidRPr="00ED77D8">
        <w:rPr>
          <w:rFonts w:ascii="Times New Roman" w:hAnsi="Times New Roman" w:cs="Times New Roman"/>
          <w:sz w:val="28"/>
          <w:szCs w:val="28"/>
        </w:rPr>
        <w:t xml:space="preserve">Приложение 16 к Программе </w:t>
      </w:r>
      <w:r w:rsidR="00293590" w:rsidRPr="00ED77D8">
        <w:rPr>
          <w:rFonts w:ascii="Times New Roman" w:hAnsi="Times New Roman" w:cs="Times New Roman"/>
          <w:sz w:val="28"/>
          <w:szCs w:val="28"/>
        </w:rPr>
        <w:t>изложить в следующей редакции:</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Настоящий порядок разработан в соответствии со статьей 139 Бюджетного кодекса Российской Федерации, постановлением Правительства Камчатского края от 27.12.2019 № 566-П и регулирует предоставление субсидий местным бюджетам из краевого бюджета в целях </w:t>
      </w:r>
      <w:proofErr w:type="spellStart"/>
      <w:r>
        <w:rPr>
          <w:rFonts w:ascii="Times New Roman" w:hAnsi="Times New Roman" w:cs="Times New Roman"/>
          <w:sz w:val="28"/>
          <w:szCs w:val="28"/>
        </w:rPr>
        <w:t>софинансирования</w:t>
      </w:r>
      <w:proofErr w:type="spellEnd"/>
      <w:r>
        <w:rPr>
          <w:rFonts w:ascii="Times New Roman" w:hAnsi="Times New Roman" w:cs="Times New Roman"/>
          <w:sz w:val="28"/>
          <w:szCs w:val="28"/>
        </w:rPr>
        <w:t xml:space="preserve"> мероприятия А.</w:t>
      </w:r>
      <w:r>
        <w:rPr>
          <w:rFonts w:ascii="Times New Roman" w:hAnsi="Times New Roman" w:cs="Times New Roman"/>
          <w:sz w:val="28"/>
          <w:szCs w:val="28"/>
          <w:lang w:val="en-US"/>
        </w:rPr>
        <w:t>F</w:t>
      </w:r>
      <w:r>
        <w:rPr>
          <w:rFonts w:ascii="Times New Roman" w:hAnsi="Times New Roman" w:cs="Times New Roman"/>
          <w:sz w:val="28"/>
          <w:szCs w:val="28"/>
        </w:rPr>
        <w:t>3.1 «Переселение граждан из аварийного жилищного фонда в соответствии с жилищным законодательством» Подпрограммы А в соответствии с механизмами реализации и способами переселения, указанными в раздел</w:t>
      </w:r>
      <w:r w:rsidR="0059734A">
        <w:rPr>
          <w:rFonts w:ascii="Times New Roman" w:hAnsi="Times New Roman" w:cs="Times New Roman"/>
          <w:sz w:val="28"/>
          <w:szCs w:val="28"/>
        </w:rPr>
        <w:t>е 3 Приложения 15 к Программе.»;</w:t>
      </w:r>
    </w:p>
    <w:p w:rsidR="00293590" w:rsidRDefault="00ED77D8"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w:t>
      </w:r>
      <w:r w:rsidR="00524F80">
        <w:rPr>
          <w:rFonts w:ascii="Times New Roman" w:hAnsi="Times New Roman" w:cs="Times New Roman"/>
          <w:sz w:val="28"/>
          <w:szCs w:val="28"/>
        </w:rPr>
        <w:t xml:space="preserve">. В </w:t>
      </w:r>
      <w:r w:rsidR="00293590">
        <w:rPr>
          <w:rFonts w:ascii="Times New Roman" w:hAnsi="Times New Roman" w:cs="Times New Roman"/>
          <w:sz w:val="28"/>
          <w:szCs w:val="28"/>
        </w:rPr>
        <w:t>разделе «Порядок реализации основного мероприятия А.</w:t>
      </w:r>
      <w:r w:rsidR="00293590">
        <w:rPr>
          <w:rFonts w:ascii="Times New Roman" w:hAnsi="Times New Roman" w:cs="Times New Roman"/>
          <w:sz w:val="28"/>
          <w:szCs w:val="28"/>
          <w:lang w:val="en-US"/>
        </w:rPr>
        <w:t>F</w:t>
      </w:r>
      <w:r w:rsidR="00293590">
        <w:rPr>
          <w:rFonts w:ascii="Times New Roman" w:hAnsi="Times New Roman" w:cs="Times New Roman"/>
          <w:sz w:val="28"/>
          <w:szCs w:val="28"/>
        </w:rPr>
        <w:t>3.1 «Переселение граждан и</w:t>
      </w:r>
      <w:r w:rsidR="00FD617C">
        <w:rPr>
          <w:rFonts w:ascii="Times New Roman" w:hAnsi="Times New Roman" w:cs="Times New Roman"/>
          <w:sz w:val="28"/>
          <w:szCs w:val="28"/>
        </w:rPr>
        <w:t>з аварийного жилищного фонда</w:t>
      </w:r>
      <w:r w:rsidR="00293590">
        <w:rPr>
          <w:rFonts w:ascii="Times New Roman" w:hAnsi="Times New Roman" w:cs="Times New Roman"/>
          <w:sz w:val="28"/>
          <w:szCs w:val="28"/>
        </w:rPr>
        <w:t xml:space="preserve"> в соответствии с жилищным законодательством» подпрограммы А «Региональная адресная программа по переселению граждан из аварийного жилищного фонда» Приложения 17 к Программе:</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часть 3 изложить в следующей редакции:</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по соглашению с собственником жилого помещения ему может быть предоставлено взамен изымаемого жилого помещения другое жилое помещение с зачетом его стоимости при определении размера возмещения за изымаемое жилое помещение;»; </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часть 5 исключить;</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в части 7 слово «</w:t>
      </w:r>
      <w:proofErr w:type="spellStart"/>
      <w:r>
        <w:rPr>
          <w:rFonts w:ascii="Times New Roman" w:hAnsi="Times New Roman" w:cs="Times New Roman"/>
          <w:sz w:val="28"/>
          <w:szCs w:val="28"/>
        </w:rPr>
        <w:t>СтПП</w:t>
      </w:r>
      <w:proofErr w:type="spellEnd"/>
      <w:r>
        <w:rPr>
          <w:rFonts w:ascii="Times New Roman" w:hAnsi="Times New Roman" w:cs="Times New Roman"/>
          <w:sz w:val="28"/>
          <w:szCs w:val="28"/>
        </w:rPr>
        <w:t>» заменить словом «</w:t>
      </w:r>
      <w:proofErr w:type="spellStart"/>
      <w:r>
        <w:rPr>
          <w:rFonts w:ascii="Times New Roman" w:hAnsi="Times New Roman" w:cs="Times New Roman"/>
          <w:sz w:val="28"/>
          <w:szCs w:val="28"/>
        </w:rPr>
        <w:t>СтРП</w:t>
      </w:r>
      <w:proofErr w:type="spellEnd"/>
      <w:r>
        <w:rPr>
          <w:rFonts w:ascii="Times New Roman" w:hAnsi="Times New Roman" w:cs="Times New Roman"/>
          <w:sz w:val="28"/>
          <w:szCs w:val="28"/>
        </w:rPr>
        <w:t xml:space="preserve">», </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слова </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СтПП</w:t>
      </w:r>
      <w:proofErr w:type="spellEnd"/>
      <w:r>
        <w:rPr>
          <w:rFonts w:ascii="Times New Roman" w:hAnsi="Times New Roman" w:cs="Times New Roman"/>
          <w:sz w:val="28"/>
          <w:szCs w:val="28"/>
        </w:rPr>
        <w:t xml:space="preserve"> – стоимость 1 </w:t>
      </w:r>
      <w:proofErr w:type="spellStart"/>
      <w:r>
        <w:rPr>
          <w:rFonts w:ascii="Times New Roman" w:hAnsi="Times New Roman" w:cs="Times New Roman"/>
          <w:sz w:val="28"/>
          <w:szCs w:val="28"/>
        </w:rPr>
        <w:t>кв.м</w:t>
      </w:r>
      <w:proofErr w:type="spellEnd"/>
      <w:r>
        <w:rPr>
          <w:rFonts w:ascii="Times New Roman" w:hAnsi="Times New Roman" w:cs="Times New Roman"/>
          <w:sz w:val="28"/>
          <w:szCs w:val="28"/>
        </w:rPr>
        <w:t xml:space="preserve"> общей площади приобретенного жилого помещения, предоставляемого гражданину взамен изымаемого жилого помещения, в рублях;»</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заменить словами</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proofErr w:type="spellStart"/>
      <w:r>
        <w:rPr>
          <w:rFonts w:ascii="Times New Roman" w:hAnsi="Times New Roman" w:cs="Times New Roman"/>
          <w:sz w:val="28"/>
          <w:szCs w:val="28"/>
        </w:rPr>
        <w:t>СтРП</w:t>
      </w:r>
      <w:proofErr w:type="spellEnd"/>
      <w:r>
        <w:rPr>
          <w:rFonts w:ascii="Times New Roman" w:hAnsi="Times New Roman" w:cs="Times New Roman"/>
          <w:sz w:val="28"/>
          <w:szCs w:val="28"/>
        </w:rPr>
        <w:t xml:space="preserve"> – рыночная стоимость 1 </w:t>
      </w:r>
      <w:proofErr w:type="spellStart"/>
      <w:r>
        <w:rPr>
          <w:rFonts w:ascii="Times New Roman" w:hAnsi="Times New Roman" w:cs="Times New Roman"/>
          <w:sz w:val="28"/>
          <w:szCs w:val="28"/>
        </w:rPr>
        <w:t>кв.м</w:t>
      </w:r>
      <w:proofErr w:type="spellEnd"/>
      <w:r>
        <w:rPr>
          <w:rFonts w:ascii="Times New Roman" w:hAnsi="Times New Roman" w:cs="Times New Roman"/>
          <w:sz w:val="28"/>
          <w:szCs w:val="28"/>
        </w:rPr>
        <w:t xml:space="preserve"> общей площади жилого помещения, расположенного в границах муниципального образования, на территории которого находится расселяемый аварийный жилой дом, в рублях;»;</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в части 9 слова «частями 5 и» заменить словами «частью 6», слова «осуществляются органом местного самоуправления» заменить словами «выплачиваются за счет средств местного бюджета (по согласованию) муниципального образования»;</w:t>
      </w:r>
    </w:p>
    <w:p w:rsidR="00293590" w:rsidRDefault="00293590" w:rsidP="005A1FA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в части 11 слова «1 </w:t>
      </w:r>
      <w:proofErr w:type="spellStart"/>
      <w:r>
        <w:rPr>
          <w:rFonts w:ascii="Times New Roman" w:hAnsi="Times New Roman" w:cs="Times New Roman"/>
          <w:sz w:val="28"/>
          <w:szCs w:val="28"/>
        </w:rPr>
        <w:t>кв.м</w:t>
      </w:r>
      <w:proofErr w:type="spellEnd"/>
      <w:r>
        <w:rPr>
          <w:rFonts w:ascii="Times New Roman" w:hAnsi="Times New Roman" w:cs="Times New Roman"/>
          <w:sz w:val="28"/>
          <w:szCs w:val="28"/>
        </w:rPr>
        <w:t xml:space="preserve"> общей площади» исключить.</w:t>
      </w:r>
    </w:p>
    <w:p w:rsidR="00293590" w:rsidRDefault="00293590" w:rsidP="005A1FA0">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C5684E" w:rsidRDefault="00ED77D8" w:rsidP="005A1FA0">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00732439">
        <w:rPr>
          <w:rFonts w:ascii="Times New Roman" w:eastAsia="Times New Roman" w:hAnsi="Times New Roman" w:cs="Times New Roman"/>
          <w:sz w:val="28"/>
          <w:szCs w:val="28"/>
          <w:lang w:eastAsia="ru-RU"/>
        </w:rPr>
        <w:t xml:space="preserve">. </w:t>
      </w:r>
      <w:r w:rsidR="00DF4B82">
        <w:rPr>
          <w:rFonts w:ascii="Times New Roman" w:eastAsia="Times New Roman" w:hAnsi="Times New Roman" w:cs="Times New Roman"/>
          <w:sz w:val="28"/>
          <w:szCs w:val="28"/>
          <w:lang w:eastAsia="ru-RU"/>
        </w:rPr>
        <w:t>Дополнить приложением 18 следующего содержания:</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2"/>
        <w:gridCol w:w="2748"/>
      </w:tblGrid>
      <w:tr w:rsidR="00DF4B82" w:rsidTr="00DF4B82">
        <w:tc>
          <w:tcPr>
            <w:tcW w:w="7054" w:type="dxa"/>
          </w:tcPr>
          <w:p w:rsidR="00DF4B82" w:rsidRDefault="00DF4B82" w:rsidP="005A1FA0">
            <w:pPr>
              <w:suppressAutoHyphens/>
              <w:autoSpaceDE w:val="0"/>
              <w:autoSpaceDN w:val="0"/>
              <w:adjustRightInd w:val="0"/>
              <w:jc w:val="both"/>
              <w:rPr>
                <w:rFonts w:ascii="Times New Roman" w:hAnsi="Times New Roman" w:cs="Times New Roman"/>
                <w:sz w:val="28"/>
                <w:szCs w:val="28"/>
              </w:rPr>
            </w:pPr>
          </w:p>
        </w:tc>
        <w:tc>
          <w:tcPr>
            <w:tcW w:w="2799" w:type="dxa"/>
          </w:tcPr>
          <w:p w:rsidR="00287A49" w:rsidRDefault="00287A49" w:rsidP="005A1FA0">
            <w:pPr>
              <w:suppressAutoHyphens/>
              <w:autoSpaceDE w:val="0"/>
              <w:autoSpaceDN w:val="0"/>
              <w:adjustRightInd w:val="0"/>
              <w:jc w:val="right"/>
              <w:rPr>
                <w:rFonts w:ascii="Times New Roman" w:hAnsi="Times New Roman" w:cs="Times New Roman"/>
                <w:sz w:val="28"/>
                <w:szCs w:val="28"/>
              </w:rPr>
            </w:pPr>
          </w:p>
          <w:p w:rsidR="00DF4B82" w:rsidRDefault="00DF4B82" w:rsidP="005A1FA0">
            <w:pPr>
              <w:suppressAutoHyphens/>
              <w:autoSpaceDE w:val="0"/>
              <w:autoSpaceDN w:val="0"/>
              <w:adjustRightInd w:val="0"/>
              <w:jc w:val="right"/>
              <w:rPr>
                <w:rFonts w:ascii="Times New Roman" w:hAnsi="Times New Roman" w:cs="Times New Roman"/>
                <w:sz w:val="28"/>
                <w:szCs w:val="28"/>
              </w:rPr>
            </w:pPr>
            <w:r>
              <w:rPr>
                <w:rFonts w:ascii="Times New Roman" w:hAnsi="Times New Roman" w:cs="Times New Roman"/>
                <w:sz w:val="28"/>
                <w:szCs w:val="28"/>
              </w:rPr>
              <w:t>«Приложение 18</w:t>
            </w:r>
          </w:p>
          <w:p w:rsidR="00DF4B82" w:rsidRDefault="00DF4B82" w:rsidP="005A1FA0">
            <w:pPr>
              <w:suppressAutoHyphens/>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 xml:space="preserve">    к Пр</w:t>
            </w:r>
            <w:r w:rsidR="001C4352">
              <w:rPr>
                <w:rFonts w:ascii="Times New Roman" w:hAnsi="Times New Roman" w:cs="Times New Roman"/>
                <w:sz w:val="28"/>
                <w:szCs w:val="28"/>
              </w:rPr>
              <w:t>огра</w:t>
            </w:r>
            <w:r>
              <w:rPr>
                <w:rFonts w:ascii="Times New Roman" w:hAnsi="Times New Roman" w:cs="Times New Roman"/>
                <w:sz w:val="28"/>
                <w:szCs w:val="28"/>
              </w:rPr>
              <w:t>мме</w:t>
            </w:r>
          </w:p>
        </w:tc>
      </w:tr>
    </w:tbl>
    <w:p w:rsidR="00DF4B82" w:rsidRPr="00F572BB" w:rsidRDefault="00DF4B82" w:rsidP="005A1FA0">
      <w:pPr>
        <w:suppressAutoHyphens/>
        <w:autoSpaceDE w:val="0"/>
        <w:autoSpaceDN w:val="0"/>
        <w:adjustRightInd w:val="0"/>
        <w:spacing w:after="0" w:line="240" w:lineRule="auto"/>
        <w:ind w:firstLine="709"/>
        <w:jc w:val="both"/>
        <w:rPr>
          <w:rFonts w:ascii="Times New Roman" w:hAnsi="Times New Roman" w:cs="Times New Roman"/>
          <w:sz w:val="28"/>
          <w:szCs w:val="28"/>
        </w:rPr>
      </w:pPr>
    </w:p>
    <w:p w:rsidR="00DF4B82" w:rsidRPr="00DF4B82" w:rsidRDefault="00DF4B82" w:rsidP="005A1FA0">
      <w:pPr>
        <w:pStyle w:val="ConsPlusTitle"/>
        <w:jc w:val="center"/>
        <w:rPr>
          <w:rFonts w:ascii="Times New Roman" w:hAnsi="Times New Roman" w:cs="Times New Roman"/>
          <w:b w:val="0"/>
          <w:sz w:val="28"/>
          <w:szCs w:val="28"/>
        </w:rPr>
      </w:pPr>
      <w:r w:rsidRPr="00DF4B82">
        <w:rPr>
          <w:rFonts w:ascii="Times New Roman" w:hAnsi="Times New Roman" w:cs="Times New Roman"/>
          <w:b w:val="0"/>
          <w:sz w:val="28"/>
          <w:szCs w:val="28"/>
        </w:rPr>
        <w:t>Порядок</w:t>
      </w:r>
    </w:p>
    <w:p w:rsidR="00DF4B82" w:rsidRPr="00DF4B82" w:rsidRDefault="00DF4B82" w:rsidP="005A1FA0">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 xml:space="preserve">Предоставления социальной выплаты категориям граждан, </w:t>
      </w:r>
      <w:r w:rsidR="00B54AEB">
        <w:rPr>
          <w:rFonts w:ascii="Times New Roman" w:hAnsi="Times New Roman" w:cs="Times New Roman"/>
          <w:b w:val="0"/>
          <w:sz w:val="28"/>
          <w:szCs w:val="28"/>
        </w:rPr>
        <w:t>проживающих в Камчатском крае, на уплату первоначального взноса по ипотечному жилищному кредиту (займу) на строительство индивидуального жилого дома в Камчатском крае в рамках подпрограммы Б «Стимулирование индивидуального жилищного строительства»</w:t>
      </w:r>
    </w:p>
    <w:p w:rsidR="00DF4B82" w:rsidRPr="00325468" w:rsidRDefault="00DF4B82" w:rsidP="005A1FA0">
      <w:pPr>
        <w:pStyle w:val="ConsPlusNormal"/>
        <w:ind w:firstLine="540"/>
        <w:jc w:val="both"/>
        <w:rPr>
          <w:highlight w:val="yellow"/>
        </w:rPr>
      </w:pPr>
    </w:p>
    <w:p w:rsidR="00287A49" w:rsidRDefault="00287A49" w:rsidP="00287A49">
      <w:pPr>
        <w:pStyle w:val="ConsPlusNormal"/>
        <w:ind w:firstLine="709"/>
        <w:jc w:val="both"/>
      </w:pPr>
      <w:r>
        <w:t>1. Настоящий Порядок регулирует отношения, связанные с предоставлением отдельным категориям граждан Российской Федерации, проживающих в Камчатском крае, социальных выплат на уплату первоначального взноса по ипотечному жилищному кредиту (займу) на строительство индивидуального жилого дома на земельном участке, предоставляемому кредитными и иными организациями, реализующими программы ипотечного жилищного кредитования  (заимствования) в Камчатском крае  (далее соответственно - граждане, социальная выплата).</w:t>
      </w:r>
    </w:p>
    <w:p w:rsidR="00287A49" w:rsidRDefault="00287A49" w:rsidP="00287A49">
      <w:pPr>
        <w:pStyle w:val="ConsPlusNormal"/>
        <w:ind w:firstLine="709"/>
        <w:jc w:val="both"/>
      </w:pPr>
      <w:r>
        <w:t xml:space="preserve">2. Социальная выплата предоставляется гражданам при наличии следующих условий: </w:t>
      </w:r>
    </w:p>
    <w:p w:rsidR="00287A49" w:rsidRDefault="00287A49" w:rsidP="00287A49">
      <w:pPr>
        <w:pStyle w:val="ConsPlusNormal"/>
        <w:ind w:firstLine="709"/>
        <w:jc w:val="both"/>
      </w:pPr>
      <w:r>
        <w:t>а) обеспеченности общей площадью жилого помещения менее площади жилого помещения, установленной частью 4 настоящего Порядка;</w:t>
      </w:r>
    </w:p>
    <w:p w:rsidR="00287A49" w:rsidRDefault="00287A49" w:rsidP="00287A49">
      <w:pPr>
        <w:pStyle w:val="ConsPlusNormal"/>
        <w:ind w:firstLine="709"/>
        <w:jc w:val="both"/>
      </w:pPr>
      <w:r>
        <w:t>б) наличие земельного участка в собственности с видом разрешенного использования «для индивидуального жилищного строительства».</w:t>
      </w:r>
    </w:p>
    <w:p w:rsidR="00287A49" w:rsidRDefault="00287A49" w:rsidP="001C4352">
      <w:pPr>
        <w:pStyle w:val="ConsPlusNormal"/>
        <w:ind w:firstLine="709"/>
        <w:jc w:val="both"/>
      </w:pPr>
      <w:r>
        <w:t xml:space="preserve"> 3. Для целей настоящего Порядка под членами семьи гражданина понимаются его супруг (супруга), а также проживающие совместно</w:t>
      </w:r>
      <w:r w:rsidR="001C4352">
        <w:t xml:space="preserve"> с ним несовершеннолетние дети.</w:t>
      </w:r>
    </w:p>
    <w:p w:rsidR="00287A49" w:rsidRDefault="00287A49" w:rsidP="00287A49">
      <w:pPr>
        <w:pStyle w:val="ConsPlusNormal"/>
        <w:ind w:firstLine="709"/>
        <w:jc w:val="both"/>
      </w:pPr>
      <w:r>
        <w:t>4. Площадь жилого помещения, используемая для расчета обеспеченности гражданина общей площадью жилого помещения и для расчета размера социальной выплаты, устанавливается в следующем размере:</w:t>
      </w:r>
    </w:p>
    <w:p w:rsidR="00287A49" w:rsidRDefault="00287A49" w:rsidP="00287A49">
      <w:pPr>
        <w:pStyle w:val="ConsPlusNormal"/>
        <w:ind w:firstLine="709"/>
        <w:jc w:val="both"/>
      </w:pPr>
      <w:r>
        <w:t>1) для одиноко проживающего гражданина - 33 кв. метра общей площади жилого помещения;</w:t>
      </w:r>
    </w:p>
    <w:p w:rsidR="00287A49" w:rsidRDefault="00287A49" w:rsidP="00287A49">
      <w:pPr>
        <w:pStyle w:val="ConsPlusNormal"/>
        <w:ind w:firstLine="709"/>
        <w:jc w:val="both"/>
      </w:pPr>
      <w:r>
        <w:lastRenderedPageBreak/>
        <w:t>2) для одного члена семьи, состоящей из двух человек, - 21 кв. метр общей площади жилого помещения;</w:t>
      </w:r>
    </w:p>
    <w:p w:rsidR="00287A49" w:rsidRDefault="00287A49" w:rsidP="00287A49">
      <w:pPr>
        <w:pStyle w:val="ConsPlusNormal"/>
        <w:ind w:firstLine="709"/>
        <w:jc w:val="both"/>
      </w:pPr>
      <w:r>
        <w:t>3) для одного члена семьи, состоящей из трех и более человек, - 18 кв. метров общей площади жилого помещения.</w:t>
      </w:r>
    </w:p>
    <w:p w:rsidR="00287A49" w:rsidRDefault="00287A49" w:rsidP="00287A49">
      <w:pPr>
        <w:pStyle w:val="ConsPlusNormal"/>
        <w:ind w:firstLine="709"/>
        <w:jc w:val="both"/>
      </w:pPr>
      <w:r>
        <w:t>5. Граждане могут реализовать свое право на социальную выплату в соответствии с настоящим Порядком только один раз.</w:t>
      </w:r>
    </w:p>
    <w:p w:rsidR="00287A49" w:rsidRDefault="00287A49" w:rsidP="00287A49">
      <w:pPr>
        <w:pStyle w:val="ConsPlusNormal"/>
        <w:ind w:firstLine="709"/>
        <w:jc w:val="both"/>
      </w:pPr>
      <w:r>
        <w:t>6. Социальная выплата предоставляется на уплату первоначального взноса по ипотечному жилищному кредиту (займу) на строительство индивидуального жилого дома в Камчатском крае в собственность гражданина либо в совместную (долевую) собственность гражданина.</w:t>
      </w:r>
    </w:p>
    <w:p w:rsidR="00287A49" w:rsidRDefault="00287A49" w:rsidP="00287A49">
      <w:pPr>
        <w:pStyle w:val="ConsPlusNormal"/>
        <w:ind w:firstLine="709"/>
        <w:jc w:val="both"/>
      </w:pPr>
      <w:r>
        <w:t>Не допускается использование социальной выплаты на погашение иных процентов, основного долга по ипотечному жилищному кредиту (займу), штрафов, комиссий и пеней за просрочку исполнения обязательств по ипотечному жилищному кредиту (займу).</w:t>
      </w:r>
    </w:p>
    <w:p w:rsidR="00287A49" w:rsidRDefault="00287A49" w:rsidP="00287A49">
      <w:pPr>
        <w:pStyle w:val="ConsPlusNormal"/>
        <w:ind w:firstLine="709"/>
        <w:jc w:val="both"/>
      </w:pPr>
      <w:r>
        <w:t>7. Социальная выплата предоставляется на уплату первоначального взноса по ипотечному жилищному кредиту (займу) на строительство индивидуального жилого дома в Камчатском крае, соответствующего следующим требованиям:</w:t>
      </w:r>
    </w:p>
    <w:p w:rsidR="00287A49" w:rsidRDefault="00287A49" w:rsidP="00287A49">
      <w:pPr>
        <w:pStyle w:val="ConsPlusNormal"/>
        <w:ind w:firstLine="709"/>
        <w:jc w:val="both"/>
      </w:pPr>
      <w:r>
        <w:t>- общая площадь индивидуального жилого дома не должна быть меньше учетной нормы площади жилого помещения, установленной в соответствующем муниципальном образовании в Камчатском крае.</w:t>
      </w:r>
    </w:p>
    <w:p w:rsidR="00287A49" w:rsidRDefault="00287A49" w:rsidP="00287A49">
      <w:pPr>
        <w:pStyle w:val="ConsPlusNormal"/>
        <w:ind w:firstLine="709"/>
        <w:jc w:val="both"/>
      </w:pPr>
      <w:r>
        <w:t>8. Размер социальной выплаты рассчитывается на дату принятия решения о предоставлении социальной выплаты по формуле:</w:t>
      </w:r>
    </w:p>
    <w:p w:rsidR="00287A49" w:rsidRDefault="00287A49" w:rsidP="00287A49">
      <w:pPr>
        <w:pStyle w:val="ConsPlusNormal"/>
        <w:ind w:firstLine="709"/>
        <w:jc w:val="both"/>
      </w:pPr>
    </w:p>
    <w:p w:rsidR="00287A49" w:rsidRDefault="00287A49" w:rsidP="00287A49">
      <w:pPr>
        <w:pStyle w:val="ConsPlusNormal"/>
        <w:ind w:firstLine="709"/>
        <w:jc w:val="both"/>
      </w:pPr>
      <w:r>
        <w:t xml:space="preserve"> , где:</w:t>
      </w:r>
    </w:p>
    <w:p w:rsidR="00287A49" w:rsidRDefault="00287A49" w:rsidP="00287A49">
      <w:pPr>
        <w:pStyle w:val="ConsPlusNormal"/>
        <w:ind w:firstLine="709"/>
        <w:jc w:val="both"/>
      </w:pPr>
    </w:p>
    <w:p w:rsidR="00287A49" w:rsidRDefault="00287A49" w:rsidP="00287A49">
      <w:pPr>
        <w:pStyle w:val="ConsPlusNormal"/>
        <w:ind w:firstLine="709"/>
        <w:jc w:val="both"/>
      </w:pPr>
      <w:r>
        <w:t xml:space="preserve">  - размер социальной выплаты гражданину (в рублях);</w:t>
      </w:r>
    </w:p>
    <w:p w:rsidR="00287A49" w:rsidRDefault="00287A49" w:rsidP="00287A49">
      <w:pPr>
        <w:pStyle w:val="ConsPlusNormal"/>
        <w:ind w:firstLine="709"/>
        <w:jc w:val="both"/>
      </w:pPr>
      <w:r>
        <w:t xml:space="preserve">  - площадь жилого помещения с учетом состава семьи гражданина, определенная в соответствии с частью 4 настоящего Порядка;</w:t>
      </w:r>
    </w:p>
    <w:p w:rsidR="00287A49" w:rsidRDefault="00287A49" w:rsidP="00287A49">
      <w:pPr>
        <w:pStyle w:val="ConsPlusNormal"/>
        <w:ind w:firstLine="709"/>
        <w:jc w:val="both"/>
      </w:pPr>
      <w:r>
        <w:t xml:space="preserve">  - средняя рыночная стоимость 1 кв. метра общей площади жилья (в рублях) по Камчатскому краю, ежеквартально утверждаемая приказом Министерства строительства и жилищно-коммунального хозяйства Российской Федерации.</w:t>
      </w:r>
    </w:p>
    <w:p w:rsidR="00287A49" w:rsidRDefault="00287A49" w:rsidP="00287A49">
      <w:pPr>
        <w:pStyle w:val="ConsPlusNormal"/>
        <w:ind w:firstLine="709"/>
        <w:jc w:val="both"/>
      </w:pPr>
      <w:r>
        <w:t>9. Получение социальной выплаты является добровольным и носит заявительный характер.</w:t>
      </w:r>
    </w:p>
    <w:p w:rsidR="00287A49" w:rsidRDefault="00287A49" w:rsidP="00287A49">
      <w:pPr>
        <w:pStyle w:val="ConsPlusNormal"/>
        <w:ind w:firstLine="709"/>
        <w:jc w:val="both"/>
      </w:pPr>
      <w:r>
        <w:t>10. Предоставление социальной выплаты гражданину осуществляется в форме безналичного расчета путем перечисления социальной выплаты на счет гражданина, открытый в кредитной организации.</w:t>
      </w:r>
    </w:p>
    <w:p w:rsidR="00287A49" w:rsidRDefault="00287A49" w:rsidP="00287A49">
      <w:pPr>
        <w:pStyle w:val="ConsPlusNormal"/>
        <w:ind w:firstLine="709"/>
        <w:jc w:val="both"/>
      </w:pPr>
      <w:r>
        <w:t>11. Предоставление социальных выплат гражданам в соответствии с настоящим Порядком осуществляется Министерством строительства Камчатского края (далее в настоящем Порядке - Министерство) в пределах бюджетных ассигнований, предусмотренных законом Камчатского края о краевом бюджете на соответствующий финансовый год и на плановый период и лимитов бюджетных обязательств, доведенных на соответствующие цели Министерству.</w:t>
      </w:r>
    </w:p>
    <w:p w:rsidR="00287A49" w:rsidRDefault="00287A49" w:rsidP="00287A49">
      <w:pPr>
        <w:pStyle w:val="ConsPlusNormal"/>
        <w:ind w:firstLine="709"/>
        <w:jc w:val="both"/>
      </w:pPr>
      <w:r>
        <w:lastRenderedPageBreak/>
        <w:t>12. Министерство формирует список претендентов на получение социальной выплаты (далее - список) по форме, установленной приказом Министерства.</w:t>
      </w:r>
    </w:p>
    <w:p w:rsidR="00287A49" w:rsidRDefault="00287A49" w:rsidP="00287A49">
      <w:pPr>
        <w:pStyle w:val="ConsPlusNormal"/>
        <w:ind w:firstLine="709"/>
        <w:jc w:val="both"/>
      </w:pPr>
      <w:r>
        <w:t>13. Список формируется в хронологической последовательности в соответствии с датой подачи гражданином документов, предусмотренных частью 18 настоящего Порядка.</w:t>
      </w:r>
    </w:p>
    <w:p w:rsidR="00287A49" w:rsidRDefault="00287A49" w:rsidP="00287A49">
      <w:pPr>
        <w:pStyle w:val="ConsPlusNormal"/>
        <w:ind w:firstLine="709"/>
        <w:jc w:val="both"/>
      </w:pPr>
      <w:r>
        <w:t>14. Основаниями для исключения гражданина из списка являются:</w:t>
      </w:r>
    </w:p>
    <w:p w:rsidR="00287A49" w:rsidRDefault="00287A49" w:rsidP="00287A49">
      <w:pPr>
        <w:pStyle w:val="ConsPlusNormal"/>
        <w:ind w:firstLine="709"/>
        <w:jc w:val="both"/>
      </w:pPr>
      <w:r>
        <w:t>1) получение гражданином социальной выплаты;</w:t>
      </w:r>
    </w:p>
    <w:p w:rsidR="00287A49" w:rsidRDefault="00287A49" w:rsidP="00287A49">
      <w:pPr>
        <w:pStyle w:val="ConsPlusNormal"/>
        <w:ind w:firstLine="709"/>
        <w:jc w:val="both"/>
      </w:pPr>
      <w:r>
        <w:t>2) исключение гражданина из участия в Подпрограмме 10 в случае, предусмотренном частью 27 настоящего Порядка;</w:t>
      </w:r>
    </w:p>
    <w:p w:rsidR="00287A49" w:rsidRDefault="00287A49" w:rsidP="00287A49">
      <w:pPr>
        <w:pStyle w:val="ConsPlusNormal"/>
        <w:ind w:firstLine="709"/>
        <w:jc w:val="both"/>
      </w:pPr>
      <w:r>
        <w:t>3) принятие Комиссией по предоставлению социальных выплат гражданам для уплаты первоначального взноса по ипотечному жилищному кредиту (займу) на строительство индивидуального жилого дома в Камчатском крае (далее - Комиссия) решения об отказе в предоставлении социальной выплаты.</w:t>
      </w:r>
    </w:p>
    <w:p w:rsidR="00287A49" w:rsidRDefault="00287A49" w:rsidP="00287A49">
      <w:pPr>
        <w:pStyle w:val="ConsPlusNormal"/>
        <w:ind w:firstLine="709"/>
        <w:jc w:val="both"/>
      </w:pPr>
      <w:r>
        <w:t>15. Изменения в список вносятся Министерством не позднее 31 декабря текущего финансового года по основаниям, предусмотренным 5 настоящего Порядка.</w:t>
      </w:r>
    </w:p>
    <w:p w:rsidR="00287A49" w:rsidRDefault="00287A49" w:rsidP="00287A49">
      <w:pPr>
        <w:pStyle w:val="ConsPlusNormal"/>
        <w:ind w:firstLine="709"/>
        <w:jc w:val="both"/>
      </w:pPr>
      <w:r>
        <w:t>16 Решение об исключении гражданина из списка получателей социальной выплаты утверждается приказом Министерства.</w:t>
      </w:r>
    </w:p>
    <w:p w:rsidR="00287A49" w:rsidRDefault="00287A49" w:rsidP="00287A49">
      <w:pPr>
        <w:pStyle w:val="ConsPlusNormal"/>
        <w:ind w:firstLine="709"/>
        <w:jc w:val="both"/>
      </w:pPr>
      <w:r>
        <w:t xml:space="preserve">17. Решение о предоставлении социальной выплаты принимается по результатам рассмотрения </w:t>
      </w:r>
      <w:r w:rsidR="0078753D">
        <w:t>следующих документов,</w:t>
      </w:r>
      <w:r>
        <w:t xml:space="preserve"> представляемых гражданами в Министерство:</w:t>
      </w:r>
    </w:p>
    <w:p w:rsidR="00287A49" w:rsidRDefault="00287A49" w:rsidP="00287A49">
      <w:pPr>
        <w:pStyle w:val="ConsPlusNormal"/>
        <w:ind w:firstLine="709"/>
        <w:jc w:val="both"/>
      </w:pPr>
      <w:r>
        <w:t>1) заявления по форме согласно приложению 1 к настоящему Порядку;</w:t>
      </w:r>
    </w:p>
    <w:p w:rsidR="00287A49" w:rsidRDefault="00287A49" w:rsidP="00287A49">
      <w:pPr>
        <w:pStyle w:val="ConsPlusNormal"/>
        <w:ind w:firstLine="709"/>
        <w:jc w:val="both"/>
      </w:pPr>
      <w:r>
        <w:t>2) документа, удостоверяющего личность гражданина;</w:t>
      </w:r>
    </w:p>
    <w:p w:rsidR="00287A49" w:rsidRDefault="00287A49" w:rsidP="00287A49">
      <w:pPr>
        <w:pStyle w:val="ConsPlusNormal"/>
        <w:ind w:firstLine="709"/>
        <w:jc w:val="both"/>
      </w:pPr>
      <w:r>
        <w:t>3) документов, удостоверяющих личность совместно проживающих членов семьи гражданина, справку о составе семьи гражданина, а также копии свидетельства о рождении ребенка (детей), копии свидетельства о заключении брака и копии документа, подтверждающего постоянное проживание по месту жительства в Камчатском крае;</w:t>
      </w:r>
    </w:p>
    <w:p w:rsidR="00287A49" w:rsidRDefault="00287A49" w:rsidP="00287A49">
      <w:pPr>
        <w:pStyle w:val="ConsPlusNormal"/>
        <w:ind w:firstLine="709"/>
        <w:jc w:val="both"/>
      </w:pPr>
      <w:r>
        <w:t>4) согласия на обработку персональных данных по форме, установленной Министерством;</w:t>
      </w:r>
    </w:p>
    <w:p w:rsidR="00287A49" w:rsidRDefault="00287A49" w:rsidP="00287A49">
      <w:pPr>
        <w:pStyle w:val="ConsPlusNormal"/>
        <w:ind w:firstLine="709"/>
        <w:jc w:val="both"/>
      </w:pPr>
      <w:r>
        <w:t>5) правоустанавливающих документов на объекты недвижимости и земельные участки, вид разрешенного использования которых предусматривает индивидуальное жилищное строительство или ведение личного подсобного хозяйства, в Камчатском крае, права на которые не зарегистрированы в Едином государственном реестре прав на недвижимое имущество и сделок с ним;</w:t>
      </w:r>
    </w:p>
    <w:p w:rsidR="00287A49" w:rsidRDefault="00287A49" w:rsidP="00287A49">
      <w:pPr>
        <w:pStyle w:val="ConsPlusNormal"/>
        <w:ind w:firstLine="709"/>
        <w:jc w:val="both"/>
      </w:pPr>
      <w:r>
        <w:t xml:space="preserve">6) документа, подтверждающего обеспеченность гражданина общей площадью жилого помещения и земельным участком, вид разрешенного использования которого предусматривает индивидуальное жилищное строительство или ведение личного подсобного хозяйства в Камчатском крае (предоставляется гражданином в добровольном порядке либо запрашивается Министерством в порядке межведомственного </w:t>
      </w:r>
      <w:r>
        <w:lastRenderedPageBreak/>
        <w:t>информационного взаимодействия в органах и подведомственных государственным органам или органам местного самоуправления организациях, в распоряжении которых находятся необходимые сведения).</w:t>
      </w:r>
    </w:p>
    <w:p w:rsidR="00287A49" w:rsidRDefault="00287A49" w:rsidP="00287A49">
      <w:pPr>
        <w:pStyle w:val="ConsPlusNormal"/>
        <w:ind w:firstLine="709"/>
        <w:jc w:val="both"/>
      </w:pPr>
      <w:r>
        <w:t>18. Министерство не реже одного раза в квартал текущего финансового года рассматривает документы, предусмотренные частью 18 настоящего Порядка, и направляет их на рассмотрение Комиссии. Положение о Комиссии и ее состав утверждаются приказом Министерства.</w:t>
      </w:r>
    </w:p>
    <w:p w:rsidR="00287A49" w:rsidRDefault="00287A49" w:rsidP="00287A49">
      <w:pPr>
        <w:pStyle w:val="ConsPlusNormal"/>
        <w:ind w:firstLine="709"/>
        <w:jc w:val="both"/>
      </w:pPr>
      <w:r>
        <w:t>19. По итогам заседания Комиссии в течение 7 рабочих дней со дня получения документов, предусмотренных частью 18 настоящего Порядка, принимается решение о предоставлении гражданину социальной выплаты либо об отказе в предоставлении гражданину социальной выплаты.</w:t>
      </w:r>
    </w:p>
    <w:p w:rsidR="00287A49" w:rsidRDefault="00287A49" w:rsidP="00287A49">
      <w:pPr>
        <w:pStyle w:val="ConsPlusNormal"/>
        <w:ind w:firstLine="709"/>
        <w:jc w:val="both"/>
      </w:pPr>
      <w:r>
        <w:t>20. Основаниями для отказа в предоставлении гражданину социальной выплаты являются:</w:t>
      </w:r>
    </w:p>
    <w:p w:rsidR="00287A49" w:rsidRDefault="00287A49" w:rsidP="00287A49">
      <w:pPr>
        <w:pStyle w:val="ConsPlusNormal"/>
        <w:ind w:firstLine="709"/>
        <w:jc w:val="both"/>
      </w:pPr>
      <w:r>
        <w:t>1) несоответствие гражданина условиям, предусмотренным частью 2 настоящего Порядка;</w:t>
      </w:r>
    </w:p>
    <w:p w:rsidR="00287A49" w:rsidRDefault="00287A49" w:rsidP="00287A49">
      <w:pPr>
        <w:pStyle w:val="ConsPlusNormal"/>
        <w:ind w:firstLine="709"/>
        <w:jc w:val="both"/>
      </w:pPr>
      <w:r>
        <w:t>2) непредставление документов, предусмотренных пунктами 1 – 5 части 18, частью 24 настоящего Порядка, либо представление их с нарушением требований, установленных настоящим Порядком;</w:t>
      </w:r>
    </w:p>
    <w:p w:rsidR="00287A49" w:rsidRDefault="00287A49" w:rsidP="00287A49">
      <w:pPr>
        <w:pStyle w:val="ConsPlusNormal"/>
        <w:ind w:firstLine="709"/>
        <w:jc w:val="both"/>
      </w:pPr>
      <w:r>
        <w:t>3) наличие в представленных документах недостоверных сведений;</w:t>
      </w:r>
    </w:p>
    <w:p w:rsidR="00287A49" w:rsidRDefault="00287A49" w:rsidP="00287A49">
      <w:pPr>
        <w:pStyle w:val="ConsPlusNormal"/>
        <w:ind w:firstLine="709"/>
        <w:jc w:val="both"/>
      </w:pPr>
      <w:r>
        <w:t>4) личное заявление гражданина об отказе от участия в мероприятиях Подпрограммы 10.</w:t>
      </w:r>
    </w:p>
    <w:p w:rsidR="00287A49" w:rsidRDefault="00287A49" w:rsidP="00287A49">
      <w:pPr>
        <w:pStyle w:val="ConsPlusNormal"/>
        <w:ind w:firstLine="709"/>
        <w:jc w:val="both"/>
      </w:pPr>
      <w:r>
        <w:t>21. Повторное обращение гражданина с заявлением допускается после устранения оснований для отказа, предусмотренных частью 21 настоящего Порядка.</w:t>
      </w:r>
    </w:p>
    <w:p w:rsidR="00287A49" w:rsidRDefault="00287A49" w:rsidP="00287A49">
      <w:pPr>
        <w:pStyle w:val="ConsPlusNormal"/>
        <w:ind w:firstLine="709"/>
        <w:jc w:val="both"/>
      </w:pPr>
      <w:r>
        <w:t>22. Министерство:</w:t>
      </w:r>
    </w:p>
    <w:p w:rsidR="00287A49" w:rsidRDefault="00287A49" w:rsidP="00287A49">
      <w:pPr>
        <w:pStyle w:val="ConsPlusNormal"/>
        <w:ind w:firstLine="709"/>
        <w:jc w:val="both"/>
      </w:pPr>
      <w:r>
        <w:t xml:space="preserve">1) в течение 5 рабочих дней со дня принятия Комиссией решения о предоставлении гражданину социальной выплаты издает приказ о предоставлении социальной выплаты гражданину и выдает гражданину свидетельство о праве на получение социальной выплаты на уплату первоначального взноса по ипотечному жилищному кредиту (займу) на строительство индивидуального жилого дома в Камчатском крае по форме согласно </w:t>
      </w:r>
      <w:r w:rsidR="0078753D">
        <w:t>приложению,</w:t>
      </w:r>
      <w:r>
        <w:t xml:space="preserve"> к настоящему Порядку (далее - свидетельство);</w:t>
      </w:r>
    </w:p>
    <w:p w:rsidR="00287A49" w:rsidRDefault="00287A49" w:rsidP="00287A49">
      <w:pPr>
        <w:pStyle w:val="ConsPlusNormal"/>
        <w:ind w:firstLine="709"/>
        <w:jc w:val="both"/>
      </w:pPr>
      <w:r>
        <w:t>2) в течение 5 рабочих дней со дня принятия Комиссией решения об отказе в предоставлении гражданину социальной выплаты письменно уведомляет об этом гражданина.</w:t>
      </w:r>
    </w:p>
    <w:p w:rsidR="00287A49" w:rsidRDefault="00287A49" w:rsidP="00287A49">
      <w:pPr>
        <w:pStyle w:val="ConsPlusNormal"/>
        <w:ind w:firstLine="709"/>
        <w:jc w:val="both"/>
      </w:pPr>
      <w:r>
        <w:t>23. Гражданин в течение 30 календарных дней со дня выдачи свидетельства представляет в Министерство справку банка или иной организации, о максимально возможной сумме кредита (займа) на строительство индивидуального жилого дома, который может быть предоставлен гражданину.</w:t>
      </w:r>
    </w:p>
    <w:p w:rsidR="00287A49" w:rsidRDefault="00287A49" w:rsidP="00287A49">
      <w:pPr>
        <w:pStyle w:val="ConsPlusNormal"/>
        <w:ind w:firstLine="709"/>
        <w:jc w:val="both"/>
      </w:pPr>
    </w:p>
    <w:p w:rsidR="00287A49" w:rsidRDefault="00287A49" w:rsidP="00287A49">
      <w:pPr>
        <w:pStyle w:val="ConsPlusNormal"/>
        <w:ind w:firstLine="709"/>
        <w:jc w:val="both"/>
      </w:pPr>
      <w:r>
        <w:t>24. Свидетельство не является ценной бумагой. Срок реализации свидетельства - не позднее 20 декабря текущего финансового года (включительно).</w:t>
      </w:r>
    </w:p>
    <w:p w:rsidR="00287A49" w:rsidRDefault="00287A49" w:rsidP="00287A49">
      <w:pPr>
        <w:pStyle w:val="ConsPlusNormal"/>
        <w:ind w:firstLine="709"/>
        <w:jc w:val="both"/>
      </w:pPr>
      <w:r>
        <w:lastRenderedPageBreak/>
        <w:t>25. В течение срока действия свидетельства гражданин представляет в Министерство следующие документы:</w:t>
      </w:r>
    </w:p>
    <w:p w:rsidR="00287A49" w:rsidRDefault="00287A49" w:rsidP="00287A49">
      <w:pPr>
        <w:pStyle w:val="ConsPlusNormal"/>
        <w:ind w:firstLine="709"/>
        <w:jc w:val="both"/>
      </w:pPr>
      <w:r>
        <w:t>1) заявление о перечислении социальной выплаты на счет гражданина, открытого в кредитной организации;</w:t>
      </w:r>
    </w:p>
    <w:p w:rsidR="00287A49" w:rsidRDefault="00287A49" w:rsidP="00287A49">
      <w:pPr>
        <w:pStyle w:val="ConsPlusNormal"/>
        <w:ind w:firstLine="709"/>
        <w:jc w:val="both"/>
      </w:pPr>
      <w:r>
        <w:t>2) копию договора ипотечного жилищного кредитования (заимствования).</w:t>
      </w:r>
    </w:p>
    <w:p w:rsidR="00287A49" w:rsidRDefault="00287A49" w:rsidP="00287A49">
      <w:pPr>
        <w:pStyle w:val="ConsPlusNormal"/>
        <w:ind w:firstLine="709"/>
        <w:jc w:val="both"/>
      </w:pPr>
      <w:r>
        <w:t>26. В случае, если гражданин до 20 декабря текущего финансового года (включительно) не воспользовался правом на получение социальной выплаты, то он исключается из участия в Подпрограмме.</w:t>
      </w:r>
    </w:p>
    <w:p w:rsidR="00287A49" w:rsidRDefault="00287A49" w:rsidP="00287A49">
      <w:pPr>
        <w:pStyle w:val="ConsPlusNormal"/>
        <w:ind w:firstLine="709"/>
        <w:jc w:val="both"/>
      </w:pPr>
      <w:r>
        <w:t>Повторное участие гражданина в Подпрограмме допускается на общих основаниях.</w:t>
      </w:r>
    </w:p>
    <w:p w:rsidR="00287A49" w:rsidRDefault="00287A49" w:rsidP="00287A49">
      <w:pPr>
        <w:pStyle w:val="ConsPlusNormal"/>
        <w:ind w:firstLine="709"/>
        <w:jc w:val="both"/>
      </w:pPr>
      <w:r>
        <w:t>27. Министерство в течение 20 рабочих дней со дня представления гражданином документов, предусмотренных частью 26 настоящего Порядка, осуществляет перечисление социальной выплаты на счет гражданина, открытый в кредитной организации.</w:t>
      </w:r>
    </w:p>
    <w:p w:rsidR="00DF4B82" w:rsidRPr="00325468" w:rsidRDefault="00287A49" w:rsidP="00287A49">
      <w:pPr>
        <w:pStyle w:val="ConsPlusNormal"/>
        <w:ind w:firstLine="709"/>
        <w:jc w:val="both"/>
      </w:pPr>
      <w:r>
        <w:t>28. Социальная выплата считается предоставленной гражданину с даты перечисления социальной выплаты в полном объеме на счет гражданина, открытый в кредитной организации.</w:t>
      </w:r>
    </w:p>
    <w:p w:rsidR="00DF4B82" w:rsidRPr="00325468" w:rsidRDefault="00DF4B82" w:rsidP="005A1FA0">
      <w:pPr>
        <w:pStyle w:val="ConsPlusNormal"/>
        <w:jc w:val="both"/>
        <w:rPr>
          <w:highlight w:val="yellow"/>
        </w:rPr>
      </w:pPr>
    </w:p>
    <w:p w:rsidR="001C4352" w:rsidRDefault="001C4352" w:rsidP="00ED77D8">
      <w:pPr>
        <w:pStyle w:val="ConsPlusNormal"/>
        <w:outlineLvl w:val="2"/>
      </w:pPr>
    </w:p>
    <w:p w:rsidR="00ED77D8" w:rsidRDefault="00ED77D8" w:rsidP="00ED77D8">
      <w:pPr>
        <w:pStyle w:val="ConsPlusNormal"/>
        <w:outlineLvl w:val="2"/>
      </w:pPr>
    </w:p>
    <w:p w:rsidR="00ED77D8" w:rsidRDefault="00ED77D8" w:rsidP="00ED77D8">
      <w:pPr>
        <w:pStyle w:val="ConsPlusNormal"/>
        <w:outlineLvl w:val="2"/>
      </w:pPr>
    </w:p>
    <w:p w:rsidR="00ED77D8" w:rsidRDefault="00ED77D8" w:rsidP="00ED77D8">
      <w:pPr>
        <w:pStyle w:val="ConsPlusNormal"/>
        <w:outlineLvl w:val="2"/>
      </w:pPr>
    </w:p>
    <w:p w:rsidR="00ED77D8" w:rsidRDefault="00ED77D8" w:rsidP="00ED77D8">
      <w:pPr>
        <w:pStyle w:val="ConsPlusNormal"/>
        <w:outlineLvl w:val="2"/>
      </w:pPr>
    </w:p>
    <w:p w:rsidR="00ED77D8" w:rsidRDefault="00ED77D8" w:rsidP="00ED77D8">
      <w:pPr>
        <w:pStyle w:val="ConsPlusNormal"/>
        <w:outlineLvl w:val="2"/>
      </w:pPr>
    </w:p>
    <w:p w:rsidR="00ED77D8" w:rsidRDefault="00ED77D8" w:rsidP="00ED77D8">
      <w:pPr>
        <w:pStyle w:val="ConsPlusNormal"/>
        <w:outlineLvl w:val="2"/>
      </w:pPr>
    </w:p>
    <w:p w:rsidR="00ED77D8" w:rsidRDefault="00ED77D8" w:rsidP="00ED77D8">
      <w:pPr>
        <w:pStyle w:val="ConsPlusNormal"/>
        <w:outlineLvl w:val="2"/>
      </w:pPr>
    </w:p>
    <w:p w:rsidR="00ED77D8" w:rsidRDefault="00ED77D8" w:rsidP="00ED77D8">
      <w:pPr>
        <w:pStyle w:val="ConsPlusNormal"/>
        <w:outlineLvl w:val="2"/>
      </w:pPr>
    </w:p>
    <w:p w:rsidR="00ED77D8" w:rsidRDefault="00ED77D8" w:rsidP="00ED77D8">
      <w:pPr>
        <w:pStyle w:val="ConsPlusNormal"/>
        <w:outlineLvl w:val="2"/>
      </w:pPr>
    </w:p>
    <w:p w:rsidR="00ED77D8" w:rsidRDefault="00ED77D8" w:rsidP="00ED77D8">
      <w:pPr>
        <w:pStyle w:val="ConsPlusNormal"/>
        <w:outlineLvl w:val="2"/>
      </w:pPr>
    </w:p>
    <w:p w:rsidR="00ED77D8" w:rsidRDefault="00ED77D8" w:rsidP="00ED77D8">
      <w:pPr>
        <w:pStyle w:val="ConsPlusNormal"/>
        <w:outlineLvl w:val="2"/>
      </w:pPr>
    </w:p>
    <w:p w:rsidR="00ED77D8" w:rsidRDefault="00ED77D8" w:rsidP="00ED77D8">
      <w:pPr>
        <w:pStyle w:val="ConsPlusNormal"/>
        <w:outlineLvl w:val="2"/>
      </w:pPr>
    </w:p>
    <w:p w:rsidR="00ED77D8" w:rsidRDefault="00ED77D8" w:rsidP="00ED77D8">
      <w:pPr>
        <w:pStyle w:val="ConsPlusNormal"/>
        <w:outlineLvl w:val="2"/>
      </w:pPr>
    </w:p>
    <w:p w:rsidR="00ED77D8" w:rsidRDefault="00ED77D8" w:rsidP="00ED77D8">
      <w:pPr>
        <w:pStyle w:val="ConsPlusNormal"/>
        <w:outlineLvl w:val="2"/>
      </w:pPr>
    </w:p>
    <w:p w:rsidR="00ED77D8" w:rsidRDefault="00ED77D8" w:rsidP="00ED77D8">
      <w:pPr>
        <w:pStyle w:val="ConsPlusNormal"/>
        <w:outlineLvl w:val="2"/>
      </w:pPr>
    </w:p>
    <w:p w:rsidR="00ED77D8" w:rsidRDefault="00ED77D8" w:rsidP="00ED77D8">
      <w:pPr>
        <w:pStyle w:val="ConsPlusNormal"/>
        <w:outlineLvl w:val="2"/>
      </w:pPr>
    </w:p>
    <w:p w:rsidR="00ED77D8" w:rsidRDefault="00ED77D8" w:rsidP="00ED77D8">
      <w:pPr>
        <w:pStyle w:val="ConsPlusNormal"/>
        <w:outlineLvl w:val="2"/>
      </w:pPr>
    </w:p>
    <w:p w:rsidR="00ED77D8" w:rsidRDefault="00ED77D8" w:rsidP="00ED77D8">
      <w:pPr>
        <w:pStyle w:val="ConsPlusNormal"/>
        <w:outlineLvl w:val="2"/>
      </w:pPr>
    </w:p>
    <w:p w:rsidR="00ED77D8" w:rsidRDefault="00ED77D8" w:rsidP="00ED77D8">
      <w:pPr>
        <w:pStyle w:val="ConsPlusNormal"/>
        <w:outlineLvl w:val="2"/>
      </w:pPr>
    </w:p>
    <w:p w:rsidR="00ED77D8" w:rsidRDefault="00ED77D8" w:rsidP="00ED77D8">
      <w:pPr>
        <w:pStyle w:val="ConsPlusNormal"/>
        <w:outlineLvl w:val="2"/>
      </w:pPr>
    </w:p>
    <w:p w:rsidR="00ED77D8" w:rsidRDefault="00ED77D8" w:rsidP="00ED77D8">
      <w:pPr>
        <w:pStyle w:val="ConsPlusNormal"/>
        <w:outlineLvl w:val="2"/>
      </w:pPr>
    </w:p>
    <w:p w:rsidR="00ED77D8" w:rsidRDefault="00ED77D8" w:rsidP="00ED77D8">
      <w:pPr>
        <w:pStyle w:val="ConsPlusNormal"/>
        <w:outlineLvl w:val="2"/>
      </w:pPr>
    </w:p>
    <w:p w:rsidR="00ED77D8" w:rsidRDefault="00ED77D8" w:rsidP="00ED77D8">
      <w:pPr>
        <w:pStyle w:val="ConsPlusNormal"/>
        <w:outlineLvl w:val="2"/>
      </w:pPr>
    </w:p>
    <w:p w:rsidR="00ED77D8" w:rsidRDefault="00ED77D8" w:rsidP="00ED77D8">
      <w:pPr>
        <w:pStyle w:val="ConsPlusNormal"/>
        <w:outlineLvl w:val="2"/>
      </w:pPr>
    </w:p>
    <w:p w:rsidR="00ED77D8" w:rsidRDefault="00ED77D8" w:rsidP="00ED77D8">
      <w:pPr>
        <w:pStyle w:val="ConsPlusNormal"/>
        <w:outlineLvl w:val="2"/>
      </w:pPr>
    </w:p>
    <w:p w:rsidR="00DF4B82" w:rsidRPr="00325468" w:rsidRDefault="00DF4B82" w:rsidP="005A1FA0">
      <w:pPr>
        <w:pStyle w:val="ConsPlusNormal"/>
        <w:jc w:val="right"/>
        <w:outlineLvl w:val="2"/>
      </w:pPr>
      <w:r w:rsidRPr="00325468">
        <w:lastRenderedPageBreak/>
        <w:t>Приложение 1</w:t>
      </w:r>
    </w:p>
    <w:p w:rsidR="00DF4B82" w:rsidRPr="00325468" w:rsidRDefault="00DF4B82" w:rsidP="005A1FA0">
      <w:pPr>
        <w:pStyle w:val="ConsPlusNormal"/>
        <w:jc w:val="right"/>
      </w:pPr>
      <w:r w:rsidRPr="00325468">
        <w:t>к Порядку предоставления социальных</w:t>
      </w:r>
    </w:p>
    <w:p w:rsidR="00DF4B82" w:rsidRPr="00325468" w:rsidRDefault="00DF4B82" w:rsidP="005A1FA0">
      <w:pPr>
        <w:pStyle w:val="ConsPlusNormal"/>
        <w:jc w:val="right"/>
      </w:pPr>
      <w:r w:rsidRPr="00325468">
        <w:t>выплат отдельным категориям граждан,</w:t>
      </w:r>
    </w:p>
    <w:p w:rsidR="00DF4B82" w:rsidRPr="00325468" w:rsidRDefault="00DF4B82" w:rsidP="005A1FA0">
      <w:pPr>
        <w:pStyle w:val="ConsPlusNormal"/>
        <w:jc w:val="right"/>
      </w:pPr>
      <w:r w:rsidRPr="00325468">
        <w:t>проживающим в Камчатском крае, на уплату</w:t>
      </w:r>
    </w:p>
    <w:p w:rsidR="00DF4B82" w:rsidRPr="00325468" w:rsidRDefault="00DF4B82" w:rsidP="005A1FA0">
      <w:pPr>
        <w:pStyle w:val="ConsPlusNormal"/>
        <w:jc w:val="right"/>
      </w:pPr>
      <w:r w:rsidRPr="00325468">
        <w:t>первоначального взноса по ипотечному</w:t>
      </w:r>
    </w:p>
    <w:p w:rsidR="00DF4B82" w:rsidRPr="00325468" w:rsidRDefault="00DF4B82" w:rsidP="005A1FA0">
      <w:pPr>
        <w:pStyle w:val="ConsPlusNormal"/>
        <w:jc w:val="right"/>
      </w:pPr>
      <w:r w:rsidRPr="00325468">
        <w:t>жилищному кредиту (займу) на строительство</w:t>
      </w:r>
    </w:p>
    <w:p w:rsidR="00DF4B82" w:rsidRPr="00325468" w:rsidRDefault="00DF4B82" w:rsidP="005A1FA0">
      <w:pPr>
        <w:pStyle w:val="ConsPlusNormal"/>
        <w:jc w:val="right"/>
      </w:pPr>
      <w:r w:rsidRPr="00325468">
        <w:t>индивидуального жилого дома в Камчатском крае</w:t>
      </w:r>
    </w:p>
    <w:p w:rsidR="00DF4B82" w:rsidRPr="00325468" w:rsidRDefault="00DF4B82" w:rsidP="005A1FA0">
      <w:pPr>
        <w:pStyle w:val="ConsPlusNormal"/>
        <w:jc w:val="right"/>
      </w:pPr>
      <w:r w:rsidRPr="00325468">
        <w:t xml:space="preserve"> в рамках Подпрограммы </w:t>
      </w:r>
      <w:r w:rsidR="00287A49">
        <w:t>Б</w:t>
      </w:r>
    </w:p>
    <w:p w:rsidR="00DF4B82" w:rsidRPr="00325468" w:rsidRDefault="00DF4B82" w:rsidP="005A1FA0">
      <w:pPr>
        <w:pStyle w:val="ConsPlusNormal"/>
        <w:jc w:val="right"/>
      </w:pPr>
      <w:r w:rsidRPr="00325468">
        <w:t>«Стимулирование индивидуального</w:t>
      </w:r>
    </w:p>
    <w:p w:rsidR="00DF4B82" w:rsidRPr="00325468" w:rsidRDefault="00DF4B82" w:rsidP="005A1FA0">
      <w:pPr>
        <w:pStyle w:val="ConsPlusNormal"/>
        <w:jc w:val="right"/>
      </w:pPr>
      <w:r w:rsidRPr="00325468">
        <w:t xml:space="preserve"> жилищного строительства»</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В Министерство строительства Камчатского края</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от __________________________________________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_____________________________________________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(фамилия, имя, отчество, дата рождения)</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Документ, удостоверяющий личность:</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серия_______________ номер 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дата выдачи _________________________________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кем выдан ___________________________________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_____________________________________________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Адрес регистрации/ проживания:</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_____________________________________________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_____________________________________________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Контактный телефон __________________________</w:t>
      </w:r>
    </w:p>
    <w:p w:rsidR="00DF4B82" w:rsidRPr="00325468" w:rsidRDefault="00DF4B82" w:rsidP="005A1FA0">
      <w:pPr>
        <w:pStyle w:val="ConsPlusNonformat"/>
        <w:jc w:val="both"/>
        <w:rPr>
          <w:rFonts w:ascii="Times New Roman" w:hAnsi="Times New Roman" w:cs="Times New Roman"/>
        </w:rPr>
      </w:pPr>
    </w:p>
    <w:p w:rsidR="00DF4B82" w:rsidRPr="00325468" w:rsidRDefault="00DF4B82" w:rsidP="005A1FA0">
      <w:pPr>
        <w:pStyle w:val="ConsPlusNonformat"/>
        <w:jc w:val="both"/>
        <w:rPr>
          <w:rFonts w:ascii="Times New Roman" w:hAnsi="Times New Roman" w:cs="Times New Roman"/>
        </w:rPr>
      </w:pPr>
      <w:bookmarkStart w:id="19" w:name="P17723"/>
      <w:bookmarkEnd w:id="19"/>
      <w:r w:rsidRPr="00325468">
        <w:rPr>
          <w:rFonts w:ascii="Times New Roman" w:hAnsi="Times New Roman" w:cs="Times New Roman"/>
        </w:rPr>
        <w:t xml:space="preserve">                                 ЗАЯВЛЕНИЕ</w:t>
      </w:r>
    </w:p>
    <w:p w:rsidR="00DF4B82" w:rsidRPr="00325468" w:rsidRDefault="00DF4B82" w:rsidP="005A1FA0">
      <w:pPr>
        <w:pStyle w:val="ConsPlusNonformat"/>
        <w:jc w:val="both"/>
        <w:rPr>
          <w:rFonts w:ascii="Times New Roman" w:hAnsi="Times New Roman" w:cs="Times New Roman"/>
        </w:rPr>
      </w:pP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Прошу предоставить социальную выплату на уплату первоначального взноса</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по  ипотечному жилищному кредиту (займу) на строительство индивидуального жилого дома в Камчатском крае.</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w:t>
      </w:r>
      <w:proofErr w:type="gramStart"/>
      <w:r w:rsidRPr="00325468">
        <w:rPr>
          <w:rFonts w:ascii="Times New Roman" w:hAnsi="Times New Roman" w:cs="Times New Roman"/>
        </w:rPr>
        <w:t>Подтверждаю  достоверность</w:t>
      </w:r>
      <w:proofErr w:type="gramEnd"/>
      <w:r w:rsidRPr="00325468">
        <w:rPr>
          <w:rFonts w:ascii="Times New Roman" w:hAnsi="Times New Roman" w:cs="Times New Roman"/>
        </w:rPr>
        <w:t xml:space="preserve">  сведений,  представленных  в  прилагаемых к</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настоящему заявлению документах.</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_______________________________________   ______________   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(Ф.И.О.)                      (подпись)          (дата)</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К заявлению прилагаются следующие документы:</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1._____________________________________________________________________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2._____________________________________________________________________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3._____________________________________________________________________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Заявление  и  прилагаемые к нему  согласно  перечню  документы  приняты</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"____"____________ года</w:t>
      </w:r>
    </w:p>
    <w:p w:rsidR="00DF4B82" w:rsidRPr="00325468" w:rsidRDefault="00DF4B82" w:rsidP="005A1FA0">
      <w:pPr>
        <w:pStyle w:val="ConsPlusNonformat"/>
        <w:jc w:val="both"/>
        <w:rPr>
          <w:rFonts w:ascii="Times New Roman" w:hAnsi="Times New Roman" w:cs="Times New Roman"/>
        </w:rPr>
      </w:pP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_____________________________________ __________ _____________________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(должность лица, принявшего заявление) (подпись) (расшифровка подписи)</w:t>
      </w:r>
    </w:p>
    <w:p w:rsidR="00DF4B82" w:rsidRPr="00325468" w:rsidRDefault="00DF4B82" w:rsidP="005A1FA0">
      <w:pPr>
        <w:pStyle w:val="ConsPlusNormal"/>
        <w:jc w:val="both"/>
        <w:rPr>
          <w:highlight w:val="yellow"/>
        </w:rPr>
      </w:pPr>
    </w:p>
    <w:p w:rsidR="00DF4B82" w:rsidRPr="00325468" w:rsidRDefault="00DF4B82" w:rsidP="005A1FA0">
      <w:pPr>
        <w:pStyle w:val="ConsPlusNormal"/>
        <w:jc w:val="both"/>
        <w:rPr>
          <w:highlight w:val="yellow"/>
        </w:rPr>
      </w:pPr>
    </w:p>
    <w:p w:rsidR="00DF4B82" w:rsidRPr="00325468" w:rsidRDefault="00DF4B82" w:rsidP="005A1FA0">
      <w:pPr>
        <w:pStyle w:val="ConsPlusNormal"/>
        <w:jc w:val="both"/>
        <w:rPr>
          <w:highlight w:val="yellow"/>
        </w:rPr>
      </w:pPr>
    </w:p>
    <w:p w:rsidR="00DF4B82" w:rsidRPr="00325468" w:rsidRDefault="00DF4B82" w:rsidP="005A1FA0">
      <w:pPr>
        <w:pStyle w:val="ConsPlusNormal"/>
        <w:jc w:val="both"/>
        <w:rPr>
          <w:highlight w:val="yellow"/>
        </w:rPr>
      </w:pPr>
    </w:p>
    <w:p w:rsidR="00DF4B82" w:rsidRPr="00325468" w:rsidRDefault="00DF4B82" w:rsidP="005A1FA0">
      <w:pPr>
        <w:pStyle w:val="ConsPlusNormal"/>
        <w:jc w:val="both"/>
        <w:rPr>
          <w:highlight w:val="yellow"/>
        </w:rPr>
      </w:pPr>
    </w:p>
    <w:p w:rsidR="00DF4B82" w:rsidRPr="00325468" w:rsidRDefault="00DF4B82" w:rsidP="005A1FA0">
      <w:pPr>
        <w:pStyle w:val="ConsPlusNormal"/>
        <w:jc w:val="both"/>
        <w:rPr>
          <w:highlight w:val="yellow"/>
        </w:rPr>
      </w:pPr>
    </w:p>
    <w:p w:rsidR="00DF4B82" w:rsidRPr="00325468" w:rsidRDefault="00DF4B82" w:rsidP="005A1FA0">
      <w:pPr>
        <w:pStyle w:val="ConsPlusNormal"/>
        <w:jc w:val="both"/>
        <w:rPr>
          <w:highlight w:val="yellow"/>
        </w:rPr>
      </w:pPr>
    </w:p>
    <w:p w:rsidR="00DF4B82" w:rsidRPr="00325468" w:rsidRDefault="00DF4B82" w:rsidP="005A1FA0">
      <w:pPr>
        <w:pStyle w:val="ConsPlusNormal"/>
        <w:jc w:val="both"/>
        <w:rPr>
          <w:highlight w:val="yellow"/>
        </w:rPr>
      </w:pPr>
    </w:p>
    <w:p w:rsidR="00DF4B82" w:rsidRPr="00325468" w:rsidRDefault="00DF4B82" w:rsidP="005A1FA0">
      <w:pPr>
        <w:pStyle w:val="ConsPlusNormal"/>
        <w:jc w:val="both"/>
        <w:rPr>
          <w:highlight w:val="yellow"/>
        </w:rPr>
      </w:pPr>
    </w:p>
    <w:p w:rsidR="00B54AEB" w:rsidRDefault="00B54AEB" w:rsidP="005A1FA0">
      <w:pPr>
        <w:pStyle w:val="ConsPlusNormal"/>
        <w:jc w:val="right"/>
        <w:outlineLvl w:val="2"/>
      </w:pPr>
    </w:p>
    <w:p w:rsidR="005735FD" w:rsidRDefault="005735FD" w:rsidP="005A1FA0">
      <w:pPr>
        <w:pStyle w:val="ConsPlusNormal"/>
        <w:jc w:val="right"/>
        <w:outlineLvl w:val="2"/>
      </w:pPr>
    </w:p>
    <w:p w:rsidR="005735FD" w:rsidRDefault="005735FD" w:rsidP="005A1FA0">
      <w:pPr>
        <w:pStyle w:val="ConsPlusNormal"/>
        <w:jc w:val="right"/>
        <w:outlineLvl w:val="2"/>
      </w:pPr>
    </w:p>
    <w:p w:rsidR="00DF4B82" w:rsidRPr="00325468" w:rsidRDefault="00DF4B82" w:rsidP="005A1FA0">
      <w:pPr>
        <w:pStyle w:val="ConsPlusNormal"/>
        <w:jc w:val="right"/>
        <w:outlineLvl w:val="2"/>
      </w:pPr>
      <w:r w:rsidRPr="00325468">
        <w:lastRenderedPageBreak/>
        <w:t>Приложение 2</w:t>
      </w:r>
    </w:p>
    <w:p w:rsidR="00DF4B82" w:rsidRPr="00325468" w:rsidRDefault="00DF4B82" w:rsidP="005A1FA0">
      <w:pPr>
        <w:pStyle w:val="ConsPlusNormal"/>
        <w:jc w:val="right"/>
      </w:pPr>
      <w:r w:rsidRPr="00325468">
        <w:t>к Порядку предоставления социальных</w:t>
      </w:r>
    </w:p>
    <w:p w:rsidR="00DF4B82" w:rsidRPr="00325468" w:rsidRDefault="00DF4B82" w:rsidP="005A1FA0">
      <w:pPr>
        <w:pStyle w:val="ConsPlusNormal"/>
        <w:jc w:val="right"/>
      </w:pPr>
      <w:r w:rsidRPr="00325468">
        <w:t>выплат отдельным категориям граждан,</w:t>
      </w:r>
    </w:p>
    <w:p w:rsidR="00DF4B82" w:rsidRPr="00325468" w:rsidRDefault="00DF4B82" w:rsidP="005A1FA0">
      <w:pPr>
        <w:pStyle w:val="ConsPlusNormal"/>
        <w:jc w:val="right"/>
      </w:pPr>
      <w:r w:rsidRPr="00325468">
        <w:t>проживающим в Камчатском крае, на уплату</w:t>
      </w:r>
    </w:p>
    <w:p w:rsidR="00DF4B82" w:rsidRPr="00325468" w:rsidRDefault="00DF4B82" w:rsidP="005A1FA0">
      <w:pPr>
        <w:pStyle w:val="ConsPlusNormal"/>
        <w:jc w:val="right"/>
      </w:pPr>
      <w:r w:rsidRPr="00325468">
        <w:t>первоначального взноса по ипотечному</w:t>
      </w:r>
    </w:p>
    <w:p w:rsidR="00DF4B82" w:rsidRPr="00325468" w:rsidRDefault="00DF4B82" w:rsidP="005A1FA0">
      <w:pPr>
        <w:pStyle w:val="ConsPlusNormal"/>
        <w:jc w:val="right"/>
      </w:pPr>
      <w:r w:rsidRPr="00325468">
        <w:t>жилищному кредиту (займу) на строительство</w:t>
      </w:r>
    </w:p>
    <w:p w:rsidR="00DF4B82" w:rsidRPr="00325468" w:rsidRDefault="00DF4B82" w:rsidP="005A1FA0">
      <w:pPr>
        <w:pStyle w:val="ConsPlusNormal"/>
        <w:jc w:val="right"/>
      </w:pPr>
      <w:r w:rsidRPr="00325468">
        <w:t>индивидуального жилого дома в Камчатском крае</w:t>
      </w:r>
    </w:p>
    <w:p w:rsidR="00DF4B82" w:rsidRPr="00325468" w:rsidRDefault="00DF4B82" w:rsidP="005A1FA0">
      <w:pPr>
        <w:pStyle w:val="ConsPlusNormal"/>
        <w:jc w:val="right"/>
      </w:pPr>
      <w:r w:rsidRPr="00325468">
        <w:t xml:space="preserve"> в рамках Подпрограммы </w:t>
      </w:r>
      <w:r w:rsidR="00287A49">
        <w:t>Б</w:t>
      </w:r>
    </w:p>
    <w:p w:rsidR="00DF4B82" w:rsidRPr="00325468" w:rsidRDefault="00DF4B82" w:rsidP="005A1FA0">
      <w:pPr>
        <w:pStyle w:val="ConsPlusNormal"/>
        <w:jc w:val="right"/>
      </w:pPr>
      <w:r w:rsidRPr="00325468">
        <w:t>«Стимулирование индивидуального</w:t>
      </w:r>
    </w:p>
    <w:p w:rsidR="00DF4B82" w:rsidRPr="00325468" w:rsidRDefault="00DF4B82" w:rsidP="005A1FA0">
      <w:pPr>
        <w:pStyle w:val="ConsPlusNormal"/>
        <w:jc w:val="right"/>
      </w:pPr>
      <w:r w:rsidRPr="00325468">
        <w:t xml:space="preserve"> жилищного строительства»</w:t>
      </w:r>
    </w:p>
    <w:p w:rsidR="00DF4B82" w:rsidRPr="00325468" w:rsidRDefault="00DF4B82" w:rsidP="005A1FA0">
      <w:pPr>
        <w:pStyle w:val="ConsPlusNormal"/>
        <w:jc w:val="both"/>
      </w:pPr>
    </w:p>
    <w:p w:rsidR="00DF4B82" w:rsidRPr="00325468" w:rsidRDefault="00DF4B82" w:rsidP="005A1FA0">
      <w:pPr>
        <w:pStyle w:val="ConsPlusNonformat"/>
        <w:jc w:val="center"/>
        <w:rPr>
          <w:rFonts w:ascii="Times New Roman" w:hAnsi="Times New Roman" w:cs="Times New Roman"/>
        </w:rPr>
      </w:pPr>
      <w:r w:rsidRPr="00325468">
        <w:rPr>
          <w:rFonts w:ascii="Times New Roman" w:hAnsi="Times New Roman" w:cs="Times New Roman"/>
        </w:rPr>
        <w:t>СВИДЕТЕЛЬСТВО</w:t>
      </w:r>
    </w:p>
    <w:p w:rsidR="00DF4B82" w:rsidRPr="00325468" w:rsidRDefault="00DF4B82" w:rsidP="005A1FA0">
      <w:pPr>
        <w:pStyle w:val="ConsPlusNonformat"/>
        <w:jc w:val="center"/>
        <w:rPr>
          <w:rFonts w:ascii="Times New Roman" w:hAnsi="Times New Roman" w:cs="Times New Roman"/>
        </w:rPr>
      </w:pPr>
      <w:r w:rsidRPr="00325468">
        <w:rPr>
          <w:rFonts w:ascii="Times New Roman" w:hAnsi="Times New Roman" w:cs="Times New Roman"/>
        </w:rPr>
        <w:t>О ПРАВЕ НА ПОЛУЧЕНИЕ СОЦИАЛЬНОЙ ВЫПЛАТЫ НА</w:t>
      </w:r>
    </w:p>
    <w:p w:rsidR="00DF4B82" w:rsidRPr="00325468" w:rsidRDefault="00DF4B82" w:rsidP="005A1FA0">
      <w:pPr>
        <w:pStyle w:val="ConsPlusNonformat"/>
        <w:jc w:val="center"/>
        <w:rPr>
          <w:rFonts w:ascii="Times New Roman" w:hAnsi="Times New Roman" w:cs="Times New Roman"/>
        </w:rPr>
      </w:pPr>
      <w:r w:rsidRPr="00325468">
        <w:rPr>
          <w:rFonts w:ascii="Times New Roman" w:hAnsi="Times New Roman" w:cs="Times New Roman"/>
        </w:rPr>
        <w:t>УПЛАТУ ПЕРВОНАЧАЛЬНОГО ВЗНОСА ПО ИПОТЕЧНОМУ ЖИЛИЩНОМУ</w:t>
      </w:r>
    </w:p>
    <w:p w:rsidR="00DF4B82" w:rsidRPr="00325468" w:rsidRDefault="00DF4B82" w:rsidP="005A1FA0">
      <w:pPr>
        <w:pStyle w:val="ConsPlusNonformat"/>
        <w:jc w:val="center"/>
        <w:rPr>
          <w:rFonts w:ascii="Times New Roman" w:hAnsi="Times New Roman" w:cs="Times New Roman"/>
        </w:rPr>
      </w:pPr>
      <w:r w:rsidRPr="00325468">
        <w:rPr>
          <w:rFonts w:ascii="Times New Roman" w:hAnsi="Times New Roman" w:cs="Times New Roman"/>
        </w:rPr>
        <w:t>КРЕДИТУ (ЗАЙМУ) НА СТРОИТЕЛЬСТВО ИНДИВИДУАЛЬНОГО</w:t>
      </w:r>
    </w:p>
    <w:p w:rsidR="00DF4B82" w:rsidRPr="00325468" w:rsidRDefault="00DF4B82" w:rsidP="005A1FA0">
      <w:pPr>
        <w:pStyle w:val="ConsPlusNonformat"/>
        <w:jc w:val="center"/>
        <w:rPr>
          <w:rFonts w:ascii="Times New Roman" w:hAnsi="Times New Roman" w:cs="Times New Roman"/>
        </w:rPr>
      </w:pPr>
      <w:r w:rsidRPr="00325468">
        <w:rPr>
          <w:rFonts w:ascii="Times New Roman" w:hAnsi="Times New Roman" w:cs="Times New Roman"/>
        </w:rPr>
        <w:t>ЖИЛОГО ДОМА В КАМЧАТСКОМ КРАЕ</w:t>
      </w:r>
    </w:p>
    <w:p w:rsidR="00DF4B82" w:rsidRPr="00325468" w:rsidRDefault="00DF4B82" w:rsidP="005A1FA0">
      <w:pPr>
        <w:pStyle w:val="ConsPlusNonformat"/>
        <w:jc w:val="both"/>
        <w:rPr>
          <w:rFonts w:ascii="Times New Roman" w:hAnsi="Times New Roman" w:cs="Times New Roman"/>
        </w:rPr>
      </w:pP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"____"___________ 20____ года                         N____________</w:t>
      </w:r>
    </w:p>
    <w:p w:rsidR="00DF4B82" w:rsidRPr="00325468" w:rsidRDefault="00DF4B82" w:rsidP="005A1FA0">
      <w:pPr>
        <w:pStyle w:val="ConsPlusNonformat"/>
        <w:jc w:val="both"/>
        <w:rPr>
          <w:rFonts w:ascii="Times New Roman" w:hAnsi="Times New Roman" w:cs="Times New Roman"/>
        </w:rPr>
      </w:pP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Настоящим свидетельством удостоверяется, что в соответствии с  Приказом</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Министерства строительства Камчатского края от "__"_______ 20___ года N___,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гражданин _________________________________________________________________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(фамилия, имя, отчество, дата рождения гражданина)</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является получателем социальной выплаты на уплату первоначального взноса по</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ипотечному жилищному кредиту (займу) на строительство индивидуального жилого дома в Камчатском крае в размере ______________(____________________________) руб.                                     (цифрами и прописью)</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w:t>
      </w:r>
      <w:proofErr w:type="gramStart"/>
      <w:r w:rsidRPr="00325468">
        <w:rPr>
          <w:rFonts w:ascii="Times New Roman" w:hAnsi="Times New Roman" w:cs="Times New Roman"/>
        </w:rPr>
        <w:t>Настоящее  свидетельство</w:t>
      </w:r>
      <w:proofErr w:type="gramEnd"/>
      <w:r w:rsidRPr="00325468">
        <w:rPr>
          <w:rFonts w:ascii="Times New Roman" w:hAnsi="Times New Roman" w:cs="Times New Roman"/>
        </w:rPr>
        <w:t xml:space="preserve">  дает право на получение социальной выплаты на</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уплату первоначального взноса по ипотечному жилищному кредиту (займу) на</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строительство индивидуального жилого дома в Камчатском крае в течение трех месяцев со дня выдачи настоящего свидетельства, но не позднее 20 декабря текущего года(включительно).</w:t>
      </w:r>
    </w:p>
    <w:p w:rsidR="00DF4B82" w:rsidRPr="00325468" w:rsidRDefault="00DF4B82" w:rsidP="005A1FA0">
      <w:pPr>
        <w:pStyle w:val="ConsPlusNonformat"/>
        <w:jc w:val="both"/>
        <w:rPr>
          <w:rFonts w:ascii="Times New Roman" w:hAnsi="Times New Roman" w:cs="Times New Roman"/>
        </w:rPr>
      </w:pP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Министр строительства</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Камчатского края                 _____________  ___________________________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(подпись)               (Ф.И.О.)</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М.П.</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Дата выдачи "____"______________ 20____ года</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_______________________________________  __________________________________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(подпись получателя социальной выплаты)           (расшифровка)</w:t>
      </w:r>
    </w:p>
    <w:p w:rsidR="00DF4B82" w:rsidRPr="00325468" w:rsidRDefault="00DF4B82" w:rsidP="005A1FA0">
      <w:pPr>
        <w:pStyle w:val="ConsPlusNonformat"/>
        <w:jc w:val="both"/>
        <w:rPr>
          <w:rFonts w:ascii="Times New Roman" w:hAnsi="Times New Roman" w:cs="Times New Roman"/>
        </w:rPr>
      </w:pP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w:t>
      </w:r>
      <w:proofErr w:type="gramStart"/>
      <w:r w:rsidRPr="00325468">
        <w:rPr>
          <w:rFonts w:ascii="Times New Roman" w:hAnsi="Times New Roman" w:cs="Times New Roman"/>
        </w:rPr>
        <w:t>Оборотная  сторона</w:t>
      </w:r>
      <w:proofErr w:type="gramEnd"/>
      <w:r w:rsidRPr="00325468">
        <w:rPr>
          <w:rFonts w:ascii="Times New Roman" w:hAnsi="Times New Roman" w:cs="Times New Roman"/>
        </w:rPr>
        <w:t xml:space="preserve">  Свидетельства  на  получение  социальной выплаты на</w:t>
      </w:r>
    </w:p>
    <w:p w:rsidR="00DF4B82" w:rsidRPr="00325468" w:rsidRDefault="00DF4B82" w:rsidP="005A1FA0">
      <w:pPr>
        <w:pStyle w:val="ConsPlusNonformat"/>
        <w:jc w:val="both"/>
        <w:rPr>
          <w:rFonts w:ascii="Times New Roman" w:hAnsi="Times New Roman" w:cs="Times New Roman"/>
        </w:rPr>
      </w:pPr>
      <w:proofErr w:type="gramStart"/>
      <w:r w:rsidRPr="00325468">
        <w:rPr>
          <w:rFonts w:ascii="Times New Roman" w:hAnsi="Times New Roman" w:cs="Times New Roman"/>
        </w:rPr>
        <w:t>уплату  первоначального</w:t>
      </w:r>
      <w:proofErr w:type="gramEnd"/>
      <w:r w:rsidRPr="00325468">
        <w:rPr>
          <w:rFonts w:ascii="Times New Roman" w:hAnsi="Times New Roman" w:cs="Times New Roman"/>
        </w:rPr>
        <w:t xml:space="preserve">  взноса  по ипотечному жилищному кредиту (займу) на</w:t>
      </w:r>
    </w:p>
    <w:p w:rsidR="00DF4B82" w:rsidRPr="00325468" w:rsidRDefault="00DF4B82" w:rsidP="005A1FA0">
      <w:pPr>
        <w:pStyle w:val="ConsPlusNonformat"/>
        <w:jc w:val="both"/>
        <w:rPr>
          <w:rFonts w:ascii="Times New Roman" w:hAnsi="Times New Roman" w:cs="Times New Roman"/>
        </w:rPr>
      </w:pPr>
      <w:proofErr w:type="gramStart"/>
      <w:r w:rsidRPr="00325468">
        <w:rPr>
          <w:rFonts w:ascii="Times New Roman" w:hAnsi="Times New Roman" w:cs="Times New Roman"/>
        </w:rPr>
        <w:t>приобретение  жилого</w:t>
      </w:r>
      <w:proofErr w:type="gramEnd"/>
      <w:r w:rsidRPr="00325468">
        <w:rPr>
          <w:rFonts w:ascii="Times New Roman" w:hAnsi="Times New Roman" w:cs="Times New Roman"/>
        </w:rPr>
        <w:t xml:space="preserve">  помещения  в Камчатском крае (заполняется должностным</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лицом   Министерства   строительства   Камчатского  края  при  перечислении</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социальной выплаты).</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Отметка об оплате:</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Договор ипотечного жилищного кредитования (заимствования), на основании</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которого произведена оплата:</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(номер)________________________________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(дата)_________________________________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Дата перечисления:_____________________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Всего:</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___________________________(________________________________________) руб.</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(цифрами и прописью)</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______________________   ________________   _______________________________</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(должность)             (подпись)                  (Ф.И.О.)</w:t>
      </w:r>
    </w:p>
    <w:p w:rsidR="00DF4B82" w:rsidRPr="00325468" w:rsidRDefault="00DF4B82" w:rsidP="005A1FA0">
      <w:pPr>
        <w:pStyle w:val="ConsPlusNonformat"/>
        <w:jc w:val="both"/>
        <w:rPr>
          <w:rFonts w:ascii="Times New Roman" w:hAnsi="Times New Roman" w:cs="Times New Roman"/>
        </w:rPr>
      </w:pPr>
      <w:r w:rsidRPr="00325468">
        <w:rPr>
          <w:rFonts w:ascii="Times New Roman" w:hAnsi="Times New Roman" w:cs="Times New Roman"/>
        </w:rPr>
        <w:t xml:space="preserve">    М.П.</w:t>
      </w:r>
    </w:p>
    <w:p w:rsidR="00DF4B82" w:rsidRDefault="00793B4A" w:rsidP="005A1FA0">
      <w:pPr>
        <w:pStyle w:val="ConsPlusNormal"/>
        <w:jc w:val="right"/>
      </w:pPr>
      <w:r w:rsidRPr="00793B4A">
        <w:t>».</w:t>
      </w:r>
    </w:p>
    <w:p w:rsidR="00793B4A" w:rsidRPr="00BD47B8" w:rsidRDefault="00793B4A" w:rsidP="005A1FA0">
      <w:pPr>
        <w:autoSpaceDE w:val="0"/>
        <w:autoSpaceDN w:val="0"/>
        <w:adjustRightInd w:val="0"/>
        <w:spacing w:after="0" w:line="240" w:lineRule="auto"/>
        <w:jc w:val="center"/>
        <w:rPr>
          <w:rFonts w:ascii="Times New Roman" w:hAnsi="Times New Roman" w:cs="Times New Roman"/>
          <w:sz w:val="28"/>
          <w:szCs w:val="28"/>
        </w:rPr>
      </w:pPr>
      <w:r w:rsidRPr="00BD47B8">
        <w:rPr>
          <w:rFonts w:ascii="Times New Roman" w:hAnsi="Times New Roman" w:cs="Times New Roman"/>
          <w:sz w:val="28"/>
          <w:szCs w:val="28"/>
        </w:rPr>
        <w:lastRenderedPageBreak/>
        <w:t>Пояснительная записка</w:t>
      </w:r>
    </w:p>
    <w:p w:rsidR="00793B4A" w:rsidRPr="00BD47B8" w:rsidRDefault="00793B4A" w:rsidP="005A1FA0">
      <w:pPr>
        <w:shd w:val="clear" w:color="auto" w:fill="FFFFFF" w:themeFill="background1"/>
        <w:spacing w:after="0" w:line="240" w:lineRule="auto"/>
        <w:jc w:val="center"/>
        <w:rPr>
          <w:rFonts w:ascii="Times New Roman" w:hAnsi="Times New Roman" w:cs="Times New Roman"/>
          <w:sz w:val="28"/>
          <w:szCs w:val="28"/>
        </w:rPr>
      </w:pPr>
      <w:r w:rsidRPr="00BD47B8">
        <w:rPr>
          <w:rFonts w:ascii="Times New Roman" w:hAnsi="Times New Roman" w:cs="Times New Roman"/>
          <w:sz w:val="28"/>
          <w:szCs w:val="28"/>
        </w:rPr>
        <w:t>к проекту постановления Правительства Камчатского края</w:t>
      </w:r>
    </w:p>
    <w:p w:rsidR="00793B4A" w:rsidRPr="00BD47B8" w:rsidRDefault="00793B4A" w:rsidP="005A1FA0">
      <w:pPr>
        <w:shd w:val="clear" w:color="auto" w:fill="FFFFFF" w:themeFill="background1"/>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r w:rsidRPr="00BD47B8">
        <w:rPr>
          <w:rFonts w:ascii="Times New Roman" w:hAnsi="Times New Roman" w:cs="Times New Roman"/>
          <w:sz w:val="28"/>
          <w:szCs w:val="28"/>
        </w:rPr>
        <w:t xml:space="preserve">О внесении изменений в государственную программу Камчатского края </w:t>
      </w:r>
    </w:p>
    <w:p w:rsidR="00793B4A" w:rsidRPr="00BD47B8" w:rsidRDefault="00793B4A" w:rsidP="005A1FA0">
      <w:pPr>
        <w:shd w:val="clear" w:color="auto" w:fill="FFFFFF" w:themeFill="background1"/>
        <w:spacing w:after="0" w:line="240" w:lineRule="auto"/>
        <w:jc w:val="center"/>
        <w:rPr>
          <w:rFonts w:ascii="Times New Roman" w:hAnsi="Times New Roman" w:cs="Times New Roman"/>
          <w:sz w:val="28"/>
          <w:szCs w:val="28"/>
        </w:rPr>
      </w:pPr>
      <w:r w:rsidRPr="00BD47B8">
        <w:rPr>
          <w:rFonts w:ascii="Times New Roman" w:hAnsi="Times New Roman" w:cs="Times New Roman"/>
          <w:sz w:val="28"/>
          <w:szCs w:val="28"/>
        </w:rPr>
        <w:t>«Обеспечение доступным и комфортным жильем жителей Камчатского края», утвержденную постановлением Правительства Камчатского края</w:t>
      </w:r>
    </w:p>
    <w:p w:rsidR="00793B4A" w:rsidRPr="00BD47B8" w:rsidRDefault="00793B4A" w:rsidP="005A1FA0">
      <w:pPr>
        <w:shd w:val="clear" w:color="auto" w:fill="FFFFFF" w:themeFill="background1"/>
        <w:spacing w:after="0" w:line="240" w:lineRule="auto"/>
        <w:jc w:val="center"/>
        <w:rPr>
          <w:rFonts w:ascii="Times New Roman" w:hAnsi="Times New Roman" w:cs="Times New Roman"/>
          <w:sz w:val="28"/>
          <w:szCs w:val="28"/>
        </w:rPr>
      </w:pPr>
      <w:r w:rsidRPr="00BD47B8">
        <w:rPr>
          <w:rFonts w:ascii="Times New Roman" w:hAnsi="Times New Roman" w:cs="Times New Roman"/>
          <w:sz w:val="28"/>
          <w:szCs w:val="28"/>
        </w:rPr>
        <w:t>от 22.11.2013 № 520-П</w:t>
      </w:r>
    </w:p>
    <w:p w:rsidR="00793B4A" w:rsidRPr="00BD47B8" w:rsidRDefault="00793B4A" w:rsidP="005A1FA0">
      <w:pPr>
        <w:shd w:val="clear" w:color="auto" w:fill="FFFFFF" w:themeFill="background1"/>
        <w:spacing w:after="0" w:line="240" w:lineRule="auto"/>
        <w:jc w:val="center"/>
        <w:rPr>
          <w:rFonts w:ascii="Times New Roman" w:hAnsi="Times New Roman" w:cs="Times New Roman"/>
          <w:sz w:val="28"/>
          <w:szCs w:val="28"/>
        </w:rPr>
      </w:pPr>
    </w:p>
    <w:p w:rsidR="006A55A5" w:rsidRPr="006A55A5" w:rsidRDefault="00A34F9C" w:rsidP="006A55A5">
      <w:pPr>
        <w:spacing w:after="0" w:line="240" w:lineRule="auto"/>
        <w:ind w:firstLine="708"/>
        <w:jc w:val="both"/>
        <w:rPr>
          <w:rFonts w:ascii="Times New Roman" w:eastAsia="Times New Roman" w:hAnsi="Times New Roman" w:cs="Times New Roman"/>
          <w:sz w:val="28"/>
          <w:szCs w:val="24"/>
        </w:rPr>
      </w:pPr>
      <w:r w:rsidRPr="00637834">
        <w:rPr>
          <w:rFonts w:ascii="Times New Roman" w:eastAsia="Times New Roman" w:hAnsi="Times New Roman" w:cs="Times New Roman"/>
          <w:sz w:val="28"/>
          <w:szCs w:val="24"/>
        </w:rPr>
        <w:t xml:space="preserve">Проект </w:t>
      </w:r>
      <w:r w:rsidRPr="00894537">
        <w:rPr>
          <w:rFonts w:ascii="Times New Roman" w:eastAsia="Times New Roman" w:hAnsi="Times New Roman" w:cs="Times New Roman"/>
          <w:sz w:val="28"/>
          <w:szCs w:val="24"/>
        </w:rPr>
        <w:t>постановления</w:t>
      </w:r>
      <w:r w:rsidRPr="00637834">
        <w:rPr>
          <w:rFonts w:ascii="Times New Roman" w:eastAsia="Times New Roman" w:hAnsi="Times New Roman" w:cs="Times New Roman"/>
          <w:sz w:val="28"/>
          <w:szCs w:val="24"/>
        </w:rPr>
        <w:t xml:space="preserve"> о внесении изменений в государственную программу Камчатского края «Обеспечение доступным и комфортным жильем жителей Камчатского края», утвержденную постановлением Правительства Камчатского края от 22.11.2013 № 520-П (</w:t>
      </w:r>
      <w:r w:rsidRPr="00894537">
        <w:rPr>
          <w:rFonts w:ascii="Times New Roman" w:eastAsia="Times New Roman" w:hAnsi="Times New Roman" w:cs="Times New Roman"/>
          <w:sz w:val="28"/>
          <w:szCs w:val="24"/>
        </w:rPr>
        <w:t>далее соответственно – Проект постановления</w:t>
      </w:r>
      <w:r w:rsidRPr="00637834">
        <w:rPr>
          <w:rFonts w:ascii="Times New Roman" w:eastAsia="Times New Roman" w:hAnsi="Times New Roman" w:cs="Times New Roman"/>
          <w:sz w:val="28"/>
          <w:szCs w:val="24"/>
        </w:rPr>
        <w:t xml:space="preserve">) подготовлен в целях </w:t>
      </w:r>
      <w:r>
        <w:rPr>
          <w:rFonts w:ascii="Times New Roman" w:eastAsia="Times New Roman" w:hAnsi="Times New Roman" w:cs="Times New Roman"/>
          <w:sz w:val="28"/>
          <w:szCs w:val="24"/>
        </w:rPr>
        <w:t>выполнения поручения Председателя Правительства – Первого вице-губернатора Камчатского края Василевского Романа Сергеевича от 26.03.2020</w:t>
      </w:r>
      <w:r w:rsidR="003F5733">
        <w:rPr>
          <w:rFonts w:ascii="Times New Roman" w:eastAsia="Times New Roman" w:hAnsi="Times New Roman" w:cs="Times New Roman"/>
          <w:sz w:val="28"/>
          <w:szCs w:val="24"/>
        </w:rPr>
        <w:t xml:space="preserve"> </w:t>
      </w:r>
      <w:r w:rsidR="003F5733" w:rsidRPr="003F5733">
        <w:rPr>
          <w:rFonts w:ascii="Times New Roman" w:eastAsia="Times New Roman" w:hAnsi="Times New Roman" w:cs="Times New Roman"/>
          <w:i/>
          <w:sz w:val="28"/>
          <w:szCs w:val="24"/>
        </w:rPr>
        <w:t xml:space="preserve">(прилагаем письмо Министерства строительства Камчатского края направленное в адрес </w:t>
      </w:r>
      <w:r w:rsidR="003F5733" w:rsidRPr="003F5733">
        <w:rPr>
          <w:rFonts w:ascii="Times New Roman" w:hAnsi="Times New Roman"/>
          <w:i/>
          <w:sz w:val="28"/>
        </w:rPr>
        <w:t xml:space="preserve">временно исполняющего обязанности Председателя Правительства - Первого вице-губернатора </w:t>
      </w:r>
      <w:r w:rsidR="003F5733" w:rsidRPr="003F5733">
        <w:rPr>
          <w:rFonts w:ascii="Times New Roman" w:hAnsi="Times New Roman" w:cs="Times New Roman"/>
          <w:i/>
          <w:sz w:val="28"/>
          <w:szCs w:val="28"/>
        </w:rPr>
        <w:t xml:space="preserve">Камчатского края </w:t>
      </w:r>
      <w:r w:rsidR="003F5733" w:rsidRPr="003F5733">
        <w:rPr>
          <w:rFonts w:ascii="Times New Roman" w:hAnsi="Times New Roman" w:cs="Times New Roman"/>
          <w:i/>
          <w:sz w:val="28"/>
          <w:szCs w:val="28"/>
        </w:rPr>
        <w:br/>
        <w:t xml:space="preserve">А.О. </w:t>
      </w:r>
      <w:proofErr w:type="spellStart"/>
      <w:r w:rsidR="003F5733" w:rsidRPr="003F5733">
        <w:rPr>
          <w:rFonts w:ascii="Times New Roman" w:hAnsi="Times New Roman" w:cs="Times New Roman"/>
          <w:i/>
          <w:sz w:val="28"/>
          <w:szCs w:val="28"/>
        </w:rPr>
        <w:t>Кунецова</w:t>
      </w:r>
      <w:proofErr w:type="spellEnd"/>
      <w:r w:rsidR="003F5733" w:rsidRPr="003F5733">
        <w:rPr>
          <w:rFonts w:ascii="Times New Roman" w:hAnsi="Times New Roman" w:cs="Times New Roman"/>
          <w:i/>
          <w:sz w:val="28"/>
          <w:szCs w:val="28"/>
        </w:rPr>
        <w:t xml:space="preserve">, согласованное </w:t>
      </w:r>
      <w:r w:rsidR="00B3783E">
        <w:rPr>
          <w:rFonts w:ascii="Times New Roman" w:hAnsi="Times New Roman" w:cs="Times New Roman"/>
          <w:i/>
          <w:sz w:val="28"/>
          <w:szCs w:val="28"/>
        </w:rPr>
        <w:t xml:space="preserve">его </w:t>
      </w:r>
      <w:r w:rsidR="003F5733" w:rsidRPr="003F5733">
        <w:rPr>
          <w:rFonts w:ascii="Times New Roman" w:hAnsi="Times New Roman" w:cs="Times New Roman"/>
          <w:i/>
          <w:sz w:val="28"/>
          <w:szCs w:val="28"/>
        </w:rPr>
        <w:t>резолюцией на 7 л. в 1 экз</w:t>
      </w:r>
      <w:r w:rsidR="000B1E14">
        <w:rPr>
          <w:rFonts w:ascii="Times New Roman" w:hAnsi="Times New Roman" w:cs="Times New Roman"/>
          <w:i/>
          <w:sz w:val="28"/>
          <w:szCs w:val="28"/>
        </w:rPr>
        <w:t>.</w:t>
      </w:r>
      <w:r w:rsidR="003F5733" w:rsidRPr="003F5733">
        <w:rPr>
          <w:rFonts w:ascii="Times New Roman" w:hAnsi="Times New Roman" w:cs="Times New Roman"/>
          <w:i/>
          <w:sz w:val="28"/>
          <w:szCs w:val="28"/>
        </w:rPr>
        <w:t>)</w:t>
      </w:r>
      <w:r w:rsidR="00924CD4">
        <w:rPr>
          <w:rFonts w:ascii="Times New Roman" w:eastAsia="Times New Roman" w:hAnsi="Times New Roman" w:cs="Times New Roman"/>
          <w:sz w:val="28"/>
          <w:szCs w:val="24"/>
        </w:rPr>
        <w:t>.</w:t>
      </w:r>
    </w:p>
    <w:p w:rsidR="00051486" w:rsidRDefault="00A34F9C" w:rsidP="00C423F3">
      <w:pPr>
        <w:suppressAutoHyphens/>
        <w:spacing w:after="0" w:line="240" w:lineRule="auto"/>
        <w:ind w:firstLine="708"/>
        <w:jc w:val="both"/>
        <w:rPr>
          <w:rFonts w:ascii="Times New Roman" w:eastAsia="Times New Roman" w:hAnsi="Times New Roman" w:cs="Times New Roman"/>
          <w:sz w:val="28"/>
          <w:szCs w:val="28"/>
        </w:rPr>
      </w:pPr>
      <w:r w:rsidRPr="00637834">
        <w:rPr>
          <w:rFonts w:ascii="Times New Roman" w:eastAsia="Times New Roman" w:hAnsi="Times New Roman" w:cs="Times New Roman"/>
          <w:sz w:val="28"/>
          <w:szCs w:val="24"/>
        </w:rPr>
        <w:t xml:space="preserve">Проектом постановления вносятся </w:t>
      </w:r>
      <w:r>
        <w:rPr>
          <w:rFonts w:ascii="Times New Roman" w:eastAsia="Times New Roman" w:hAnsi="Times New Roman" w:cs="Times New Roman"/>
          <w:sz w:val="28"/>
          <w:szCs w:val="24"/>
        </w:rPr>
        <w:t xml:space="preserve">изменения </w:t>
      </w:r>
      <w:r w:rsidRPr="00637834">
        <w:rPr>
          <w:rFonts w:ascii="Times New Roman" w:eastAsia="Times New Roman" w:hAnsi="Times New Roman" w:cs="Times New Roman"/>
          <w:sz w:val="28"/>
          <w:szCs w:val="24"/>
        </w:rPr>
        <w:t xml:space="preserve">в части добавления новой подпрограммы </w:t>
      </w:r>
      <w:r>
        <w:rPr>
          <w:rFonts w:ascii="Times New Roman" w:eastAsia="Times New Roman" w:hAnsi="Times New Roman" w:cs="Times New Roman"/>
          <w:sz w:val="28"/>
          <w:szCs w:val="24"/>
        </w:rPr>
        <w:t>Б</w:t>
      </w:r>
      <w:r w:rsidRPr="00637834">
        <w:rPr>
          <w:rFonts w:ascii="Times New Roman" w:eastAsia="Times New Roman" w:hAnsi="Times New Roman" w:cs="Times New Roman"/>
          <w:sz w:val="28"/>
          <w:szCs w:val="24"/>
        </w:rPr>
        <w:t xml:space="preserve"> «</w:t>
      </w:r>
      <w:r>
        <w:rPr>
          <w:rFonts w:ascii="Times New Roman" w:eastAsia="Times New Roman" w:hAnsi="Times New Roman" w:cs="Times New Roman"/>
          <w:sz w:val="28"/>
          <w:szCs w:val="24"/>
        </w:rPr>
        <w:t>Стимулирование индивидуального жилищного строительства</w:t>
      </w:r>
      <w:r w:rsidRPr="00637834">
        <w:rPr>
          <w:rFonts w:ascii="Times New Roman" w:eastAsia="Times New Roman" w:hAnsi="Times New Roman" w:cs="Times New Roman"/>
          <w:sz w:val="28"/>
          <w:szCs w:val="24"/>
        </w:rPr>
        <w:t xml:space="preserve">» (далее – Подпрограмма </w:t>
      </w:r>
      <w:r>
        <w:rPr>
          <w:rFonts w:ascii="Times New Roman" w:eastAsia="Times New Roman" w:hAnsi="Times New Roman" w:cs="Times New Roman"/>
          <w:sz w:val="28"/>
          <w:szCs w:val="24"/>
        </w:rPr>
        <w:t>Б</w:t>
      </w:r>
      <w:r w:rsidRPr="00637834">
        <w:rPr>
          <w:rFonts w:ascii="Times New Roman" w:eastAsia="Times New Roman" w:hAnsi="Times New Roman" w:cs="Times New Roman"/>
          <w:sz w:val="28"/>
          <w:szCs w:val="24"/>
        </w:rPr>
        <w:t>)</w:t>
      </w:r>
      <w:r w:rsidR="000232FA">
        <w:rPr>
          <w:rFonts w:ascii="Times New Roman" w:eastAsia="Times New Roman" w:hAnsi="Times New Roman" w:cs="Times New Roman"/>
          <w:sz w:val="28"/>
          <w:szCs w:val="24"/>
        </w:rPr>
        <w:t xml:space="preserve">, на реализацию мероприятий которой </w:t>
      </w:r>
      <w:r w:rsidR="00B652CE">
        <w:rPr>
          <w:rFonts w:ascii="Times New Roman" w:eastAsia="Times New Roman" w:hAnsi="Times New Roman" w:cs="Times New Roman"/>
          <w:sz w:val="28"/>
          <w:szCs w:val="24"/>
        </w:rPr>
        <w:t xml:space="preserve">потребуются дополнительные средства краевого бюджета </w:t>
      </w:r>
      <w:r w:rsidR="00B652CE" w:rsidRPr="00C423F3">
        <w:rPr>
          <w:rFonts w:ascii="Times New Roman" w:eastAsia="Times New Roman" w:hAnsi="Times New Roman" w:cs="Times New Roman"/>
          <w:sz w:val="28"/>
          <w:szCs w:val="24"/>
        </w:rPr>
        <w:t>в объеме</w:t>
      </w:r>
      <w:r w:rsidR="00C423F3" w:rsidRPr="00C423F3">
        <w:rPr>
          <w:rFonts w:ascii="Times New Roman" w:eastAsia="Times New Roman" w:hAnsi="Times New Roman" w:cs="Times New Roman"/>
          <w:sz w:val="28"/>
          <w:szCs w:val="24"/>
        </w:rPr>
        <w:t xml:space="preserve"> </w:t>
      </w:r>
      <w:r w:rsidR="00B54728" w:rsidRPr="00C51EC2">
        <w:rPr>
          <w:rFonts w:ascii="Times New Roman" w:hAnsi="Times New Roman" w:cs="Times New Roman"/>
          <w:sz w:val="28"/>
          <w:szCs w:val="28"/>
        </w:rPr>
        <w:t>96 00</w:t>
      </w:r>
      <w:r w:rsidR="008075E0" w:rsidRPr="00C51EC2">
        <w:rPr>
          <w:rFonts w:ascii="Times New Roman" w:hAnsi="Times New Roman" w:cs="Times New Roman"/>
          <w:sz w:val="28"/>
          <w:szCs w:val="28"/>
        </w:rPr>
        <w:t>0,00000</w:t>
      </w:r>
      <w:r w:rsidR="00C423F3" w:rsidRPr="00C51EC2">
        <w:t xml:space="preserve"> </w:t>
      </w:r>
      <w:r w:rsidR="00C423F3" w:rsidRPr="00C51EC2">
        <w:rPr>
          <w:rFonts w:ascii="Times New Roman" w:hAnsi="Times New Roman" w:cs="Times New Roman"/>
          <w:sz w:val="28"/>
          <w:szCs w:val="28"/>
        </w:rPr>
        <w:t>тыс</w:t>
      </w:r>
      <w:r w:rsidR="00C423F3" w:rsidRPr="00C51EC2">
        <w:rPr>
          <w:rFonts w:ascii="Times New Roman" w:eastAsia="Times New Roman" w:hAnsi="Times New Roman" w:cs="Times New Roman"/>
          <w:sz w:val="28"/>
          <w:szCs w:val="28"/>
        </w:rPr>
        <w:t>. рублей</w:t>
      </w:r>
      <w:r w:rsidR="00B54728" w:rsidRPr="00C51EC2">
        <w:rPr>
          <w:rFonts w:ascii="Times New Roman" w:eastAsia="Times New Roman" w:hAnsi="Times New Roman" w:cs="Times New Roman"/>
          <w:sz w:val="28"/>
          <w:szCs w:val="28"/>
        </w:rPr>
        <w:t xml:space="preserve"> на период 2021-2025 годов</w:t>
      </w:r>
      <w:r w:rsidR="009E710B" w:rsidRPr="00C51EC2">
        <w:rPr>
          <w:rFonts w:ascii="Times New Roman" w:eastAsia="Times New Roman" w:hAnsi="Times New Roman" w:cs="Times New Roman"/>
          <w:sz w:val="28"/>
          <w:szCs w:val="28"/>
        </w:rPr>
        <w:t>.</w:t>
      </w:r>
      <w:r w:rsidR="00C423F3" w:rsidRPr="00C51EC2">
        <w:rPr>
          <w:rFonts w:ascii="Times New Roman" w:eastAsia="Times New Roman" w:hAnsi="Times New Roman" w:cs="Times New Roman"/>
          <w:sz w:val="28"/>
          <w:szCs w:val="28"/>
        </w:rPr>
        <w:t xml:space="preserve"> </w:t>
      </w:r>
    </w:p>
    <w:p w:rsidR="00793B4A" w:rsidRPr="006121EF" w:rsidRDefault="00793B4A" w:rsidP="00C423F3">
      <w:pPr>
        <w:suppressAutoHyphens/>
        <w:spacing w:after="0" w:line="240" w:lineRule="auto"/>
        <w:ind w:firstLine="708"/>
        <w:jc w:val="both"/>
        <w:rPr>
          <w:rFonts w:ascii="Times New Roman" w:eastAsia="Times New Roman" w:hAnsi="Times New Roman" w:cs="Times New Roman"/>
          <w:sz w:val="28"/>
          <w:szCs w:val="24"/>
        </w:rPr>
      </w:pPr>
      <w:r w:rsidRPr="00637834">
        <w:rPr>
          <w:rFonts w:ascii="Times New Roman" w:eastAsia="Times New Roman" w:hAnsi="Times New Roman" w:cs="Times New Roman"/>
          <w:sz w:val="28"/>
          <w:szCs w:val="24"/>
        </w:rPr>
        <w:t>Проект</w:t>
      </w:r>
      <w:r>
        <w:rPr>
          <w:rFonts w:ascii="Times New Roman" w:eastAsia="Times New Roman" w:hAnsi="Times New Roman" w:cs="Times New Roman"/>
          <w:sz w:val="28"/>
          <w:szCs w:val="24"/>
        </w:rPr>
        <w:t>ом</w:t>
      </w:r>
      <w:r w:rsidRPr="00637834">
        <w:rPr>
          <w:rFonts w:ascii="Times New Roman" w:eastAsia="Times New Roman" w:hAnsi="Times New Roman" w:cs="Times New Roman"/>
          <w:sz w:val="28"/>
          <w:szCs w:val="24"/>
        </w:rPr>
        <w:t xml:space="preserve"> </w:t>
      </w:r>
      <w:r w:rsidRPr="00894537">
        <w:rPr>
          <w:rFonts w:ascii="Times New Roman" w:eastAsia="Times New Roman" w:hAnsi="Times New Roman" w:cs="Times New Roman"/>
          <w:sz w:val="28"/>
          <w:szCs w:val="24"/>
        </w:rPr>
        <w:t>постановления</w:t>
      </w:r>
      <w:r w:rsidR="000232FA">
        <w:rPr>
          <w:rFonts w:ascii="Times New Roman" w:eastAsia="Times New Roman" w:hAnsi="Times New Roman" w:cs="Times New Roman"/>
          <w:sz w:val="28"/>
          <w:szCs w:val="24"/>
        </w:rPr>
        <w:t xml:space="preserve"> </w:t>
      </w:r>
      <w:r>
        <w:rPr>
          <w:rFonts w:ascii="Times New Roman" w:eastAsia="Times New Roman" w:hAnsi="Times New Roman" w:cs="Times New Roman"/>
          <w:sz w:val="28"/>
          <w:szCs w:val="24"/>
        </w:rPr>
        <w:t>вносятся изменения</w:t>
      </w:r>
      <w:r w:rsidRPr="00637834">
        <w:rPr>
          <w:rFonts w:ascii="Times New Roman" w:eastAsia="Times New Roman" w:hAnsi="Times New Roman" w:cs="Times New Roman"/>
          <w:sz w:val="28"/>
          <w:szCs w:val="24"/>
        </w:rPr>
        <w:t xml:space="preserve"> в </w:t>
      </w:r>
      <w:r>
        <w:rPr>
          <w:rFonts w:ascii="Times New Roman" w:eastAsia="Times New Roman" w:hAnsi="Times New Roman" w:cs="Times New Roman"/>
          <w:sz w:val="28"/>
          <w:szCs w:val="24"/>
        </w:rPr>
        <w:t xml:space="preserve">подпрограмму А «Региональная адресная программа по переселению граждан из аварийного жилищного фонда» </w:t>
      </w:r>
      <w:r w:rsidRPr="00637834">
        <w:rPr>
          <w:rFonts w:ascii="Times New Roman" w:eastAsia="Times New Roman" w:hAnsi="Times New Roman" w:cs="Times New Roman"/>
          <w:sz w:val="28"/>
          <w:szCs w:val="24"/>
        </w:rPr>
        <w:t xml:space="preserve">в целях </w:t>
      </w:r>
      <w:r>
        <w:rPr>
          <w:rFonts w:ascii="Times New Roman" w:eastAsia="Times New Roman" w:hAnsi="Times New Roman" w:cs="Times New Roman"/>
          <w:sz w:val="28"/>
          <w:szCs w:val="24"/>
        </w:rPr>
        <w:t xml:space="preserve">уточнения </w:t>
      </w:r>
      <w:r w:rsidRPr="006121EF">
        <w:rPr>
          <w:rFonts w:ascii="Times New Roman" w:eastAsia="Times New Roman" w:hAnsi="Times New Roman" w:cs="Times New Roman"/>
          <w:sz w:val="28"/>
          <w:szCs w:val="24"/>
        </w:rPr>
        <w:t xml:space="preserve">отдельных </w:t>
      </w:r>
      <w:r w:rsidRPr="002A3BF1">
        <w:rPr>
          <w:rFonts w:ascii="Times New Roman" w:eastAsia="Times New Roman" w:hAnsi="Times New Roman" w:cs="Times New Roman"/>
          <w:sz w:val="28"/>
          <w:szCs w:val="24"/>
        </w:rPr>
        <w:t>показателей</w:t>
      </w:r>
      <w:r w:rsidRPr="006121EF">
        <w:rPr>
          <w:rFonts w:ascii="Times New Roman" w:eastAsia="Times New Roman" w:hAnsi="Times New Roman" w:cs="Times New Roman"/>
          <w:sz w:val="28"/>
          <w:szCs w:val="24"/>
        </w:rPr>
        <w:t xml:space="preserve"> подпрограммы</w:t>
      </w:r>
      <w:r>
        <w:rPr>
          <w:rFonts w:ascii="Times New Roman" w:eastAsia="Times New Roman" w:hAnsi="Times New Roman" w:cs="Times New Roman"/>
          <w:sz w:val="28"/>
          <w:szCs w:val="24"/>
        </w:rPr>
        <w:t xml:space="preserve">, в том числе в связи </w:t>
      </w:r>
      <w:r w:rsidRPr="006121EF">
        <w:rPr>
          <w:rFonts w:ascii="Times New Roman" w:eastAsia="Times New Roman" w:hAnsi="Times New Roman" w:cs="Times New Roman"/>
          <w:sz w:val="28"/>
          <w:szCs w:val="24"/>
        </w:rPr>
        <w:t xml:space="preserve">с внесением изменений в </w:t>
      </w:r>
      <w:r>
        <w:rPr>
          <w:rFonts w:ascii="Times New Roman" w:eastAsia="Times New Roman" w:hAnsi="Times New Roman" w:cs="Times New Roman"/>
          <w:sz w:val="28"/>
          <w:szCs w:val="24"/>
        </w:rPr>
        <w:t>Ж</w:t>
      </w:r>
      <w:r w:rsidRPr="006121EF">
        <w:rPr>
          <w:rFonts w:ascii="Times New Roman" w:eastAsia="Times New Roman" w:hAnsi="Times New Roman" w:cs="Times New Roman"/>
          <w:sz w:val="28"/>
          <w:szCs w:val="24"/>
        </w:rPr>
        <w:t>илищн</w:t>
      </w:r>
      <w:r>
        <w:rPr>
          <w:rFonts w:ascii="Times New Roman" w:eastAsia="Times New Roman" w:hAnsi="Times New Roman" w:cs="Times New Roman"/>
          <w:sz w:val="28"/>
          <w:szCs w:val="24"/>
        </w:rPr>
        <w:t>ый</w:t>
      </w:r>
      <w:r w:rsidRPr="006121EF">
        <w:rPr>
          <w:rFonts w:ascii="Times New Roman" w:eastAsia="Times New Roman" w:hAnsi="Times New Roman" w:cs="Times New Roman"/>
          <w:sz w:val="28"/>
          <w:szCs w:val="24"/>
        </w:rPr>
        <w:t xml:space="preserve"> </w:t>
      </w:r>
      <w:r>
        <w:rPr>
          <w:rFonts w:ascii="Times New Roman" w:eastAsia="Times New Roman" w:hAnsi="Times New Roman" w:cs="Times New Roman"/>
          <w:sz w:val="28"/>
          <w:szCs w:val="24"/>
        </w:rPr>
        <w:t>кодекс РФ, Федеральный закон от 21.07.2007 года № 185-ФЗ «О Фонде содействия реформированию жилищно-коммунального хозяйства».</w:t>
      </w:r>
      <w:r w:rsidRPr="006121EF">
        <w:rPr>
          <w:rFonts w:ascii="Times New Roman" w:eastAsia="Times New Roman" w:hAnsi="Times New Roman" w:cs="Times New Roman"/>
          <w:sz w:val="28"/>
          <w:szCs w:val="24"/>
        </w:rPr>
        <w:t xml:space="preserve"> </w:t>
      </w:r>
    </w:p>
    <w:p w:rsidR="00793B4A" w:rsidRDefault="00793B4A" w:rsidP="005A1FA0">
      <w:pPr>
        <w:spacing w:after="0" w:line="240" w:lineRule="auto"/>
        <w:ind w:firstLine="709"/>
        <w:jc w:val="both"/>
        <w:rPr>
          <w:rFonts w:ascii="Times New Roman" w:eastAsia="Calibri" w:hAnsi="Times New Roman" w:cs="Times New Roman"/>
          <w:sz w:val="28"/>
          <w:szCs w:val="28"/>
        </w:rPr>
      </w:pPr>
      <w:r w:rsidRPr="00637834">
        <w:rPr>
          <w:rFonts w:ascii="Times New Roman" w:eastAsia="Calibri" w:hAnsi="Times New Roman" w:cs="Times New Roman"/>
          <w:sz w:val="28"/>
          <w:szCs w:val="28"/>
        </w:rPr>
        <w:t xml:space="preserve">Для реализации настоящего </w:t>
      </w:r>
      <w:r w:rsidRPr="00894537">
        <w:rPr>
          <w:rFonts w:ascii="Times New Roman" w:eastAsia="Calibri" w:hAnsi="Times New Roman" w:cs="Times New Roman"/>
          <w:sz w:val="28"/>
          <w:szCs w:val="28"/>
        </w:rPr>
        <w:t>постановления</w:t>
      </w:r>
      <w:r w:rsidRPr="00637834">
        <w:rPr>
          <w:rFonts w:ascii="Times New Roman" w:eastAsia="Calibri" w:hAnsi="Times New Roman" w:cs="Times New Roman"/>
          <w:sz w:val="28"/>
          <w:szCs w:val="28"/>
        </w:rPr>
        <w:t xml:space="preserve"> </w:t>
      </w:r>
      <w:r w:rsidR="00485E81">
        <w:rPr>
          <w:rFonts w:ascii="Times New Roman" w:eastAsia="Calibri" w:hAnsi="Times New Roman" w:cs="Times New Roman"/>
          <w:sz w:val="28"/>
          <w:szCs w:val="28"/>
        </w:rPr>
        <w:t xml:space="preserve">в части изменений в </w:t>
      </w:r>
      <w:r w:rsidR="00485E81">
        <w:rPr>
          <w:rFonts w:ascii="Times New Roman" w:eastAsia="Times New Roman" w:hAnsi="Times New Roman" w:cs="Times New Roman"/>
          <w:sz w:val="28"/>
          <w:szCs w:val="24"/>
        </w:rPr>
        <w:t xml:space="preserve">подпрограмму А «Региональная адресная программа по переселению граждан из аварийного жилищного фонда» </w:t>
      </w:r>
      <w:r>
        <w:rPr>
          <w:rFonts w:ascii="Times New Roman" w:eastAsia="Calibri" w:hAnsi="Times New Roman" w:cs="Times New Roman"/>
          <w:sz w:val="28"/>
          <w:szCs w:val="28"/>
        </w:rPr>
        <w:t xml:space="preserve">дополнительных средств краевого бюджета </w:t>
      </w:r>
      <w:r w:rsidR="002A3BF1">
        <w:rPr>
          <w:rFonts w:ascii="Times New Roman" w:eastAsia="Calibri" w:hAnsi="Times New Roman" w:cs="Times New Roman"/>
          <w:sz w:val="28"/>
          <w:szCs w:val="28"/>
        </w:rPr>
        <w:t>требуется</w:t>
      </w:r>
      <w:r>
        <w:rPr>
          <w:rFonts w:ascii="Times New Roman" w:eastAsia="Calibri" w:hAnsi="Times New Roman" w:cs="Times New Roman"/>
          <w:sz w:val="28"/>
          <w:szCs w:val="28"/>
        </w:rPr>
        <w:t>.</w:t>
      </w:r>
      <w:r w:rsidRPr="00637834">
        <w:rPr>
          <w:rFonts w:ascii="Times New Roman" w:eastAsia="Calibri" w:hAnsi="Times New Roman" w:cs="Times New Roman"/>
          <w:sz w:val="28"/>
          <w:szCs w:val="28"/>
        </w:rPr>
        <w:t xml:space="preserve"> </w:t>
      </w:r>
    </w:p>
    <w:p w:rsidR="00F60C33" w:rsidRDefault="000232FA" w:rsidP="00F60C33">
      <w:pPr>
        <w:suppressAutoHyphens/>
        <w:spacing w:after="0" w:line="240" w:lineRule="auto"/>
        <w:ind w:firstLine="708"/>
        <w:jc w:val="both"/>
        <w:rPr>
          <w:rFonts w:ascii="Times New Roman" w:eastAsia="Times New Roman" w:hAnsi="Times New Roman" w:cs="Times New Roman"/>
          <w:sz w:val="28"/>
          <w:szCs w:val="24"/>
        </w:rPr>
      </w:pPr>
      <w:r w:rsidRPr="00C423F3">
        <w:rPr>
          <w:rFonts w:ascii="Times New Roman" w:eastAsia="Times New Roman" w:hAnsi="Times New Roman" w:cs="Times New Roman"/>
          <w:sz w:val="28"/>
          <w:szCs w:val="24"/>
        </w:rPr>
        <w:t xml:space="preserve">Проект постановления, в части предусмотренных ассигнований </w:t>
      </w:r>
      <w:r w:rsidR="00051486" w:rsidRPr="00C423F3">
        <w:rPr>
          <w:rFonts w:ascii="Times New Roman" w:eastAsia="Times New Roman" w:hAnsi="Times New Roman" w:cs="Times New Roman"/>
          <w:sz w:val="28"/>
          <w:szCs w:val="24"/>
        </w:rPr>
        <w:t>на 2020</w:t>
      </w:r>
      <w:r w:rsidRPr="00C423F3">
        <w:rPr>
          <w:rFonts w:ascii="Times New Roman" w:eastAsia="Times New Roman" w:hAnsi="Times New Roman" w:cs="Times New Roman"/>
          <w:sz w:val="28"/>
          <w:szCs w:val="24"/>
        </w:rPr>
        <w:t xml:space="preserve"> год и на плановый период 2021-2022 годов, приведен в соответствие со сводной бюдже</w:t>
      </w:r>
      <w:r w:rsidR="00C51EC2">
        <w:rPr>
          <w:rFonts w:ascii="Times New Roman" w:eastAsia="Times New Roman" w:hAnsi="Times New Roman" w:cs="Times New Roman"/>
          <w:sz w:val="28"/>
          <w:szCs w:val="24"/>
        </w:rPr>
        <w:t>тной росписью по состоянию на 01.06</w:t>
      </w:r>
      <w:r w:rsidR="00F60C33">
        <w:rPr>
          <w:rFonts w:ascii="Times New Roman" w:eastAsia="Times New Roman" w:hAnsi="Times New Roman" w:cs="Times New Roman"/>
          <w:sz w:val="28"/>
          <w:szCs w:val="24"/>
        </w:rPr>
        <w:t>.2020, в части предусмотренных ассигнований на 2019 год, приведен в соответствие с Уточненной бюджетной росписью от 31.01.2020.</w:t>
      </w:r>
    </w:p>
    <w:p w:rsidR="00CD74D3" w:rsidRDefault="00CD74D3" w:rsidP="00CD74D3">
      <w:pPr>
        <w:spacing w:after="0" w:line="240" w:lineRule="auto"/>
        <w:ind w:firstLine="709"/>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Проектом постановления вносится дополнительный индикатор 9.8 «</w:t>
      </w:r>
      <w:r w:rsidRPr="00CD74D3">
        <w:rPr>
          <w:rFonts w:ascii="Times New Roman" w:eastAsia="Times New Roman" w:hAnsi="Times New Roman" w:cs="Times New Roman"/>
          <w:sz w:val="28"/>
          <w:szCs w:val="24"/>
        </w:rPr>
        <w:t>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 за счет средств субсидии из федерального бюджета (нарастающим итогом)</w:t>
      </w:r>
      <w:r>
        <w:rPr>
          <w:rFonts w:ascii="Times New Roman" w:eastAsia="Times New Roman" w:hAnsi="Times New Roman" w:cs="Times New Roman"/>
          <w:sz w:val="28"/>
          <w:szCs w:val="24"/>
        </w:rPr>
        <w:t xml:space="preserve">» по </w:t>
      </w:r>
      <w:r>
        <w:rPr>
          <w:rFonts w:ascii="Times New Roman" w:eastAsia="Times New Roman" w:hAnsi="Times New Roman" w:cs="Times New Roman"/>
          <w:sz w:val="28"/>
          <w:szCs w:val="24"/>
        </w:rPr>
        <w:lastRenderedPageBreak/>
        <w:t>подпрограмме 9 «</w:t>
      </w:r>
      <w:r w:rsidRPr="009133D7">
        <w:rPr>
          <w:rFonts w:ascii="Times New Roman" w:eastAsia="Times New Roman" w:hAnsi="Times New Roman" w:cs="Times New Roman"/>
          <w:sz w:val="28"/>
          <w:szCs w:val="24"/>
        </w:rPr>
        <w:t>Обеспечение жилыми помещениями отдельных категорий граждан</w:t>
      </w:r>
      <w:r>
        <w:rPr>
          <w:rFonts w:ascii="Times New Roman" w:eastAsia="Times New Roman" w:hAnsi="Times New Roman" w:cs="Times New Roman"/>
          <w:sz w:val="28"/>
          <w:szCs w:val="24"/>
        </w:rPr>
        <w:t xml:space="preserve">». Внесение дополнительного индикатора 9.8 рекомендовано письмом Министерства просвещения Российской Федерации от 26.02.2020 года № ВБ-417/07 </w:t>
      </w:r>
      <w:r w:rsidRPr="000B1E14">
        <w:rPr>
          <w:rFonts w:ascii="Times New Roman" w:eastAsia="Times New Roman" w:hAnsi="Times New Roman" w:cs="Times New Roman"/>
          <w:i/>
          <w:sz w:val="28"/>
          <w:szCs w:val="24"/>
        </w:rPr>
        <w:t>(прилагается на 9 л. в 1 экз.)</w:t>
      </w:r>
      <w:r>
        <w:rPr>
          <w:rFonts w:ascii="Times New Roman" w:eastAsia="Times New Roman" w:hAnsi="Times New Roman" w:cs="Times New Roman"/>
          <w:sz w:val="28"/>
          <w:szCs w:val="24"/>
        </w:rPr>
        <w:t xml:space="preserve">. </w:t>
      </w:r>
    </w:p>
    <w:p w:rsidR="006A55A5" w:rsidRDefault="006A55A5" w:rsidP="00CD74D3">
      <w:pPr>
        <w:spacing w:after="0" w:line="240" w:lineRule="auto"/>
        <w:ind w:firstLine="709"/>
        <w:jc w:val="both"/>
        <w:rPr>
          <w:rFonts w:ascii="Times New Roman" w:eastAsia="Calibri" w:hAnsi="Times New Roman" w:cs="Times New Roman"/>
          <w:sz w:val="28"/>
          <w:szCs w:val="28"/>
        </w:rPr>
      </w:pPr>
      <w:r w:rsidRPr="008B1A46">
        <w:rPr>
          <w:rFonts w:ascii="Times New Roman" w:eastAsia="Calibri" w:hAnsi="Times New Roman" w:cs="Times New Roman"/>
          <w:sz w:val="28"/>
          <w:szCs w:val="28"/>
        </w:rPr>
        <w:t xml:space="preserve">Для реализации настоящего постановления </w:t>
      </w:r>
      <w:r>
        <w:rPr>
          <w:rFonts w:ascii="Times New Roman" w:eastAsia="Calibri" w:hAnsi="Times New Roman" w:cs="Times New Roman"/>
          <w:sz w:val="28"/>
          <w:szCs w:val="28"/>
        </w:rPr>
        <w:t>дополнительные</w:t>
      </w:r>
      <w:r w:rsidRPr="008B1A46">
        <w:rPr>
          <w:rFonts w:ascii="Times New Roman" w:eastAsia="Calibri" w:hAnsi="Times New Roman" w:cs="Times New Roman"/>
          <w:sz w:val="28"/>
          <w:szCs w:val="28"/>
        </w:rPr>
        <w:t xml:space="preserve"> средств</w:t>
      </w:r>
      <w:r>
        <w:rPr>
          <w:rFonts w:ascii="Times New Roman" w:eastAsia="Calibri" w:hAnsi="Times New Roman" w:cs="Times New Roman"/>
          <w:sz w:val="28"/>
          <w:szCs w:val="28"/>
        </w:rPr>
        <w:t>а</w:t>
      </w:r>
      <w:r w:rsidRPr="008B1A46">
        <w:rPr>
          <w:rFonts w:ascii="Times New Roman" w:eastAsia="Calibri" w:hAnsi="Times New Roman" w:cs="Times New Roman"/>
          <w:sz w:val="28"/>
          <w:szCs w:val="28"/>
        </w:rPr>
        <w:t xml:space="preserve"> краевого бюджета потребуется</w:t>
      </w:r>
      <w:r>
        <w:rPr>
          <w:rFonts w:ascii="Times New Roman" w:eastAsia="Calibri" w:hAnsi="Times New Roman" w:cs="Times New Roman"/>
          <w:sz w:val="28"/>
          <w:szCs w:val="28"/>
        </w:rPr>
        <w:t xml:space="preserve"> в объеме </w:t>
      </w:r>
      <w:r w:rsidRPr="00C51EC2">
        <w:rPr>
          <w:rFonts w:ascii="Times New Roman" w:hAnsi="Times New Roman" w:cs="Times New Roman"/>
          <w:sz w:val="28"/>
          <w:szCs w:val="28"/>
        </w:rPr>
        <w:t>96 000,00000</w:t>
      </w:r>
      <w:r w:rsidRPr="00C51EC2">
        <w:t xml:space="preserve"> </w:t>
      </w:r>
      <w:r w:rsidRPr="00C51EC2">
        <w:rPr>
          <w:rFonts w:ascii="Times New Roman" w:hAnsi="Times New Roman" w:cs="Times New Roman"/>
          <w:sz w:val="28"/>
          <w:szCs w:val="28"/>
        </w:rPr>
        <w:t>тыс</w:t>
      </w:r>
      <w:r w:rsidRPr="00C51EC2">
        <w:rPr>
          <w:rFonts w:ascii="Times New Roman" w:eastAsia="Times New Roman" w:hAnsi="Times New Roman" w:cs="Times New Roman"/>
          <w:sz w:val="28"/>
          <w:szCs w:val="28"/>
        </w:rPr>
        <w:t>. рублей на период 2021-2025 годов</w:t>
      </w:r>
      <w:r w:rsidRPr="008B1A46">
        <w:rPr>
          <w:rFonts w:ascii="Times New Roman" w:eastAsia="Calibri" w:hAnsi="Times New Roman" w:cs="Times New Roman"/>
          <w:sz w:val="28"/>
          <w:szCs w:val="28"/>
        </w:rPr>
        <w:t>.</w:t>
      </w:r>
    </w:p>
    <w:p w:rsidR="009F305D" w:rsidRPr="009F305D" w:rsidRDefault="009F305D" w:rsidP="009F305D">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F305D">
        <w:rPr>
          <w:rFonts w:ascii="Times New Roman" w:eastAsia="Times New Roman" w:hAnsi="Times New Roman" w:cs="Times New Roman"/>
          <w:sz w:val="28"/>
          <w:szCs w:val="28"/>
          <w:lang w:eastAsia="ru-RU"/>
        </w:rPr>
        <w:t xml:space="preserve">Проект постановления Правительства Камчатского края не подлежит оценке регулирующего воздействия в соответствии с </w:t>
      </w:r>
      <w:hyperlink r:id="rId22" w:history="1">
        <w:r w:rsidRPr="009F305D">
          <w:rPr>
            <w:rFonts w:ascii="Times New Roman" w:eastAsia="Times New Roman" w:hAnsi="Times New Roman" w:cs="Times New Roman"/>
            <w:sz w:val="28"/>
            <w:szCs w:val="28"/>
            <w:lang w:eastAsia="ru-RU"/>
          </w:rPr>
          <w:t>постановлением</w:t>
        </w:r>
      </w:hyperlink>
      <w:r w:rsidRPr="009F305D">
        <w:rPr>
          <w:rFonts w:ascii="Times New Roman" w:eastAsia="Times New Roman" w:hAnsi="Times New Roman" w:cs="Times New Roman"/>
          <w:sz w:val="28"/>
          <w:szCs w:val="28"/>
          <w:lang w:eastAsia="ru-RU"/>
        </w:rPr>
        <w:t xml:space="preserve"> Правительства Камчатск</w:t>
      </w:r>
      <w:r w:rsidR="00F60C33">
        <w:rPr>
          <w:rFonts w:ascii="Times New Roman" w:eastAsia="Times New Roman" w:hAnsi="Times New Roman" w:cs="Times New Roman"/>
          <w:sz w:val="28"/>
          <w:szCs w:val="28"/>
          <w:lang w:eastAsia="ru-RU"/>
        </w:rPr>
        <w:t>ого края от 06.06.2013 № 233-П «</w:t>
      </w:r>
      <w:r w:rsidRPr="009F305D">
        <w:rPr>
          <w:rFonts w:ascii="Times New Roman" w:eastAsia="Times New Roman" w:hAnsi="Times New Roman" w:cs="Times New Roman"/>
          <w:sz w:val="28"/>
          <w:szCs w:val="28"/>
          <w:lang w:eastAsia="ru-RU"/>
        </w:rPr>
        <w:t>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w:t>
      </w:r>
      <w:r>
        <w:rPr>
          <w:rFonts w:ascii="Times New Roman" w:eastAsia="Times New Roman" w:hAnsi="Times New Roman" w:cs="Times New Roman"/>
          <w:sz w:val="28"/>
          <w:szCs w:val="28"/>
          <w:lang w:eastAsia="ru-RU"/>
        </w:rPr>
        <w:t>»</w:t>
      </w:r>
      <w:r w:rsidRPr="009F305D">
        <w:rPr>
          <w:rFonts w:ascii="Times New Roman" w:eastAsia="Times New Roman" w:hAnsi="Times New Roman" w:cs="Times New Roman"/>
          <w:sz w:val="28"/>
          <w:szCs w:val="28"/>
          <w:lang w:eastAsia="ru-RU"/>
        </w:rPr>
        <w:t>.</w:t>
      </w:r>
    </w:p>
    <w:p w:rsidR="00793B4A" w:rsidRPr="00ED77D8" w:rsidRDefault="00A34F9C" w:rsidP="00CD74D3">
      <w:pPr>
        <w:spacing w:after="0" w:line="240" w:lineRule="auto"/>
        <w:ind w:firstLine="709"/>
        <w:jc w:val="both"/>
      </w:pPr>
      <w:r w:rsidRPr="00CD74D3">
        <w:rPr>
          <w:rFonts w:ascii="Times New Roman" w:eastAsia="Times New Roman" w:hAnsi="Times New Roman" w:cs="Times New Roman"/>
          <w:sz w:val="28"/>
          <w:szCs w:val="24"/>
        </w:rPr>
        <w:t>В соответствии с постановлением Правительства Камчатского края от</w:t>
      </w:r>
      <w:r w:rsidRPr="00F11158">
        <w:rPr>
          <w:rFonts w:ascii="Times New Roman" w:eastAsia="Calibri" w:hAnsi="Times New Roman" w:cs="Times New Roman"/>
          <w:sz w:val="28"/>
          <w:szCs w:val="28"/>
        </w:rPr>
        <w:t xml:space="preserve"> 18.05.2010 № 228-П «Об утверждении Положения о порядке проведения антикоррупционной экспертизы нормативных правовых актов и проектов нормативных правовых актов исполнительных органов государственной власти Камчатского края» настоящий </w:t>
      </w:r>
      <w:r>
        <w:rPr>
          <w:rFonts w:ascii="Times New Roman" w:eastAsia="Calibri" w:hAnsi="Times New Roman" w:cs="Times New Roman"/>
          <w:sz w:val="28"/>
          <w:szCs w:val="28"/>
        </w:rPr>
        <w:t>П</w:t>
      </w:r>
      <w:r w:rsidRPr="00F11158">
        <w:rPr>
          <w:rFonts w:ascii="Times New Roman" w:eastAsia="Calibri" w:hAnsi="Times New Roman" w:cs="Times New Roman"/>
          <w:sz w:val="28"/>
          <w:szCs w:val="28"/>
        </w:rPr>
        <w:t>роект постановления Правительства Камчатского края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в сети «Интернет» для проведения независимой антикоррупционной экспертизы (</w:t>
      </w:r>
      <w:proofErr w:type="spellStart"/>
      <w:r w:rsidRPr="00F11158">
        <w:rPr>
          <w:rFonts w:ascii="Times New Roman" w:eastAsia="Calibri" w:hAnsi="Times New Roman" w:cs="Times New Roman"/>
          <w:sz w:val="28"/>
          <w:szCs w:val="28"/>
        </w:rPr>
        <w:t>htths</w:t>
      </w:r>
      <w:proofErr w:type="spellEnd"/>
      <w:r w:rsidRPr="00F11158">
        <w:rPr>
          <w:rFonts w:ascii="Times New Roman" w:eastAsia="Calibri" w:hAnsi="Times New Roman" w:cs="Times New Roman"/>
          <w:sz w:val="28"/>
          <w:szCs w:val="28"/>
        </w:rPr>
        <w:t xml:space="preserve">://npaproject.kamgov.ru) в </w:t>
      </w:r>
      <w:r w:rsidRPr="00ED77D8">
        <w:rPr>
          <w:rFonts w:ascii="Times New Roman" w:eastAsia="Calibri" w:hAnsi="Times New Roman" w:cs="Times New Roman"/>
          <w:sz w:val="28"/>
          <w:szCs w:val="28"/>
        </w:rPr>
        <w:t xml:space="preserve">срок с </w:t>
      </w:r>
      <w:r w:rsidR="00683B34" w:rsidRPr="00ED77D8">
        <w:rPr>
          <w:rFonts w:ascii="Times New Roman" w:eastAsia="Calibri" w:hAnsi="Times New Roman" w:cs="Times New Roman"/>
          <w:sz w:val="28"/>
          <w:szCs w:val="28"/>
        </w:rPr>
        <w:t>4</w:t>
      </w:r>
      <w:r w:rsidR="009F305D" w:rsidRPr="00ED77D8">
        <w:rPr>
          <w:rFonts w:ascii="Times New Roman" w:eastAsia="Calibri" w:hAnsi="Times New Roman" w:cs="Times New Roman"/>
          <w:sz w:val="28"/>
          <w:szCs w:val="28"/>
        </w:rPr>
        <w:t xml:space="preserve"> июня</w:t>
      </w:r>
      <w:r w:rsidRPr="00ED77D8">
        <w:rPr>
          <w:rFonts w:ascii="Times New Roman" w:eastAsia="Calibri" w:hAnsi="Times New Roman" w:cs="Times New Roman"/>
          <w:sz w:val="28"/>
          <w:szCs w:val="28"/>
        </w:rPr>
        <w:t xml:space="preserve"> 2020 года по </w:t>
      </w:r>
      <w:r w:rsidR="00683B34" w:rsidRPr="00ED77D8">
        <w:rPr>
          <w:rFonts w:ascii="Times New Roman" w:eastAsia="Calibri" w:hAnsi="Times New Roman" w:cs="Times New Roman"/>
          <w:sz w:val="28"/>
          <w:szCs w:val="28"/>
        </w:rPr>
        <w:t>15</w:t>
      </w:r>
      <w:r w:rsidR="009F305D" w:rsidRPr="00ED77D8">
        <w:rPr>
          <w:rFonts w:ascii="Times New Roman" w:eastAsia="Calibri" w:hAnsi="Times New Roman" w:cs="Times New Roman"/>
          <w:sz w:val="28"/>
          <w:szCs w:val="28"/>
        </w:rPr>
        <w:t xml:space="preserve"> июня</w:t>
      </w:r>
      <w:r w:rsidR="002A3BF1" w:rsidRPr="00ED77D8">
        <w:rPr>
          <w:rFonts w:ascii="Times New Roman" w:eastAsia="Calibri" w:hAnsi="Times New Roman" w:cs="Times New Roman"/>
          <w:sz w:val="28"/>
          <w:szCs w:val="28"/>
        </w:rPr>
        <w:t xml:space="preserve"> </w:t>
      </w:r>
      <w:r w:rsidRPr="00ED77D8">
        <w:rPr>
          <w:rFonts w:ascii="Times New Roman" w:eastAsia="Calibri" w:hAnsi="Times New Roman" w:cs="Times New Roman"/>
          <w:sz w:val="28"/>
          <w:szCs w:val="28"/>
        </w:rPr>
        <w:t>2020 года.</w:t>
      </w:r>
    </w:p>
    <w:sectPr w:rsidR="00793B4A" w:rsidRPr="00ED77D8" w:rsidSect="005A1FA0">
      <w:headerReference w:type="default" r:id="rId23"/>
      <w:pgSz w:w="11905" w:h="16838"/>
      <w:pgMar w:top="1134" w:right="99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6A04" w:rsidRDefault="00CE6A04" w:rsidP="00A60901">
      <w:pPr>
        <w:spacing w:after="0" w:line="240" w:lineRule="auto"/>
      </w:pPr>
      <w:r>
        <w:separator/>
      </w:r>
    </w:p>
  </w:endnote>
  <w:endnote w:type="continuationSeparator" w:id="0">
    <w:p w:rsidR="00CE6A04" w:rsidRDefault="00CE6A04" w:rsidP="00A609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6A04" w:rsidRDefault="00CE6A04" w:rsidP="00A60901">
      <w:pPr>
        <w:spacing w:after="0" w:line="240" w:lineRule="auto"/>
      </w:pPr>
      <w:r>
        <w:separator/>
      </w:r>
    </w:p>
  </w:footnote>
  <w:footnote w:type="continuationSeparator" w:id="0">
    <w:p w:rsidR="00CE6A04" w:rsidRDefault="00CE6A04" w:rsidP="00A609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A04" w:rsidRDefault="00CE6A04">
    <w:pPr>
      <w:pStyle w:val="afc"/>
      <w:kinsoku w:val="0"/>
      <w:overflowPunct w:val="0"/>
      <w:spacing w:line="14" w:lineRule="auto"/>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7"/>
    <w:multiLevelType w:val="multilevel"/>
    <w:tmpl w:val="0000088A"/>
    <w:lvl w:ilvl="0">
      <w:numFmt w:val="bullet"/>
      <w:lvlText w:val="-"/>
      <w:lvlJc w:val="left"/>
      <w:pPr>
        <w:ind w:left="115" w:hanging="150"/>
      </w:pPr>
      <w:rPr>
        <w:b w:val="0"/>
        <w:bCs w:val="0"/>
        <w:w w:val="100"/>
      </w:rPr>
    </w:lvl>
    <w:lvl w:ilvl="1">
      <w:numFmt w:val="bullet"/>
      <w:lvlText w:val="•"/>
      <w:lvlJc w:val="left"/>
      <w:pPr>
        <w:ind w:left="800" w:hanging="150"/>
      </w:pPr>
    </w:lvl>
    <w:lvl w:ilvl="2">
      <w:numFmt w:val="bullet"/>
      <w:lvlText w:val="•"/>
      <w:lvlJc w:val="left"/>
      <w:pPr>
        <w:ind w:left="1392" w:hanging="150"/>
      </w:pPr>
    </w:lvl>
    <w:lvl w:ilvl="3">
      <w:numFmt w:val="bullet"/>
      <w:lvlText w:val="•"/>
      <w:lvlJc w:val="left"/>
      <w:pPr>
        <w:ind w:left="1985" w:hanging="150"/>
      </w:pPr>
    </w:lvl>
    <w:lvl w:ilvl="4">
      <w:numFmt w:val="bullet"/>
      <w:lvlText w:val="•"/>
      <w:lvlJc w:val="left"/>
      <w:pPr>
        <w:ind w:left="2578" w:hanging="150"/>
      </w:pPr>
    </w:lvl>
    <w:lvl w:ilvl="5">
      <w:numFmt w:val="bullet"/>
      <w:lvlText w:val="•"/>
      <w:lvlJc w:val="left"/>
      <w:pPr>
        <w:ind w:left="3171" w:hanging="150"/>
      </w:pPr>
    </w:lvl>
    <w:lvl w:ilvl="6">
      <w:numFmt w:val="bullet"/>
      <w:lvlText w:val="•"/>
      <w:lvlJc w:val="left"/>
      <w:pPr>
        <w:ind w:left="3763" w:hanging="150"/>
      </w:pPr>
    </w:lvl>
    <w:lvl w:ilvl="7">
      <w:numFmt w:val="bullet"/>
      <w:lvlText w:val="•"/>
      <w:lvlJc w:val="left"/>
      <w:pPr>
        <w:ind w:left="4356" w:hanging="150"/>
      </w:pPr>
    </w:lvl>
    <w:lvl w:ilvl="8">
      <w:numFmt w:val="bullet"/>
      <w:lvlText w:val="•"/>
      <w:lvlJc w:val="left"/>
      <w:pPr>
        <w:ind w:left="4949" w:hanging="150"/>
      </w:pPr>
    </w:lvl>
  </w:abstractNum>
  <w:abstractNum w:abstractNumId="1" w15:restartNumberingAfterBreak="0">
    <w:nsid w:val="00000408"/>
    <w:multiLevelType w:val="multilevel"/>
    <w:tmpl w:val="0000088B"/>
    <w:lvl w:ilvl="0">
      <w:numFmt w:val="bullet"/>
      <w:lvlText w:val="-"/>
      <w:lvlJc w:val="left"/>
      <w:pPr>
        <w:ind w:left="111" w:hanging="150"/>
      </w:pPr>
      <w:rPr>
        <w:rFonts w:ascii="Times New Roman" w:hAnsi="Times New Roman" w:cs="Times New Roman"/>
        <w:b w:val="0"/>
        <w:bCs w:val="0"/>
        <w:color w:val="080808"/>
        <w:w w:val="102"/>
        <w:sz w:val="27"/>
        <w:szCs w:val="27"/>
      </w:rPr>
    </w:lvl>
    <w:lvl w:ilvl="1">
      <w:numFmt w:val="bullet"/>
      <w:lvlText w:val="•"/>
      <w:lvlJc w:val="left"/>
      <w:pPr>
        <w:ind w:left="721" w:hanging="150"/>
      </w:pPr>
    </w:lvl>
    <w:lvl w:ilvl="2">
      <w:numFmt w:val="bullet"/>
      <w:lvlText w:val="•"/>
      <w:lvlJc w:val="left"/>
      <w:pPr>
        <w:ind w:left="1323" w:hanging="150"/>
      </w:pPr>
    </w:lvl>
    <w:lvl w:ilvl="3">
      <w:numFmt w:val="bullet"/>
      <w:lvlText w:val="•"/>
      <w:lvlJc w:val="left"/>
      <w:pPr>
        <w:ind w:left="1924" w:hanging="150"/>
      </w:pPr>
    </w:lvl>
    <w:lvl w:ilvl="4">
      <w:numFmt w:val="bullet"/>
      <w:lvlText w:val="•"/>
      <w:lvlJc w:val="left"/>
      <w:pPr>
        <w:ind w:left="2526" w:hanging="150"/>
      </w:pPr>
    </w:lvl>
    <w:lvl w:ilvl="5">
      <w:numFmt w:val="bullet"/>
      <w:lvlText w:val="•"/>
      <w:lvlJc w:val="left"/>
      <w:pPr>
        <w:ind w:left="3127" w:hanging="150"/>
      </w:pPr>
    </w:lvl>
    <w:lvl w:ilvl="6">
      <w:numFmt w:val="bullet"/>
      <w:lvlText w:val="•"/>
      <w:lvlJc w:val="left"/>
      <w:pPr>
        <w:ind w:left="3729" w:hanging="150"/>
      </w:pPr>
    </w:lvl>
    <w:lvl w:ilvl="7">
      <w:numFmt w:val="bullet"/>
      <w:lvlText w:val="•"/>
      <w:lvlJc w:val="left"/>
      <w:pPr>
        <w:ind w:left="4330" w:hanging="150"/>
      </w:pPr>
    </w:lvl>
    <w:lvl w:ilvl="8">
      <w:numFmt w:val="bullet"/>
      <w:lvlText w:val="•"/>
      <w:lvlJc w:val="left"/>
      <w:pPr>
        <w:ind w:left="4932" w:hanging="150"/>
      </w:pPr>
    </w:lvl>
  </w:abstractNum>
  <w:abstractNum w:abstractNumId="2" w15:restartNumberingAfterBreak="0">
    <w:nsid w:val="00000409"/>
    <w:multiLevelType w:val="multilevel"/>
    <w:tmpl w:val="0000088C"/>
    <w:lvl w:ilvl="0">
      <w:numFmt w:val="bullet"/>
      <w:lvlText w:val="-"/>
      <w:lvlJc w:val="left"/>
      <w:pPr>
        <w:ind w:left="111" w:hanging="230"/>
      </w:pPr>
      <w:rPr>
        <w:b w:val="0"/>
        <w:bCs w:val="0"/>
        <w:w w:val="101"/>
      </w:rPr>
    </w:lvl>
    <w:lvl w:ilvl="1">
      <w:numFmt w:val="bullet"/>
      <w:lvlText w:val="•"/>
      <w:lvlJc w:val="left"/>
      <w:pPr>
        <w:ind w:left="720" w:hanging="230"/>
      </w:pPr>
    </w:lvl>
    <w:lvl w:ilvl="2">
      <w:numFmt w:val="bullet"/>
      <w:lvlText w:val="•"/>
      <w:lvlJc w:val="left"/>
      <w:pPr>
        <w:ind w:left="1321" w:hanging="230"/>
      </w:pPr>
    </w:lvl>
    <w:lvl w:ilvl="3">
      <w:numFmt w:val="bullet"/>
      <w:lvlText w:val="•"/>
      <w:lvlJc w:val="left"/>
      <w:pPr>
        <w:ind w:left="1922" w:hanging="230"/>
      </w:pPr>
    </w:lvl>
    <w:lvl w:ilvl="4">
      <w:numFmt w:val="bullet"/>
      <w:lvlText w:val="•"/>
      <w:lvlJc w:val="left"/>
      <w:pPr>
        <w:ind w:left="2522" w:hanging="230"/>
      </w:pPr>
    </w:lvl>
    <w:lvl w:ilvl="5">
      <w:numFmt w:val="bullet"/>
      <w:lvlText w:val="•"/>
      <w:lvlJc w:val="left"/>
      <w:pPr>
        <w:ind w:left="3123" w:hanging="230"/>
      </w:pPr>
    </w:lvl>
    <w:lvl w:ilvl="6">
      <w:numFmt w:val="bullet"/>
      <w:lvlText w:val="•"/>
      <w:lvlJc w:val="left"/>
      <w:pPr>
        <w:ind w:left="3724" w:hanging="230"/>
      </w:pPr>
    </w:lvl>
    <w:lvl w:ilvl="7">
      <w:numFmt w:val="bullet"/>
      <w:lvlText w:val="•"/>
      <w:lvlJc w:val="left"/>
      <w:pPr>
        <w:ind w:left="4324" w:hanging="230"/>
      </w:pPr>
    </w:lvl>
    <w:lvl w:ilvl="8">
      <w:numFmt w:val="bullet"/>
      <w:lvlText w:val="•"/>
      <w:lvlJc w:val="left"/>
      <w:pPr>
        <w:ind w:left="4925" w:hanging="230"/>
      </w:pPr>
    </w:lvl>
  </w:abstractNum>
  <w:abstractNum w:abstractNumId="3" w15:restartNumberingAfterBreak="0">
    <w:nsid w:val="0000040A"/>
    <w:multiLevelType w:val="multilevel"/>
    <w:tmpl w:val="0000088D"/>
    <w:lvl w:ilvl="0">
      <w:numFmt w:val="bullet"/>
      <w:lvlText w:val="-"/>
      <w:lvlJc w:val="left"/>
      <w:pPr>
        <w:ind w:left="112" w:hanging="359"/>
      </w:pPr>
      <w:rPr>
        <w:rFonts w:ascii="Times New Roman" w:hAnsi="Times New Roman" w:cs="Times New Roman"/>
        <w:b w:val="0"/>
        <w:bCs w:val="0"/>
        <w:color w:val="0A0A0A"/>
        <w:w w:val="101"/>
        <w:sz w:val="28"/>
        <w:szCs w:val="28"/>
      </w:rPr>
    </w:lvl>
    <w:lvl w:ilvl="1">
      <w:numFmt w:val="bullet"/>
      <w:lvlText w:val="•"/>
      <w:lvlJc w:val="left"/>
      <w:pPr>
        <w:ind w:left="720" w:hanging="359"/>
      </w:pPr>
    </w:lvl>
    <w:lvl w:ilvl="2">
      <w:numFmt w:val="bullet"/>
      <w:lvlText w:val="•"/>
      <w:lvlJc w:val="left"/>
      <w:pPr>
        <w:ind w:left="1321" w:hanging="359"/>
      </w:pPr>
    </w:lvl>
    <w:lvl w:ilvl="3">
      <w:numFmt w:val="bullet"/>
      <w:lvlText w:val="•"/>
      <w:lvlJc w:val="left"/>
      <w:pPr>
        <w:ind w:left="1922" w:hanging="359"/>
      </w:pPr>
    </w:lvl>
    <w:lvl w:ilvl="4">
      <w:numFmt w:val="bullet"/>
      <w:lvlText w:val="•"/>
      <w:lvlJc w:val="left"/>
      <w:pPr>
        <w:ind w:left="2522" w:hanging="359"/>
      </w:pPr>
    </w:lvl>
    <w:lvl w:ilvl="5">
      <w:numFmt w:val="bullet"/>
      <w:lvlText w:val="•"/>
      <w:lvlJc w:val="left"/>
      <w:pPr>
        <w:ind w:left="3123" w:hanging="359"/>
      </w:pPr>
    </w:lvl>
    <w:lvl w:ilvl="6">
      <w:numFmt w:val="bullet"/>
      <w:lvlText w:val="•"/>
      <w:lvlJc w:val="left"/>
      <w:pPr>
        <w:ind w:left="3724" w:hanging="359"/>
      </w:pPr>
    </w:lvl>
    <w:lvl w:ilvl="7">
      <w:numFmt w:val="bullet"/>
      <w:lvlText w:val="•"/>
      <w:lvlJc w:val="left"/>
      <w:pPr>
        <w:ind w:left="4324" w:hanging="359"/>
      </w:pPr>
    </w:lvl>
    <w:lvl w:ilvl="8">
      <w:numFmt w:val="bullet"/>
      <w:lvlText w:val="•"/>
      <w:lvlJc w:val="left"/>
      <w:pPr>
        <w:ind w:left="4925" w:hanging="359"/>
      </w:pPr>
    </w:lvl>
  </w:abstractNum>
  <w:abstractNum w:abstractNumId="4" w15:restartNumberingAfterBreak="0">
    <w:nsid w:val="09095D0D"/>
    <w:multiLevelType w:val="hybridMultilevel"/>
    <w:tmpl w:val="3D0444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5A5653"/>
    <w:multiLevelType w:val="hybridMultilevel"/>
    <w:tmpl w:val="15665750"/>
    <w:lvl w:ilvl="0" w:tplc="DB40CC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30D1C32"/>
    <w:multiLevelType w:val="hybridMultilevel"/>
    <w:tmpl w:val="0F58FD30"/>
    <w:lvl w:ilvl="0" w:tplc="EAC670D4">
      <w:start w:val="20"/>
      <w:numFmt w:val="decimal"/>
      <w:lvlText w:val="%1."/>
      <w:lvlJc w:val="left"/>
      <w:pPr>
        <w:ind w:left="1455" w:hanging="37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150A5AE5"/>
    <w:multiLevelType w:val="multilevel"/>
    <w:tmpl w:val="F3409946"/>
    <w:lvl w:ilvl="0">
      <w:start w:val="1"/>
      <w:numFmt w:val="decimal"/>
      <w:lvlText w:val="%1."/>
      <w:lvlJc w:val="left"/>
      <w:pPr>
        <w:ind w:left="4330" w:hanging="360"/>
      </w:pPr>
      <w:rPr>
        <w:rFonts w:hint="default"/>
      </w:rPr>
    </w:lvl>
    <w:lvl w:ilvl="1">
      <w:start w:val="5"/>
      <w:numFmt w:val="decimal"/>
      <w:isLgl/>
      <w:lvlText w:val="%1.%2."/>
      <w:lvlJc w:val="left"/>
      <w:pPr>
        <w:ind w:left="9575" w:hanging="720"/>
      </w:pPr>
      <w:rPr>
        <w:rFonts w:hint="default"/>
        <w:b w:val="0"/>
      </w:rPr>
    </w:lvl>
    <w:lvl w:ilvl="2">
      <w:start w:val="1"/>
      <w:numFmt w:val="decimal"/>
      <w:isLgl/>
      <w:lvlText w:val="%1.%2.%3."/>
      <w:lvlJc w:val="left"/>
      <w:pPr>
        <w:ind w:left="9640" w:hanging="720"/>
      </w:pPr>
      <w:rPr>
        <w:rFonts w:hint="default"/>
      </w:rPr>
    </w:lvl>
    <w:lvl w:ilvl="3">
      <w:start w:val="1"/>
      <w:numFmt w:val="decimal"/>
      <w:isLgl/>
      <w:lvlText w:val="%1.%2.%3.%4."/>
      <w:lvlJc w:val="left"/>
      <w:pPr>
        <w:ind w:left="10349" w:hanging="1080"/>
      </w:pPr>
      <w:rPr>
        <w:rFonts w:hint="default"/>
      </w:rPr>
    </w:lvl>
    <w:lvl w:ilvl="4">
      <w:start w:val="1"/>
      <w:numFmt w:val="decimal"/>
      <w:isLgl/>
      <w:lvlText w:val="%1.%2.%3.%4.%5."/>
      <w:lvlJc w:val="left"/>
      <w:pPr>
        <w:ind w:left="10698" w:hanging="1080"/>
      </w:pPr>
      <w:rPr>
        <w:rFonts w:hint="default"/>
      </w:rPr>
    </w:lvl>
    <w:lvl w:ilvl="5">
      <w:start w:val="1"/>
      <w:numFmt w:val="decimal"/>
      <w:isLgl/>
      <w:lvlText w:val="%1.%2.%3.%4.%5.%6."/>
      <w:lvlJc w:val="left"/>
      <w:pPr>
        <w:ind w:left="11407" w:hanging="1440"/>
      </w:pPr>
      <w:rPr>
        <w:rFonts w:hint="default"/>
      </w:rPr>
    </w:lvl>
    <w:lvl w:ilvl="6">
      <w:start w:val="1"/>
      <w:numFmt w:val="decimal"/>
      <w:isLgl/>
      <w:lvlText w:val="%1.%2.%3.%4.%5.%6.%7."/>
      <w:lvlJc w:val="left"/>
      <w:pPr>
        <w:ind w:left="12116" w:hanging="1800"/>
      </w:pPr>
      <w:rPr>
        <w:rFonts w:hint="default"/>
      </w:rPr>
    </w:lvl>
    <w:lvl w:ilvl="7">
      <w:start w:val="1"/>
      <w:numFmt w:val="decimal"/>
      <w:isLgl/>
      <w:lvlText w:val="%1.%2.%3.%4.%5.%6.%7.%8."/>
      <w:lvlJc w:val="left"/>
      <w:pPr>
        <w:ind w:left="12465" w:hanging="1800"/>
      </w:pPr>
      <w:rPr>
        <w:rFonts w:hint="default"/>
      </w:rPr>
    </w:lvl>
    <w:lvl w:ilvl="8">
      <w:start w:val="1"/>
      <w:numFmt w:val="decimal"/>
      <w:isLgl/>
      <w:lvlText w:val="%1.%2.%3.%4.%5.%6.%7.%8.%9."/>
      <w:lvlJc w:val="left"/>
      <w:pPr>
        <w:ind w:left="13174" w:hanging="2160"/>
      </w:pPr>
      <w:rPr>
        <w:rFonts w:hint="default"/>
      </w:rPr>
    </w:lvl>
  </w:abstractNum>
  <w:abstractNum w:abstractNumId="8" w15:restartNumberingAfterBreak="0">
    <w:nsid w:val="178323B2"/>
    <w:multiLevelType w:val="hybridMultilevel"/>
    <w:tmpl w:val="4B4ADEF4"/>
    <w:lvl w:ilvl="0" w:tplc="332C905A">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85E0CA3"/>
    <w:multiLevelType w:val="hybridMultilevel"/>
    <w:tmpl w:val="8EA849F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F86D82"/>
    <w:multiLevelType w:val="hybridMultilevel"/>
    <w:tmpl w:val="875A14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DD66A2"/>
    <w:multiLevelType w:val="hybridMultilevel"/>
    <w:tmpl w:val="1316A826"/>
    <w:lvl w:ilvl="0" w:tplc="5466571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CE1B34"/>
    <w:multiLevelType w:val="hybridMultilevel"/>
    <w:tmpl w:val="8B7CA55C"/>
    <w:lvl w:ilvl="0" w:tplc="45BA5E8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212081"/>
    <w:multiLevelType w:val="hybridMultilevel"/>
    <w:tmpl w:val="7B46AF62"/>
    <w:lvl w:ilvl="0" w:tplc="FC20F00A">
      <w:start w:val="8"/>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1F2085"/>
    <w:multiLevelType w:val="hybridMultilevel"/>
    <w:tmpl w:val="48BCB16C"/>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2F21F5"/>
    <w:multiLevelType w:val="hybridMultilevel"/>
    <w:tmpl w:val="021EB9C4"/>
    <w:lvl w:ilvl="0" w:tplc="FC10821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C6B2527"/>
    <w:multiLevelType w:val="hybridMultilevel"/>
    <w:tmpl w:val="39E21F64"/>
    <w:lvl w:ilvl="0" w:tplc="859C5A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C7F0719"/>
    <w:multiLevelType w:val="hybridMultilevel"/>
    <w:tmpl w:val="E2A8E76C"/>
    <w:lvl w:ilvl="0" w:tplc="EDE632A6">
      <w:start w:val="1"/>
      <w:numFmt w:val="decimal"/>
      <w:lvlText w:val="%1."/>
      <w:lvlJc w:val="left"/>
      <w:pPr>
        <w:ind w:left="7243"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4B107D0"/>
    <w:multiLevelType w:val="hybridMultilevel"/>
    <w:tmpl w:val="CDFE3C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0E1B96"/>
    <w:multiLevelType w:val="hybridMultilevel"/>
    <w:tmpl w:val="86AE388C"/>
    <w:lvl w:ilvl="0" w:tplc="C27A67FA">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84A0FD1"/>
    <w:multiLevelType w:val="hybridMultilevel"/>
    <w:tmpl w:val="BADAC72A"/>
    <w:lvl w:ilvl="0" w:tplc="95C88B7C">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21" w15:restartNumberingAfterBreak="0">
    <w:nsid w:val="4A6C5C8B"/>
    <w:multiLevelType w:val="hybridMultilevel"/>
    <w:tmpl w:val="2640CE74"/>
    <w:lvl w:ilvl="0" w:tplc="8F901EE8">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023A12"/>
    <w:multiLevelType w:val="hybridMultilevel"/>
    <w:tmpl w:val="43E652B4"/>
    <w:lvl w:ilvl="0" w:tplc="13EC951E">
      <w:start w:val="2020"/>
      <w:numFmt w:val="decimal"/>
      <w:lvlText w:val="%1"/>
      <w:lvlJc w:val="left"/>
      <w:pPr>
        <w:ind w:left="1285" w:hanging="57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F605834"/>
    <w:multiLevelType w:val="hybridMultilevel"/>
    <w:tmpl w:val="FE8E442C"/>
    <w:lvl w:ilvl="0" w:tplc="7B98DA7A">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10623EF"/>
    <w:multiLevelType w:val="hybridMultilevel"/>
    <w:tmpl w:val="54EC5582"/>
    <w:lvl w:ilvl="0" w:tplc="CD6C56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1BE2072"/>
    <w:multiLevelType w:val="hybridMultilevel"/>
    <w:tmpl w:val="F9745C1C"/>
    <w:lvl w:ilvl="0" w:tplc="8F901EE8">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3412C8D"/>
    <w:multiLevelType w:val="multilevel"/>
    <w:tmpl w:val="C082D348"/>
    <w:lvl w:ilvl="0">
      <w:start w:val="2"/>
      <w:numFmt w:val="decimal"/>
      <w:lvlText w:val="%1."/>
      <w:lvlJc w:val="left"/>
      <w:pPr>
        <w:ind w:left="450" w:hanging="450"/>
      </w:pPr>
      <w:rPr>
        <w:rFonts w:hint="default"/>
        <w:b w:val="0"/>
      </w:rPr>
    </w:lvl>
    <w:lvl w:ilvl="1">
      <w:start w:val="7"/>
      <w:numFmt w:val="decimal"/>
      <w:lvlText w:val="%1.%2."/>
      <w:lvlJc w:val="left"/>
      <w:pPr>
        <w:ind w:left="1429" w:hanging="72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6054" w:hanging="180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27" w15:restartNumberingAfterBreak="0">
    <w:nsid w:val="53AB7B4A"/>
    <w:multiLevelType w:val="hybridMultilevel"/>
    <w:tmpl w:val="2B4685F0"/>
    <w:lvl w:ilvl="0" w:tplc="080E49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59A4266"/>
    <w:multiLevelType w:val="hybridMultilevel"/>
    <w:tmpl w:val="09962F08"/>
    <w:lvl w:ilvl="0" w:tplc="03622954">
      <w:start w:val="2014"/>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1AA102D"/>
    <w:multiLevelType w:val="multilevel"/>
    <w:tmpl w:val="A39AC84C"/>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41"/>
        <w:szCs w:val="4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49B5173"/>
    <w:multiLevelType w:val="hybridMultilevel"/>
    <w:tmpl w:val="048A9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5AC4670"/>
    <w:multiLevelType w:val="hybridMultilevel"/>
    <w:tmpl w:val="36C463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6907275"/>
    <w:multiLevelType w:val="hybridMultilevel"/>
    <w:tmpl w:val="F3A466FA"/>
    <w:lvl w:ilvl="0" w:tplc="25E2C762">
      <w:start w:val="1"/>
      <w:numFmt w:val="decimal"/>
      <w:lvlText w:val="%1."/>
      <w:lvlJc w:val="left"/>
      <w:pPr>
        <w:ind w:left="927" w:hanging="360"/>
      </w:pPr>
      <w:rPr>
        <w:rFonts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15:restartNumberingAfterBreak="0">
    <w:nsid w:val="675E60E5"/>
    <w:multiLevelType w:val="multilevel"/>
    <w:tmpl w:val="E8FC8A64"/>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41"/>
        <w:szCs w:val="4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95363DD"/>
    <w:multiLevelType w:val="hybridMultilevel"/>
    <w:tmpl w:val="0FD81AE6"/>
    <w:lvl w:ilvl="0" w:tplc="8C946F74">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35" w15:restartNumberingAfterBreak="0">
    <w:nsid w:val="6B9A3441"/>
    <w:multiLevelType w:val="hybridMultilevel"/>
    <w:tmpl w:val="770C8B80"/>
    <w:lvl w:ilvl="0" w:tplc="A6E65E1A">
      <w:start w:val="2018"/>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D44F68"/>
    <w:multiLevelType w:val="hybridMultilevel"/>
    <w:tmpl w:val="A29A8004"/>
    <w:lvl w:ilvl="0" w:tplc="0E402C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6D385C8D"/>
    <w:multiLevelType w:val="hybridMultilevel"/>
    <w:tmpl w:val="75E8A7B4"/>
    <w:lvl w:ilvl="0" w:tplc="63FAFB40">
      <w:start w:val="1"/>
      <w:numFmt w:val="decimal"/>
      <w:lvlText w:val="%1)"/>
      <w:lvlJc w:val="left"/>
      <w:pPr>
        <w:ind w:left="481" w:hanging="360"/>
      </w:pPr>
      <w:rPr>
        <w:rFonts w:hint="default"/>
      </w:rPr>
    </w:lvl>
    <w:lvl w:ilvl="1" w:tplc="04190019" w:tentative="1">
      <w:start w:val="1"/>
      <w:numFmt w:val="lowerLetter"/>
      <w:lvlText w:val="%2."/>
      <w:lvlJc w:val="left"/>
      <w:pPr>
        <w:ind w:left="1201" w:hanging="360"/>
      </w:pPr>
    </w:lvl>
    <w:lvl w:ilvl="2" w:tplc="0419001B" w:tentative="1">
      <w:start w:val="1"/>
      <w:numFmt w:val="lowerRoman"/>
      <w:lvlText w:val="%3."/>
      <w:lvlJc w:val="right"/>
      <w:pPr>
        <w:ind w:left="1921" w:hanging="180"/>
      </w:pPr>
    </w:lvl>
    <w:lvl w:ilvl="3" w:tplc="0419000F" w:tentative="1">
      <w:start w:val="1"/>
      <w:numFmt w:val="decimal"/>
      <w:lvlText w:val="%4."/>
      <w:lvlJc w:val="left"/>
      <w:pPr>
        <w:ind w:left="2641" w:hanging="360"/>
      </w:pPr>
    </w:lvl>
    <w:lvl w:ilvl="4" w:tplc="04190019" w:tentative="1">
      <w:start w:val="1"/>
      <w:numFmt w:val="lowerLetter"/>
      <w:lvlText w:val="%5."/>
      <w:lvlJc w:val="left"/>
      <w:pPr>
        <w:ind w:left="3361" w:hanging="360"/>
      </w:pPr>
    </w:lvl>
    <w:lvl w:ilvl="5" w:tplc="0419001B" w:tentative="1">
      <w:start w:val="1"/>
      <w:numFmt w:val="lowerRoman"/>
      <w:lvlText w:val="%6."/>
      <w:lvlJc w:val="right"/>
      <w:pPr>
        <w:ind w:left="4081" w:hanging="180"/>
      </w:pPr>
    </w:lvl>
    <w:lvl w:ilvl="6" w:tplc="0419000F" w:tentative="1">
      <w:start w:val="1"/>
      <w:numFmt w:val="decimal"/>
      <w:lvlText w:val="%7."/>
      <w:lvlJc w:val="left"/>
      <w:pPr>
        <w:ind w:left="4801" w:hanging="360"/>
      </w:pPr>
    </w:lvl>
    <w:lvl w:ilvl="7" w:tplc="04190019" w:tentative="1">
      <w:start w:val="1"/>
      <w:numFmt w:val="lowerLetter"/>
      <w:lvlText w:val="%8."/>
      <w:lvlJc w:val="left"/>
      <w:pPr>
        <w:ind w:left="5521" w:hanging="360"/>
      </w:pPr>
    </w:lvl>
    <w:lvl w:ilvl="8" w:tplc="0419001B" w:tentative="1">
      <w:start w:val="1"/>
      <w:numFmt w:val="lowerRoman"/>
      <w:lvlText w:val="%9."/>
      <w:lvlJc w:val="right"/>
      <w:pPr>
        <w:ind w:left="6241" w:hanging="180"/>
      </w:pPr>
    </w:lvl>
  </w:abstractNum>
  <w:abstractNum w:abstractNumId="38" w15:restartNumberingAfterBreak="0">
    <w:nsid w:val="73DD4729"/>
    <w:multiLevelType w:val="hybridMultilevel"/>
    <w:tmpl w:val="9438B0C2"/>
    <w:lvl w:ilvl="0" w:tplc="9588F708">
      <w:start w:val="1"/>
      <w:numFmt w:val="decimal"/>
      <w:lvlText w:val="%1."/>
      <w:lvlJc w:val="left"/>
      <w:pPr>
        <w:ind w:left="1777" w:hanging="106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7FEF3B8F"/>
    <w:multiLevelType w:val="hybridMultilevel"/>
    <w:tmpl w:val="1D581044"/>
    <w:lvl w:ilvl="0" w:tplc="D55CE3B4">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31"/>
  </w:num>
  <w:num w:numId="3">
    <w:abstractNumId w:val="22"/>
  </w:num>
  <w:num w:numId="4">
    <w:abstractNumId w:val="33"/>
  </w:num>
  <w:num w:numId="5">
    <w:abstractNumId w:val="29"/>
  </w:num>
  <w:num w:numId="6">
    <w:abstractNumId w:val="19"/>
  </w:num>
  <w:num w:numId="7">
    <w:abstractNumId w:val="24"/>
  </w:num>
  <w:num w:numId="8">
    <w:abstractNumId w:val="15"/>
  </w:num>
  <w:num w:numId="9">
    <w:abstractNumId w:val="23"/>
  </w:num>
  <w:num w:numId="10">
    <w:abstractNumId w:val="14"/>
  </w:num>
  <w:num w:numId="11">
    <w:abstractNumId w:val="36"/>
  </w:num>
  <w:num w:numId="12">
    <w:abstractNumId w:val="17"/>
  </w:num>
  <w:num w:numId="13">
    <w:abstractNumId w:val="6"/>
  </w:num>
  <w:num w:numId="14">
    <w:abstractNumId w:val="28"/>
  </w:num>
  <w:num w:numId="15">
    <w:abstractNumId w:val="35"/>
  </w:num>
  <w:num w:numId="16">
    <w:abstractNumId w:val="38"/>
  </w:num>
  <w:num w:numId="17">
    <w:abstractNumId w:val="8"/>
  </w:num>
  <w:num w:numId="18">
    <w:abstractNumId w:val="5"/>
  </w:num>
  <w:num w:numId="19">
    <w:abstractNumId w:val="32"/>
  </w:num>
  <w:num w:numId="20">
    <w:abstractNumId w:val="27"/>
  </w:num>
  <w:num w:numId="21">
    <w:abstractNumId w:val="4"/>
  </w:num>
  <w:num w:numId="22">
    <w:abstractNumId w:val="18"/>
  </w:num>
  <w:num w:numId="23">
    <w:abstractNumId w:val="9"/>
  </w:num>
  <w:num w:numId="24">
    <w:abstractNumId w:val="12"/>
  </w:num>
  <w:num w:numId="25">
    <w:abstractNumId w:val="37"/>
  </w:num>
  <w:num w:numId="26">
    <w:abstractNumId w:val="10"/>
  </w:num>
  <w:num w:numId="27">
    <w:abstractNumId w:val="11"/>
  </w:num>
  <w:num w:numId="28">
    <w:abstractNumId w:val="34"/>
  </w:num>
  <w:num w:numId="29">
    <w:abstractNumId w:val="20"/>
  </w:num>
  <w:num w:numId="30">
    <w:abstractNumId w:val="7"/>
  </w:num>
  <w:num w:numId="31">
    <w:abstractNumId w:val="26"/>
  </w:num>
  <w:num w:numId="32">
    <w:abstractNumId w:val="3"/>
  </w:num>
  <w:num w:numId="33">
    <w:abstractNumId w:val="2"/>
  </w:num>
  <w:num w:numId="34">
    <w:abstractNumId w:val="1"/>
  </w:num>
  <w:num w:numId="35">
    <w:abstractNumId w:val="0"/>
  </w:num>
  <w:num w:numId="36">
    <w:abstractNumId w:val="21"/>
  </w:num>
  <w:num w:numId="37">
    <w:abstractNumId w:val="25"/>
  </w:num>
  <w:num w:numId="38">
    <w:abstractNumId w:val="13"/>
  </w:num>
  <w:num w:numId="39">
    <w:abstractNumId w:val="39"/>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4555"/>
    <w:rsid w:val="000011B0"/>
    <w:rsid w:val="000029C4"/>
    <w:rsid w:val="0000310C"/>
    <w:rsid w:val="00005099"/>
    <w:rsid w:val="0000597B"/>
    <w:rsid w:val="00007B76"/>
    <w:rsid w:val="0001265E"/>
    <w:rsid w:val="00013DAB"/>
    <w:rsid w:val="0001504A"/>
    <w:rsid w:val="00015D4F"/>
    <w:rsid w:val="0001693B"/>
    <w:rsid w:val="00017A22"/>
    <w:rsid w:val="00020DCA"/>
    <w:rsid w:val="00021D85"/>
    <w:rsid w:val="000232FA"/>
    <w:rsid w:val="00024024"/>
    <w:rsid w:val="00025127"/>
    <w:rsid w:val="000253C1"/>
    <w:rsid w:val="0002623E"/>
    <w:rsid w:val="00026260"/>
    <w:rsid w:val="000300B8"/>
    <w:rsid w:val="00031E4B"/>
    <w:rsid w:val="0003262F"/>
    <w:rsid w:val="000332EE"/>
    <w:rsid w:val="00033AD8"/>
    <w:rsid w:val="000370A4"/>
    <w:rsid w:val="00037F09"/>
    <w:rsid w:val="00040A16"/>
    <w:rsid w:val="00040E03"/>
    <w:rsid w:val="00043715"/>
    <w:rsid w:val="00043ADA"/>
    <w:rsid w:val="000446C4"/>
    <w:rsid w:val="000450BD"/>
    <w:rsid w:val="000452A1"/>
    <w:rsid w:val="000458BB"/>
    <w:rsid w:val="00045E5A"/>
    <w:rsid w:val="00046B2B"/>
    <w:rsid w:val="00046E13"/>
    <w:rsid w:val="00047B9C"/>
    <w:rsid w:val="0005036C"/>
    <w:rsid w:val="000512CA"/>
    <w:rsid w:val="00051486"/>
    <w:rsid w:val="00054E38"/>
    <w:rsid w:val="00055611"/>
    <w:rsid w:val="000557D3"/>
    <w:rsid w:val="00057CD9"/>
    <w:rsid w:val="000631D9"/>
    <w:rsid w:val="000638DF"/>
    <w:rsid w:val="0006489F"/>
    <w:rsid w:val="00064EFC"/>
    <w:rsid w:val="00065CBF"/>
    <w:rsid w:val="00065EC1"/>
    <w:rsid w:val="000661A2"/>
    <w:rsid w:val="00067500"/>
    <w:rsid w:val="00071B3B"/>
    <w:rsid w:val="00073039"/>
    <w:rsid w:val="00075332"/>
    <w:rsid w:val="00076261"/>
    <w:rsid w:val="000766C8"/>
    <w:rsid w:val="00077C1C"/>
    <w:rsid w:val="00082D1F"/>
    <w:rsid w:val="00083099"/>
    <w:rsid w:val="00083170"/>
    <w:rsid w:val="00084312"/>
    <w:rsid w:val="0008438F"/>
    <w:rsid w:val="00084876"/>
    <w:rsid w:val="00086560"/>
    <w:rsid w:val="000868D9"/>
    <w:rsid w:val="00086A36"/>
    <w:rsid w:val="000875EA"/>
    <w:rsid w:val="00087D0F"/>
    <w:rsid w:val="00087E61"/>
    <w:rsid w:val="00090736"/>
    <w:rsid w:val="00090ADE"/>
    <w:rsid w:val="00090F3E"/>
    <w:rsid w:val="00091411"/>
    <w:rsid w:val="000916FA"/>
    <w:rsid w:val="00092110"/>
    <w:rsid w:val="000924B9"/>
    <w:rsid w:val="000925EA"/>
    <w:rsid w:val="00093DDB"/>
    <w:rsid w:val="00094633"/>
    <w:rsid w:val="0009496E"/>
    <w:rsid w:val="000953A4"/>
    <w:rsid w:val="00095443"/>
    <w:rsid w:val="00095D23"/>
    <w:rsid w:val="00096531"/>
    <w:rsid w:val="00096537"/>
    <w:rsid w:val="00097E31"/>
    <w:rsid w:val="00097F83"/>
    <w:rsid w:val="000A063D"/>
    <w:rsid w:val="000A1317"/>
    <w:rsid w:val="000A2030"/>
    <w:rsid w:val="000A2040"/>
    <w:rsid w:val="000A28E9"/>
    <w:rsid w:val="000A4EB8"/>
    <w:rsid w:val="000A5424"/>
    <w:rsid w:val="000A5F27"/>
    <w:rsid w:val="000A6094"/>
    <w:rsid w:val="000A637A"/>
    <w:rsid w:val="000B0B65"/>
    <w:rsid w:val="000B0C72"/>
    <w:rsid w:val="000B0F32"/>
    <w:rsid w:val="000B1E14"/>
    <w:rsid w:val="000B2123"/>
    <w:rsid w:val="000B30E6"/>
    <w:rsid w:val="000B467D"/>
    <w:rsid w:val="000B68AB"/>
    <w:rsid w:val="000B6B7F"/>
    <w:rsid w:val="000B6D86"/>
    <w:rsid w:val="000B6E48"/>
    <w:rsid w:val="000B7005"/>
    <w:rsid w:val="000B7B1A"/>
    <w:rsid w:val="000B7B4C"/>
    <w:rsid w:val="000C0E62"/>
    <w:rsid w:val="000C2B3E"/>
    <w:rsid w:val="000C2D6C"/>
    <w:rsid w:val="000C7252"/>
    <w:rsid w:val="000C75AC"/>
    <w:rsid w:val="000C75C5"/>
    <w:rsid w:val="000D2F9F"/>
    <w:rsid w:val="000D32BB"/>
    <w:rsid w:val="000D54D4"/>
    <w:rsid w:val="000D64A8"/>
    <w:rsid w:val="000D6846"/>
    <w:rsid w:val="000D7658"/>
    <w:rsid w:val="000E21A8"/>
    <w:rsid w:val="000E2858"/>
    <w:rsid w:val="000E64C9"/>
    <w:rsid w:val="000E7469"/>
    <w:rsid w:val="000E7CFA"/>
    <w:rsid w:val="000F2628"/>
    <w:rsid w:val="000F2AC5"/>
    <w:rsid w:val="000F3842"/>
    <w:rsid w:val="000F5071"/>
    <w:rsid w:val="000F52EB"/>
    <w:rsid w:val="000F5B61"/>
    <w:rsid w:val="000F6059"/>
    <w:rsid w:val="000F64E6"/>
    <w:rsid w:val="000F6B15"/>
    <w:rsid w:val="000F6DDA"/>
    <w:rsid w:val="00101D39"/>
    <w:rsid w:val="00102630"/>
    <w:rsid w:val="00103C32"/>
    <w:rsid w:val="00104C2E"/>
    <w:rsid w:val="0010676B"/>
    <w:rsid w:val="00106D76"/>
    <w:rsid w:val="00106F77"/>
    <w:rsid w:val="001078C4"/>
    <w:rsid w:val="0011123F"/>
    <w:rsid w:val="0011266B"/>
    <w:rsid w:val="001129C7"/>
    <w:rsid w:val="00114774"/>
    <w:rsid w:val="001167A8"/>
    <w:rsid w:val="001170A2"/>
    <w:rsid w:val="00117D7D"/>
    <w:rsid w:val="00120DE6"/>
    <w:rsid w:val="00121661"/>
    <w:rsid w:val="00121C5A"/>
    <w:rsid w:val="0012235B"/>
    <w:rsid w:val="00122770"/>
    <w:rsid w:val="00122AAE"/>
    <w:rsid w:val="0012400B"/>
    <w:rsid w:val="00124B6F"/>
    <w:rsid w:val="0012705A"/>
    <w:rsid w:val="001270F7"/>
    <w:rsid w:val="00130321"/>
    <w:rsid w:val="001312BE"/>
    <w:rsid w:val="00131A20"/>
    <w:rsid w:val="0013284D"/>
    <w:rsid w:val="00132F13"/>
    <w:rsid w:val="00134392"/>
    <w:rsid w:val="0013526F"/>
    <w:rsid w:val="00135838"/>
    <w:rsid w:val="001368A6"/>
    <w:rsid w:val="001406CF"/>
    <w:rsid w:val="00141783"/>
    <w:rsid w:val="00141969"/>
    <w:rsid w:val="00141AAE"/>
    <w:rsid w:val="00141B44"/>
    <w:rsid w:val="001425B9"/>
    <w:rsid w:val="00144172"/>
    <w:rsid w:val="00144EF3"/>
    <w:rsid w:val="00146729"/>
    <w:rsid w:val="00146F6F"/>
    <w:rsid w:val="001474EE"/>
    <w:rsid w:val="00147DC4"/>
    <w:rsid w:val="001500E9"/>
    <w:rsid w:val="00150364"/>
    <w:rsid w:val="001516C9"/>
    <w:rsid w:val="00151BB6"/>
    <w:rsid w:val="00152185"/>
    <w:rsid w:val="001521CA"/>
    <w:rsid w:val="00152A09"/>
    <w:rsid w:val="00152C07"/>
    <w:rsid w:val="0015359E"/>
    <w:rsid w:val="00153700"/>
    <w:rsid w:val="00153BC9"/>
    <w:rsid w:val="00156450"/>
    <w:rsid w:val="001621EB"/>
    <w:rsid w:val="00162C9B"/>
    <w:rsid w:val="0016328D"/>
    <w:rsid w:val="00165AF1"/>
    <w:rsid w:val="001675A8"/>
    <w:rsid w:val="001708DD"/>
    <w:rsid w:val="00170EC0"/>
    <w:rsid w:val="001716A2"/>
    <w:rsid w:val="00173384"/>
    <w:rsid w:val="00174BA8"/>
    <w:rsid w:val="001757EA"/>
    <w:rsid w:val="00175822"/>
    <w:rsid w:val="00175ACB"/>
    <w:rsid w:val="00176BE4"/>
    <w:rsid w:val="001770DD"/>
    <w:rsid w:val="00177253"/>
    <w:rsid w:val="00180378"/>
    <w:rsid w:val="00180633"/>
    <w:rsid w:val="001808E3"/>
    <w:rsid w:val="00180D5E"/>
    <w:rsid w:val="00182B7C"/>
    <w:rsid w:val="00182C34"/>
    <w:rsid w:val="0018437A"/>
    <w:rsid w:val="00184EBC"/>
    <w:rsid w:val="00185116"/>
    <w:rsid w:val="00186348"/>
    <w:rsid w:val="00190A80"/>
    <w:rsid w:val="001918C9"/>
    <w:rsid w:val="00194C68"/>
    <w:rsid w:val="00197A22"/>
    <w:rsid w:val="001A1646"/>
    <w:rsid w:val="001A1E98"/>
    <w:rsid w:val="001A2DE2"/>
    <w:rsid w:val="001A3ACA"/>
    <w:rsid w:val="001A5D13"/>
    <w:rsid w:val="001A6318"/>
    <w:rsid w:val="001A707F"/>
    <w:rsid w:val="001B1A31"/>
    <w:rsid w:val="001B2068"/>
    <w:rsid w:val="001B28AE"/>
    <w:rsid w:val="001B396F"/>
    <w:rsid w:val="001B453D"/>
    <w:rsid w:val="001B6BC5"/>
    <w:rsid w:val="001B71D5"/>
    <w:rsid w:val="001C01C6"/>
    <w:rsid w:val="001C1862"/>
    <w:rsid w:val="001C1A1A"/>
    <w:rsid w:val="001C1CB7"/>
    <w:rsid w:val="001C1EB5"/>
    <w:rsid w:val="001C4352"/>
    <w:rsid w:val="001C4B86"/>
    <w:rsid w:val="001C50B7"/>
    <w:rsid w:val="001C5A5D"/>
    <w:rsid w:val="001C7998"/>
    <w:rsid w:val="001C7A83"/>
    <w:rsid w:val="001D077A"/>
    <w:rsid w:val="001D0A3B"/>
    <w:rsid w:val="001D0CAA"/>
    <w:rsid w:val="001D19ED"/>
    <w:rsid w:val="001D3D04"/>
    <w:rsid w:val="001D3EC9"/>
    <w:rsid w:val="001D62C0"/>
    <w:rsid w:val="001D6DD5"/>
    <w:rsid w:val="001D7910"/>
    <w:rsid w:val="001D7E79"/>
    <w:rsid w:val="001E0490"/>
    <w:rsid w:val="001E070D"/>
    <w:rsid w:val="001E1181"/>
    <w:rsid w:val="001E17DD"/>
    <w:rsid w:val="001E2442"/>
    <w:rsid w:val="001E3704"/>
    <w:rsid w:val="001E4482"/>
    <w:rsid w:val="001E4885"/>
    <w:rsid w:val="001E4F0B"/>
    <w:rsid w:val="001E556A"/>
    <w:rsid w:val="001E5ADC"/>
    <w:rsid w:val="001E63E2"/>
    <w:rsid w:val="001E6E9F"/>
    <w:rsid w:val="001E7BB1"/>
    <w:rsid w:val="001F1EA5"/>
    <w:rsid w:val="001F3AFB"/>
    <w:rsid w:val="001F42FF"/>
    <w:rsid w:val="001F7C4B"/>
    <w:rsid w:val="001F7F99"/>
    <w:rsid w:val="00200427"/>
    <w:rsid w:val="00200F5C"/>
    <w:rsid w:val="0020166B"/>
    <w:rsid w:val="00203B57"/>
    <w:rsid w:val="0020442E"/>
    <w:rsid w:val="00204458"/>
    <w:rsid w:val="00204E33"/>
    <w:rsid w:val="002074EB"/>
    <w:rsid w:val="00207F6F"/>
    <w:rsid w:val="002106DC"/>
    <w:rsid w:val="00210D3B"/>
    <w:rsid w:val="00211486"/>
    <w:rsid w:val="00211AE5"/>
    <w:rsid w:val="002120C5"/>
    <w:rsid w:val="002131B5"/>
    <w:rsid w:val="00215A85"/>
    <w:rsid w:val="00215E72"/>
    <w:rsid w:val="0021625B"/>
    <w:rsid w:val="00216CAF"/>
    <w:rsid w:val="0022166C"/>
    <w:rsid w:val="00221977"/>
    <w:rsid w:val="0022321D"/>
    <w:rsid w:val="0022552B"/>
    <w:rsid w:val="00227606"/>
    <w:rsid w:val="002321BC"/>
    <w:rsid w:val="002329B2"/>
    <w:rsid w:val="00234C95"/>
    <w:rsid w:val="00234CC8"/>
    <w:rsid w:val="00235819"/>
    <w:rsid w:val="002378E3"/>
    <w:rsid w:val="0024055F"/>
    <w:rsid w:val="0024101A"/>
    <w:rsid w:val="00241576"/>
    <w:rsid w:val="002440F1"/>
    <w:rsid w:val="002455CB"/>
    <w:rsid w:val="00246BBB"/>
    <w:rsid w:val="00246DDC"/>
    <w:rsid w:val="00246F3C"/>
    <w:rsid w:val="00254A9D"/>
    <w:rsid w:val="00260337"/>
    <w:rsid w:val="00262317"/>
    <w:rsid w:val="00262C23"/>
    <w:rsid w:val="00263A57"/>
    <w:rsid w:val="00263D26"/>
    <w:rsid w:val="00263DC0"/>
    <w:rsid w:val="00263E72"/>
    <w:rsid w:val="002640C2"/>
    <w:rsid w:val="002655FA"/>
    <w:rsid w:val="00266939"/>
    <w:rsid w:val="00266E52"/>
    <w:rsid w:val="0026775C"/>
    <w:rsid w:val="002701DB"/>
    <w:rsid w:val="0027214D"/>
    <w:rsid w:val="0027363F"/>
    <w:rsid w:val="00273E3C"/>
    <w:rsid w:val="0027604B"/>
    <w:rsid w:val="002763BC"/>
    <w:rsid w:val="00276635"/>
    <w:rsid w:val="0027668E"/>
    <w:rsid w:val="0027683D"/>
    <w:rsid w:val="002778B3"/>
    <w:rsid w:val="00280472"/>
    <w:rsid w:val="00280546"/>
    <w:rsid w:val="00280966"/>
    <w:rsid w:val="00280A5E"/>
    <w:rsid w:val="0028186F"/>
    <w:rsid w:val="002818D8"/>
    <w:rsid w:val="00281EF7"/>
    <w:rsid w:val="002829D9"/>
    <w:rsid w:val="00283B28"/>
    <w:rsid w:val="00284D01"/>
    <w:rsid w:val="00284E19"/>
    <w:rsid w:val="00285ACF"/>
    <w:rsid w:val="00287A49"/>
    <w:rsid w:val="00287D4A"/>
    <w:rsid w:val="00287F8C"/>
    <w:rsid w:val="0029018E"/>
    <w:rsid w:val="0029105F"/>
    <w:rsid w:val="00292652"/>
    <w:rsid w:val="00292790"/>
    <w:rsid w:val="00293590"/>
    <w:rsid w:val="0029414E"/>
    <w:rsid w:val="00294464"/>
    <w:rsid w:val="002944D9"/>
    <w:rsid w:val="00294EAC"/>
    <w:rsid w:val="00295267"/>
    <w:rsid w:val="0029616D"/>
    <w:rsid w:val="00297DC9"/>
    <w:rsid w:val="002A2156"/>
    <w:rsid w:val="002A2819"/>
    <w:rsid w:val="002A331C"/>
    <w:rsid w:val="002A3BF1"/>
    <w:rsid w:val="002A71B2"/>
    <w:rsid w:val="002B0391"/>
    <w:rsid w:val="002B1289"/>
    <w:rsid w:val="002B408A"/>
    <w:rsid w:val="002B5C06"/>
    <w:rsid w:val="002B5EA4"/>
    <w:rsid w:val="002B720E"/>
    <w:rsid w:val="002B7678"/>
    <w:rsid w:val="002C2373"/>
    <w:rsid w:val="002C3E8B"/>
    <w:rsid w:val="002C4DC1"/>
    <w:rsid w:val="002C5FC3"/>
    <w:rsid w:val="002C7B13"/>
    <w:rsid w:val="002D0083"/>
    <w:rsid w:val="002D31B6"/>
    <w:rsid w:val="002D350D"/>
    <w:rsid w:val="002D3F3D"/>
    <w:rsid w:val="002D4E01"/>
    <w:rsid w:val="002D5100"/>
    <w:rsid w:val="002D5372"/>
    <w:rsid w:val="002D5D89"/>
    <w:rsid w:val="002D5E8E"/>
    <w:rsid w:val="002D5EF3"/>
    <w:rsid w:val="002D69B1"/>
    <w:rsid w:val="002D6A8D"/>
    <w:rsid w:val="002E0505"/>
    <w:rsid w:val="002E1717"/>
    <w:rsid w:val="002E1FD4"/>
    <w:rsid w:val="002E31D6"/>
    <w:rsid w:val="002E31E3"/>
    <w:rsid w:val="002E39B7"/>
    <w:rsid w:val="002E3C88"/>
    <w:rsid w:val="002E45AF"/>
    <w:rsid w:val="002E6E9B"/>
    <w:rsid w:val="002E705F"/>
    <w:rsid w:val="002E7231"/>
    <w:rsid w:val="002E780E"/>
    <w:rsid w:val="002F1B68"/>
    <w:rsid w:val="002F22AF"/>
    <w:rsid w:val="002F3198"/>
    <w:rsid w:val="002F3ED9"/>
    <w:rsid w:val="002F3F29"/>
    <w:rsid w:val="002F4017"/>
    <w:rsid w:val="002F422B"/>
    <w:rsid w:val="002F46BC"/>
    <w:rsid w:val="002F4E75"/>
    <w:rsid w:val="002F55A1"/>
    <w:rsid w:val="002F6744"/>
    <w:rsid w:val="002F7871"/>
    <w:rsid w:val="00300338"/>
    <w:rsid w:val="003009FC"/>
    <w:rsid w:val="0030256E"/>
    <w:rsid w:val="0030326E"/>
    <w:rsid w:val="00304478"/>
    <w:rsid w:val="003048D2"/>
    <w:rsid w:val="00305E10"/>
    <w:rsid w:val="00306C20"/>
    <w:rsid w:val="00306FC1"/>
    <w:rsid w:val="0030777F"/>
    <w:rsid w:val="003101C8"/>
    <w:rsid w:val="003109F0"/>
    <w:rsid w:val="00310E55"/>
    <w:rsid w:val="00312D8C"/>
    <w:rsid w:val="00314BBA"/>
    <w:rsid w:val="00315D7D"/>
    <w:rsid w:val="00317512"/>
    <w:rsid w:val="0032010B"/>
    <w:rsid w:val="0032015D"/>
    <w:rsid w:val="00321DDF"/>
    <w:rsid w:val="003235A5"/>
    <w:rsid w:val="00323FF1"/>
    <w:rsid w:val="00324D6C"/>
    <w:rsid w:val="00325EF8"/>
    <w:rsid w:val="00326637"/>
    <w:rsid w:val="00327953"/>
    <w:rsid w:val="00332CE8"/>
    <w:rsid w:val="003350E1"/>
    <w:rsid w:val="00335769"/>
    <w:rsid w:val="003371C4"/>
    <w:rsid w:val="00337B95"/>
    <w:rsid w:val="00340210"/>
    <w:rsid w:val="00340B0F"/>
    <w:rsid w:val="00340BFD"/>
    <w:rsid w:val="0034192E"/>
    <w:rsid w:val="00342DEF"/>
    <w:rsid w:val="00344291"/>
    <w:rsid w:val="00344A0E"/>
    <w:rsid w:val="0034766F"/>
    <w:rsid w:val="00350DDF"/>
    <w:rsid w:val="00351C48"/>
    <w:rsid w:val="00353205"/>
    <w:rsid w:val="003535B6"/>
    <w:rsid w:val="00353A85"/>
    <w:rsid w:val="00354B3F"/>
    <w:rsid w:val="0035502A"/>
    <w:rsid w:val="003554BE"/>
    <w:rsid w:val="00355EAE"/>
    <w:rsid w:val="003561FA"/>
    <w:rsid w:val="00356939"/>
    <w:rsid w:val="00357E42"/>
    <w:rsid w:val="00361776"/>
    <w:rsid w:val="00362CF3"/>
    <w:rsid w:val="003642AA"/>
    <w:rsid w:val="00365C81"/>
    <w:rsid w:val="003673AD"/>
    <w:rsid w:val="0036792D"/>
    <w:rsid w:val="003702FD"/>
    <w:rsid w:val="00370762"/>
    <w:rsid w:val="00370D8E"/>
    <w:rsid w:val="003716CB"/>
    <w:rsid w:val="003736F5"/>
    <w:rsid w:val="003744F0"/>
    <w:rsid w:val="0037525C"/>
    <w:rsid w:val="003757D9"/>
    <w:rsid w:val="0037627B"/>
    <w:rsid w:val="00376DCE"/>
    <w:rsid w:val="00377CBE"/>
    <w:rsid w:val="003803E8"/>
    <w:rsid w:val="003811E6"/>
    <w:rsid w:val="00381E58"/>
    <w:rsid w:val="00382011"/>
    <w:rsid w:val="00382185"/>
    <w:rsid w:val="00383FFC"/>
    <w:rsid w:val="00385901"/>
    <w:rsid w:val="00385E95"/>
    <w:rsid w:val="0038693E"/>
    <w:rsid w:val="00386AED"/>
    <w:rsid w:val="00387E8F"/>
    <w:rsid w:val="0039108A"/>
    <w:rsid w:val="0039153B"/>
    <w:rsid w:val="00391D84"/>
    <w:rsid w:val="00391E92"/>
    <w:rsid w:val="00393253"/>
    <w:rsid w:val="0039461A"/>
    <w:rsid w:val="003A0763"/>
    <w:rsid w:val="003A11B2"/>
    <w:rsid w:val="003A18BA"/>
    <w:rsid w:val="003A26D2"/>
    <w:rsid w:val="003A2A46"/>
    <w:rsid w:val="003A38AF"/>
    <w:rsid w:val="003A4671"/>
    <w:rsid w:val="003A57D7"/>
    <w:rsid w:val="003B12E6"/>
    <w:rsid w:val="003B2108"/>
    <w:rsid w:val="003B3C6D"/>
    <w:rsid w:val="003B3E44"/>
    <w:rsid w:val="003B551D"/>
    <w:rsid w:val="003B586B"/>
    <w:rsid w:val="003B7076"/>
    <w:rsid w:val="003C022A"/>
    <w:rsid w:val="003C07C9"/>
    <w:rsid w:val="003C1AD8"/>
    <w:rsid w:val="003C2005"/>
    <w:rsid w:val="003C3440"/>
    <w:rsid w:val="003C3645"/>
    <w:rsid w:val="003C4BEA"/>
    <w:rsid w:val="003C647B"/>
    <w:rsid w:val="003C6DF3"/>
    <w:rsid w:val="003C6FE9"/>
    <w:rsid w:val="003D1B04"/>
    <w:rsid w:val="003D49F4"/>
    <w:rsid w:val="003D5A33"/>
    <w:rsid w:val="003D608D"/>
    <w:rsid w:val="003D67C4"/>
    <w:rsid w:val="003D73F1"/>
    <w:rsid w:val="003D7AEF"/>
    <w:rsid w:val="003D7D0B"/>
    <w:rsid w:val="003E03F3"/>
    <w:rsid w:val="003E1273"/>
    <w:rsid w:val="003E2148"/>
    <w:rsid w:val="003E3A5B"/>
    <w:rsid w:val="003E3E6E"/>
    <w:rsid w:val="003E4548"/>
    <w:rsid w:val="003E7C84"/>
    <w:rsid w:val="003F1B1D"/>
    <w:rsid w:val="003F2291"/>
    <w:rsid w:val="003F2CDA"/>
    <w:rsid w:val="003F3446"/>
    <w:rsid w:val="003F5733"/>
    <w:rsid w:val="003F5D67"/>
    <w:rsid w:val="003F6E89"/>
    <w:rsid w:val="003F7D9D"/>
    <w:rsid w:val="00401AFA"/>
    <w:rsid w:val="004024D4"/>
    <w:rsid w:val="00402E7A"/>
    <w:rsid w:val="00404E3C"/>
    <w:rsid w:val="004052E2"/>
    <w:rsid w:val="0040774C"/>
    <w:rsid w:val="004078C6"/>
    <w:rsid w:val="004103C4"/>
    <w:rsid w:val="004103E3"/>
    <w:rsid w:val="00410870"/>
    <w:rsid w:val="00411245"/>
    <w:rsid w:val="00411B2A"/>
    <w:rsid w:val="00411B56"/>
    <w:rsid w:val="00411D38"/>
    <w:rsid w:val="00412271"/>
    <w:rsid w:val="00415228"/>
    <w:rsid w:val="00415826"/>
    <w:rsid w:val="00416910"/>
    <w:rsid w:val="00417D02"/>
    <w:rsid w:val="00420614"/>
    <w:rsid w:val="00421E45"/>
    <w:rsid w:val="00422F9F"/>
    <w:rsid w:val="004236E8"/>
    <w:rsid w:val="00423B0A"/>
    <w:rsid w:val="00423D5E"/>
    <w:rsid w:val="00423E84"/>
    <w:rsid w:val="00424D51"/>
    <w:rsid w:val="00425ECC"/>
    <w:rsid w:val="004260B0"/>
    <w:rsid w:val="004261FB"/>
    <w:rsid w:val="004270AD"/>
    <w:rsid w:val="004311F8"/>
    <w:rsid w:val="00432F5B"/>
    <w:rsid w:val="004330E3"/>
    <w:rsid w:val="004342A7"/>
    <w:rsid w:val="00435FCC"/>
    <w:rsid w:val="004378BF"/>
    <w:rsid w:val="004403AB"/>
    <w:rsid w:val="004421F6"/>
    <w:rsid w:val="00442C22"/>
    <w:rsid w:val="004433EF"/>
    <w:rsid w:val="0044487E"/>
    <w:rsid w:val="00447CCD"/>
    <w:rsid w:val="004501A3"/>
    <w:rsid w:val="004507B2"/>
    <w:rsid w:val="00450E3F"/>
    <w:rsid w:val="0045400B"/>
    <w:rsid w:val="00456195"/>
    <w:rsid w:val="00456A9F"/>
    <w:rsid w:val="00456DF4"/>
    <w:rsid w:val="00457709"/>
    <w:rsid w:val="00460658"/>
    <w:rsid w:val="00462557"/>
    <w:rsid w:val="00462AB0"/>
    <w:rsid w:val="00462D8D"/>
    <w:rsid w:val="00463001"/>
    <w:rsid w:val="00463246"/>
    <w:rsid w:val="0046343C"/>
    <w:rsid w:val="00464B33"/>
    <w:rsid w:val="004652EE"/>
    <w:rsid w:val="00466E78"/>
    <w:rsid w:val="00467A83"/>
    <w:rsid w:val="00467B1C"/>
    <w:rsid w:val="00471011"/>
    <w:rsid w:val="004731CD"/>
    <w:rsid w:val="004736CC"/>
    <w:rsid w:val="004752C0"/>
    <w:rsid w:val="00476A03"/>
    <w:rsid w:val="004770AC"/>
    <w:rsid w:val="00482325"/>
    <w:rsid w:val="004827F2"/>
    <w:rsid w:val="004832FC"/>
    <w:rsid w:val="0048451A"/>
    <w:rsid w:val="00484B68"/>
    <w:rsid w:val="00485E81"/>
    <w:rsid w:val="0048678E"/>
    <w:rsid w:val="00487D90"/>
    <w:rsid w:val="00487DE3"/>
    <w:rsid w:val="00490D72"/>
    <w:rsid w:val="00493198"/>
    <w:rsid w:val="004935EF"/>
    <w:rsid w:val="0049424D"/>
    <w:rsid w:val="00495877"/>
    <w:rsid w:val="00496D8A"/>
    <w:rsid w:val="004970E2"/>
    <w:rsid w:val="004A3844"/>
    <w:rsid w:val="004A49B3"/>
    <w:rsid w:val="004A4A16"/>
    <w:rsid w:val="004A4E92"/>
    <w:rsid w:val="004A542C"/>
    <w:rsid w:val="004A5EEC"/>
    <w:rsid w:val="004A66DA"/>
    <w:rsid w:val="004B07EF"/>
    <w:rsid w:val="004B2135"/>
    <w:rsid w:val="004B2551"/>
    <w:rsid w:val="004B2691"/>
    <w:rsid w:val="004B3A34"/>
    <w:rsid w:val="004B4ED4"/>
    <w:rsid w:val="004B5415"/>
    <w:rsid w:val="004B62BB"/>
    <w:rsid w:val="004B74D1"/>
    <w:rsid w:val="004B7C5E"/>
    <w:rsid w:val="004C0C19"/>
    <w:rsid w:val="004C0F99"/>
    <w:rsid w:val="004C1478"/>
    <w:rsid w:val="004C2B53"/>
    <w:rsid w:val="004C367B"/>
    <w:rsid w:val="004C4A44"/>
    <w:rsid w:val="004C4AD4"/>
    <w:rsid w:val="004C66D5"/>
    <w:rsid w:val="004C6BD9"/>
    <w:rsid w:val="004C704C"/>
    <w:rsid w:val="004C70B9"/>
    <w:rsid w:val="004D0218"/>
    <w:rsid w:val="004D1373"/>
    <w:rsid w:val="004D181F"/>
    <w:rsid w:val="004D283C"/>
    <w:rsid w:val="004D3258"/>
    <w:rsid w:val="004D4E4C"/>
    <w:rsid w:val="004D6AF6"/>
    <w:rsid w:val="004D6CF1"/>
    <w:rsid w:val="004D7B7C"/>
    <w:rsid w:val="004D7F47"/>
    <w:rsid w:val="004E0618"/>
    <w:rsid w:val="004E20D9"/>
    <w:rsid w:val="004E4ACA"/>
    <w:rsid w:val="004E58C1"/>
    <w:rsid w:val="004E5E22"/>
    <w:rsid w:val="004E6E3E"/>
    <w:rsid w:val="004F0740"/>
    <w:rsid w:val="004F0A3D"/>
    <w:rsid w:val="004F178D"/>
    <w:rsid w:val="004F2EA3"/>
    <w:rsid w:val="004F2F5A"/>
    <w:rsid w:val="004F2FB5"/>
    <w:rsid w:val="004F40F4"/>
    <w:rsid w:val="004F4485"/>
    <w:rsid w:val="004F53CE"/>
    <w:rsid w:val="004F5A7A"/>
    <w:rsid w:val="004F6745"/>
    <w:rsid w:val="004F6BB0"/>
    <w:rsid w:val="00500CE5"/>
    <w:rsid w:val="00501583"/>
    <w:rsid w:val="00501E8D"/>
    <w:rsid w:val="00502C00"/>
    <w:rsid w:val="00502FED"/>
    <w:rsid w:val="0050490F"/>
    <w:rsid w:val="00504A8A"/>
    <w:rsid w:val="00505630"/>
    <w:rsid w:val="00505E85"/>
    <w:rsid w:val="00506F0A"/>
    <w:rsid w:val="005078EF"/>
    <w:rsid w:val="00510F8D"/>
    <w:rsid w:val="00511153"/>
    <w:rsid w:val="0051122B"/>
    <w:rsid w:val="00511CF1"/>
    <w:rsid w:val="00512EDC"/>
    <w:rsid w:val="00514380"/>
    <w:rsid w:val="00514385"/>
    <w:rsid w:val="005200B2"/>
    <w:rsid w:val="00520838"/>
    <w:rsid w:val="00520AFB"/>
    <w:rsid w:val="00520FCA"/>
    <w:rsid w:val="005211A3"/>
    <w:rsid w:val="005222A3"/>
    <w:rsid w:val="0052255D"/>
    <w:rsid w:val="005228D3"/>
    <w:rsid w:val="005238BF"/>
    <w:rsid w:val="00524E84"/>
    <w:rsid w:val="00524F80"/>
    <w:rsid w:val="005261C5"/>
    <w:rsid w:val="0052640D"/>
    <w:rsid w:val="00532293"/>
    <w:rsid w:val="0053426A"/>
    <w:rsid w:val="005361EE"/>
    <w:rsid w:val="0053655C"/>
    <w:rsid w:val="00540B05"/>
    <w:rsid w:val="00541AB5"/>
    <w:rsid w:val="00542217"/>
    <w:rsid w:val="0054355A"/>
    <w:rsid w:val="0054367D"/>
    <w:rsid w:val="00543816"/>
    <w:rsid w:val="00543C13"/>
    <w:rsid w:val="00544361"/>
    <w:rsid w:val="005458AF"/>
    <w:rsid w:val="005459F4"/>
    <w:rsid w:val="00547DA5"/>
    <w:rsid w:val="005517A0"/>
    <w:rsid w:val="00552129"/>
    <w:rsid w:val="00552414"/>
    <w:rsid w:val="00552A48"/>
    <w:rsid w:val="00552A4D"/>
    <w:rsid w:val="0055350E"/>
    <w:rsid w:val="0055411C"/>
    <w:rsid w:val="00554B56"/>
    <w:rsid w:val="00555372"/>
    <w:rsid w:val="00555C2A"/>
    <w:rsid w:val="005562B0"/>
    <w:rsid w:val="00556E10"/>
    <w:rsid w:val="00557673"/>
    <w:rsid w:val="00557DE7"/>
    <w:rsid w:val="00560270"/>
    <w:rsid w:val="00561209"/>
    <w:rsid w:val="00562A69"/>
    <w:rsid w:val="005645C4"/>
    <w:rsid w:val="00570CB4"/>
    <w:rsid w:val="0057100E"/>
    <w:rsid w:val="00572210"/>
    <w:rsid w:val="00572DAF"/>
    <w:rsid w:val="005735FD"/>
    <w:rsid w:val="0057402E"/>
    <w:rsid w:val="00574D78"/>
    <w:rsid w:val="00575D4D"/>
    <w:rsid w:val="0057664F"/>
    <w:rsid w:val="0058122B"/>
    <w:rsid w:val="00581591"/>
    <w:rsid w:val="00581AE9"/>
    <w:rsid w:val="00581D33"/>
    <w:rsid w:val="00582827"/>
    <w:rsid w:val="00583455"/>
    <w:rsid w:val="005849A7"/>
    <w:rsid w:val="0058514F"/>
    <w:rsid w:val="0058540C"/>
    <w:rsid w:val="0058588B"/>
    <w:rsid w:val="00585AB0"/>
    <w:rsid w:val="00585B2C"/>
    <w:rsid w:val="0058693C"/>
    <w:rsid w:val="00586ABA"/>
    <w:rsid w:val="0058706B"/>
    <w:rsid w:val="0058775E"/>
    <w:rsid w:val="005900E8"/>
    <w:rsid w:val="00590DD2"/>
    <w:rsid w:val="005915A0"/>
    <w:rsid w:val="00591789"/>
    <w:rsid w:val="00591B6F"/>
    <w:rsid w:val="005954D8"/>
    <w:rsid w:val="00596D4C"/>
    <w:rsid w:val="0059734A"/>
    <w:rsid w:val="005A048C"/>
    <w:rsid w:val="005A0FF4"/>
    <w:rsid w:val="005A1162"/>
    <w:rsid w:val="005A1569"/>
    <w:rsid w:val="005A18AA"/>
    <w:rsid w:val="005A1FA0"/>
    <w:rsid w:val="005A3AFC"/>
    <w:rsid w:val="005A673E"/>
    <w:rsid w:val="005A7364"/>
    <w:rsid w:val="005B1E7F"/>
    <w:rsid w:val="005B2DA7"/>
    <w:rsid w:val="005B40FE"/>
    <w:rsid w:val="005B500B"/>
    <w:rsid w:val="005B76BC"/>
    <w:rsid w:val="005C0213"/>
    <w:rsid w:val="005C05BC"/>
    <w:rsid w:val="005C11A2"/>
    <w:rsid w:val="005C3915"/>
    <w:rsid w:val="005C4402"/>
    <w:rsid w:val="005C4478"/>
    <w:rsid w:val="005C4653"/>
    <w:rsid w:val="005C4E00"/>
    <w:rsid w:val="005C58AF"/>
    <w:rsid w:val="005C5FF8"/>
    <w:rsid w:val="005C626A"/>
    <w:rsid w:val="005C6DC4"/>
    <w:rsid w:val="005C707F"/>
    <w:rsid w:val="005D1BE4"/>
    <w:rsid w:val="005D2C7C"/>
    <w:rsid w:val="005D4809"/>
    <w:rsid w:val="005D4937"/>
    <w:rsid w:val="005D595A"/>
    <w:rsid w:val="005D5CB8"/>
    <w:rsid w:val="005D654A"/>
    <w:rsid w:val="005D7963"/>
    <w:rsid w:val="005D7B02"/>
    <w:rsid w:val="005E28BB"/>
    <w:rsid w:val="005E3D46"/>
    <w:rsid w:val="005E3E98"/>
    <w:rsid w:val="005E4555"/>
    <w:rsid w:val="005E4818"/>
    <w:rsid w:val="005E5221"/>
    <w:rsid w:val="005E5C46"/>
    <w:rsid w:val="005F2237"/>
    <w:rsid w:val="005F2A7F"/>
    <w:rsid w:val="005F2C10"/>
    <w:rsid w:val="005F3ED9"/>
    <w:rsid w:val="005F41C1"/>
    <w:rsid w:val="005F433A"/>
    <w:rsid w:val="005F6994"/>
    <w:rsid w:val="005F6F77"/>
    <w:rsid w:val="005F77FF"/>
    <w:rsid w:val="00600CE2"/>
    <w:rsid w:val="006017EF"/>
    <w:rsid w:val="00601BB9"/>
    <w:rsid w:val="0060439C"/>
    <w:rsid w:val="00610503"/>
    <w:rsid w:val="00613160"/>
    <w:rsid w:val="00613FCD"/>
    <w:rsid w:val="00614D48"/>
    <w:rsid w:val="006179AA"/>
    <w:rsid w:val="00617C9E"/>
    <w:rsid w:val="00617D72"/>
    <w:rsid w:val="006217C5"/>
    <w:rsid w:val="00621D1B"/>
    <w:rsid w:val="00622425"/>
    <w:rsid w:val="00623CF5"/>
    <w:rsid w:val="00623E2B"/>
    <w:rsid w:val="00625B50"/>
    <w:rsid w:val="00626039"/>
    <w:rsid w:val="0062618F"/>
    <w:rsid w:val="0062647F"/>
    <w:rsid w:val="00626A92"/>
    <w:rsid w:val="00626E42"/>
    <w:rsid w:val="0063005E"/>
    <w:rsid w:val="00630163"/>
    <w:rsid w:val="00631761"/>
    <w:rsid w:val="0063256F"/>
    <w:rsid w:val="00632CD2"/>
    <w:rsid w:val="00636F4B"/>
    <w:rsid w:val="006372C8"/>
    <w:rsid w:val="006410A8"/>
    <w:rsid w:val="00642109"/>
    <w:rsid w:val="006452C1"/>
    <w:rsid w:val="006453EB"/>
    <w:rsid w:val="00646EC2"/>
    <w:rsid w:val="006502B7"/>
    <w:rsid w:val="0065430B"/>
    <w:rsid w:val="006547DA"/>
    <w:rsid w:val="00656577"/>
    <w:rsid w:val="00662F39"/>
    <w:rsid w:val="00663865"/>
    <w:rsid w:val="0066437B"/>
    <w:rsid w:val="0066520E"/>
    <w:rsid w:val="006667B9"/>
    <w:rsid w:val="00666994"/>
    <w:rsid w:val="0066794C"/>
    <w:rsid w:val="00670159"/>
    <w:rsid w:val="00670544"/>
    <w:rsid w:val="00673572"/>
    <w:rsid w:val="00673625"/>
    <w:rsid w:val="00674D24"/>
    <w:rsid w:val="00674EE1"/>
    <w:rsid w:val="006754ED"/>
    <w:rsid w:val="00677C0D"/>
    <w:rsid w:val="00681CAC"/>
    <w:rsid w:val="00683923"/>
    <w:rsid w:val="00683B34"/>
    <w:rsid w:val="006855BF"/>
    <w:rsid w:val="00687444"/>
    <w:rsid w:val="00687AAD"/>
    <w:rsid w:val="006914AC"/>
    <w:rsid w:val="00691F5A"/>
    <w:rsid w:val="006921F9"/>
    <w:rsid w:val="00692418"/>
    <w:rsid w:val="00692743"/>
    <w:rsid w:val="006928EE"/>
    <w:rsid w:val="0069347B"/>
    <w:rsid w:val="00694765"/>
    <w:rsid w:val="00694BCF"/>
    <w:rsid w:val="00694C17"/>
    <w:rsid w:val="0069555B"/>
    <w:rsid w:val="00696026"/>
    <w:rsid w:val="00696848"/>
    <w:rsid w:val="00696AB7"/>
    <w:rsid w:val="006A1715"/>
    <w:rsid w:val="006A23EC"/>
    <w:rsid w:val="006A34AF"/>
    <w:rsid w:val="006A3EA6"/>
    <w:rsid w:val="006A3F7E"/>
    <w:rsid w:val="006A4FA6"/>
    <w:rsid w:val="006A55A5"/>
    <w:rsid w:val="006A5BCB"/>
    <w:rsid w:val="006A613C"/>
    <w:rsid w:val="006A6412"/>
    <w:rsid w:val="006A66C1"/>
    <w:rsid w:val="006A7993"/>
    <w:rsid w:val="006A7F70"/>
    <w:rsid w:val="006B0A90"/>
    <w:rsid w:val="006B208E"/>
    <w:rsid w:val="006B20E1"/>
    <w:rsid w:val="006B24C4"/>
    <w:rsid w:val="006B26D3"/>
    <w:rsid w:val="006B439B"/>
    <w:rsid w:val="006B6576"/>
    <w:rsid w:val="006B72B2"/>
    <w:rsid w:val="006B7EE0"/>
    <w:rsid w:val="006C0575"/>
    <w:rsid w:val="006C060A"/>
    <w:rsid w:val="006C13F0"/>
    <w:rsid w:val="006C3767"/>
    <w:rsid w:val="006C3E7F"/>
    <w:rsid w:val="006C41F6"/>
    <w:rsid w:val="006C543D"/>
    <w:rsid w:val="006C5461"/>
    <w:rsid w:val="006D2CF3"/>
    <w:rsid w:val="006D3106"/>
    <w:rsid w:val="006D32E5"/>
    <w:rsid w:val="006D3E56"/>
    <w:rsid w:val="006E03B8"/>
    <w:rsid w:val="006E05C4"/>
    <w:rsid w:val="006E0975"/>
    <w:rsid w:val="006E3793"/>
    <w:rsid w:val="006E3932"/>
    <w:rsid w:val="006E3964"/>
    <w:rsid w:val="006E6800"/>
    <w:rsid w:val="006E7606"/>
    <w:rsid w:val="006F218F"/>
    <w:rsid w:val="006F2BDA"/>
    <w:rsid w:val="006F3B22"/>
    <w:rsid w:val="006F3CDA"/>
    <w:rsid w:val="006F4B06"/>
    <w:rsid w:val="006F5346"/>
    <w:rsid w:val="006F5A11"/>
    <w:rsid w:val="006F65CB"/>
    <w:rsid w:val="006F7A25"/>
    <w:rsid w:val="006F7A9A"/>
    <w:rsid w:val="00700E39"/>
    <w:rsid w:val="00701747"/>
    <w:rsid w:val="00701FC8"/>
    <w:rsid w:val="00702421"/>
    <w:rsid w:val="0070547D"/>
    <w:rsid w:val="0070615E"/>
    <w:rsid w:val="00706FC4"/>
    <w:rsid w:val="0070744B"/>
    <w:rsid w:val="00707BB5"/>
    <w:rsid w:val="007105B6"/>
    <w:rsid w:val="007118D0"/>
    <w:rsid w:val="00712B0B"/>
    <w:rsid w:val="007145BF"/>
    <w:rsid w:val="00714F3F"/>
    <w:rsid w:val="0071568D"/>
    <w:rsid w:val="0071670B"/>
    <w:rsid w:val="00716CE7"/>
    <w:rsid w:val="00717306"/>
    <w:rsid w:val="00717A0D"/>
    <w:rsid w:val="007206E2"/>
    <w:rsid w:val="00721374"/>
    <w:rsid w:val="00722A4E"/>
    <w:rsid w:val="00725377"/>
    <w:rsid w:val="00725AE3"/>
    <w:rsid w:val="00725F66"/>
    <w:rsid w:val="00725FC4"/>
    <w:rsid w:val="007275A9"/>
    <w:rsid w:val="00727C12"/>
    <w:rsid w:val="00731F5D"/>
    <w:rsid w:val="00731F89"/>
    <w:rsid w:val="00732439"/>
    <w:rsid w:val="007326BD"/>
    <w:rsid w:val="00732EAC"/>
    <w:rsid w:val="0073331D"/>
    <w:rsid w:val="00733E8E"/>
    <w:rsid w:val="00734474"/>
    <w:rsid w:val="007347CF"/>
    <w:rsid w:val="00740DB6"/>
    <w:rsid w:val="00741982"/>
    <w:rsid w:val="00741E91"/>
    <w:rsid w:val="0074354C"/>
    <w:rsid w:val="00744D1F"/>
    <w:rsid w:val="00745083"/>
    <w:rsid w:val="00747461"/>
    <w:rsid w:val="00747EBC"/>
    <w:rsid w:val="007506D2"/>
    <w:rsid w:val="00751641"/>
    <w:rsid w:val="007517AD"/>
    <w:rsid w:val="0075180B"/>
    <w:rsid w:val="00751E6A"/>
    <w:rsid w:val="00752985"/>
    <w:rsid w:val="00753FB1"/>
    <w:rsid w:val="00754E38"/>
    <w:rsid w:val="00754F23"/>
    <w:rsid w:val="00755977"/>
    <w:rsid w:val="00755D10"/>
    <w:rsid w:val="007567F4"/>
    <w:rsid w:val="0075786A"/>
    <w:rsid w:val="0075792E"/>
    <w:rsid w:val="00757D08"/>
    <w:rsid w:val="00762453"/>
    <w:rsid w:val="0076404C"/>
    <w:rsid w:val="007649A7"/>
    <w:rsid w:val="0076717F"/>
    <w:rsid w:val="0076779F"/>
    <w:rsid w:val="00767A50"/>
    <w:rsid w:val="00767B5C"/>
    <w:rsid w:val="007704EF"/>
    <w:rsid w:val="00770C4C"/>
    <w:rsid w:val="0077231F"/>
    <w:rsid w:val="00775567"/>
    <w:rsid w:val="007757A4"/>
    <w:rsid w:val="007810EE"/>
    <w:rsid w:val="00782D91"/>
    <w:rsid w:val="00782FE9"/>
    <w:rsid w:val="0078320A"/>
    <w:rsid w:val="00783F21"/>
    <w:rsid w:val="00783F33"/>
    <w:rsid w:val="00784FE6"/>
    <w:rsid w:val="007853F9"/>
    <w:rsid w:val="00786B6D"/>
    <w:rsid w:val="00786CB4"/>
    <w:rsid w:val="0078753D"/>
    <w:rsid w:val="00787FEC"/>
    <w:rsid w:val="0079197B"/>
    <w:rsid w:val="00793B4A"/>
    <w:rsid w:val="00794249"/>
    <w:rsid w:val="00794887"/>
    <w:rsid w:val="00795AC2"/>
    <w:rsid w:val="00796B9A"/>
    <w:rsid w:val="00796DE6"/>
    <w:rsid w:val="007A0976"/>
    <w:rsid w:val="007A1D86"/>
    <w:rsid w:val="007A2F45"/>
    <w:rsid w:val="007A496F"/>
    <w:rsid w:val="007A5B71"/>
    <w:rsid w:val="007A6679"/>
    <w:rsid w:val="007A6743"/>
    <w:rsid w:val="007A69A1"/>
    <w:rsid w:val="007A77A5"/>
    <w:rsid w:val="007B0454"/>
    <w:rsid w:val="007B1E05"/>
    <w:rsid w:val="007B237A"/>
    <w:rsid w:val="007B2FD9"/>
    <w:rsid w:val="007B34E5"/>
    <w:rsid w:val="007B4108"/>
    <w:rsid w:val="007B4960"/>
    <w:rsid w:val="007B696B"/>
    <w:rsid w:val="007B6BB3"/>
    <w:rsid w:val="007B7505"/>
    <w:rsid w:val="007C092B"/>
    <w:rsid w:val="007C0F85"/>
    <w:rsid w:val="007C131A"/>
    <w:rsid w:val="007C1857"/>
    <w:rsid w:val="007C2906"/>
    <w:rsid w:val="007C2DDC"/>
    <w:rsid w:val="007C3A3D"/>
    <w:rsid w:val="007C3F86"/>
    <w:rsid w:val="007C46FB"/>
    <w:rsid w:val="007C5338"/>
    <w:rsid w:val="007C5B64"/>
    <w:rsid w:val="007C611C"/>
    <w:rsid w:val="007D0A71"/>
    <w:rsid w:val="007D0CB0"/>
    <w:rsid w:val="007D1C09"/>
    <w:rsid w:val="007D1FF8"/>
    <w:rsid w:val="007D212B"/>
    <w:rsid w:val="007D3499"/>
    <w:rsid w:val="007D3798"/>
    <w:rsid w:val="007D501D"/>
    <w:rsid w:val="007D66B7"/>
    <w:rsid w:val="007D6725"/>
    <w:rsid w:val="007D6CB6"/>
    <w:rsid w:val="007D7406"/>
    <w:rsid w:val="007D7659"/>
    <w:rsid w:val="007D7A67"/>
    <w:rsid w:val="007D7BF9"/>
    <w:rsid w:val="007E15FB"/>
    <w:rsid w:val="007E16A1"/>
    <w:rsid w:val="007E1AC8"/>
    <w:rsid w:val="007E22F9"/>
    <w:rsid w:val="007E2763"/>
    <w:rsid w:val="007E518B"/>
    <w:rsid w:val="007E5A4E"/>
    <w:rsid w:val="007E5A77"/>
    <w:rsid w:val="007E6E1E"/>
    <w:rsid w:val="007E72C8"/>
    <w:rsid w:val="007E73E3"/>
    <w:rsid w:val="007E763C"/>
    <w:rsid w:val="007F057B"/>
    <w:rsid w:val="007F2219"/>
    <w:rsid w:val="007F23D1"/>
    <w:rsid w:val="007F25CD"/>
    <w:rsid w:val="007F314F"/>
    <w:rsid w:val="007F3C0D"/>
    <w:rsid w:val="007F49FE"/>
    <w:rsid w:val="007F5447"/>
    <w:rsid w:val="007F5A34"/>
    <w:rsid w:val="007F6274"/>
    <w:rsid w:val="007F708D"/>
    <w:rsid w:val="007F71C9"/>
    <w:rsid w:val="007F75BA"/>
    <w:rsid w:val="007F7B44"/>
    <w:rsid w:val="0080053E"/>
    <w:rsid w:val="008006EE"/>
    <w:rsid w:val="008008EC"/>
    <w:rsid w:val="00800E54"/>
    <w:rsid w:val="0080480B"/>
    <w:rsid w:val="0080538A"/>
    <w:rsid w:val="00805EDB"/>
    <w:rsid w:val="008073B7"/>
    <w:rsid w:val="008075E0"/>
    <w:rsid w:val="008076D8"/>
    <w:rsid w:val="00807B6F"/>
    <w:rsid w:val="00812608"/>
    <w:rsid w:val="00815904"/>
    <w:rsid w:val="00816560"/>
    <w:rsid w:val="00820BA2"/>
    <w:rsid w:val="00821369"/>
    <w:rsid w:val="00822981"/>
    <w:rsid w:val="00823CBB"/>
    <w:rsid w:val="008260EA"/>
    <w:rsid w:val="00826263"/>
    <w:rsid w:val="008278AD"/>
    <w:rsid w:val="00830164"/>
    <w:rsid w:val="008314E9"/>
    <w:rsid w:val="00831A71"/>
    <w:rsid w:val="00832127"/>
    <w:rsid w:val="0083271E"/>
    <w:rsid w:val="00832F1C"/>
    <w:rsid w:val="00833187"/>
    <w:rsid w:val="008348A2"/>
    <w:rsid w:val="00834E72"/>
    <w:rsid w:val="0083680E"/>
    <w:rsid w:val="00836ACA"/>
    <w:rsid w:val="0083770A"/>
    <w:rsid w:val="0083775C"/>
    <w:rsid w:val="008401C1"/>
    <w:rsid w:val="008429FB"/>
    <w:rsid w:val="0084415B"/>
    <w:rsid w:val="008448A7"/>
    <w:rsid w:val="00845517"/>
    <w:rsid w:val="008469BD"/>
    <w:rsid w:val="008470DE"/>
    <w:rsid w:val="008515D6"/>
    <w:rsid w:val="00851D3E"/>
    <w:rsid w:val="00853B5B"/>
    <w:rsid w:val="008569B9"/>
    <w:rsid w:val="00856AF6"/>
    <w:rsid w:val="00861785"/>
    <w:rsid w:val="00861830"/>
    <w:rsid w:val="008633C3"/>
    <w:rsid w:val="00863916"/>
    <w:rsid w:val="00863DCD"/>
    <w:rsid w:val="0086404B"/>
    <w:rsid w:val="00864975"/>
    <w:rsid w:val="00865FBA"/>
    <w:rsid w:val="0086729F"/>
    <w:rsid w:val="00867FDB"/>
    <w:rsid w:val="008701F5"/>
    <w:rsid w:val="0087044F"/>
    <w:rsid w:val="008704DA"/>
    <w:rsid w:val="00871D8A"/>
    <w:rsid w:val="0087409B"/>
    <w:rsid w:val="008747C5"/>
    <w:rsid w:val="00874F73"/>
    <w:rsid w:val="008758CC"/>
    <w:rsid w:val="00875CDA"/>
    <w:rsid w:val="008805F5"/>
    <w:rsid w:val="00881549"/>
    <w:rsid w:val="0088215D"/>
    <w:rsid w:val="00882539"/>
    <w:rsid w:val="0088262D"/>
    <w:rsid w:val="008829EB"/>
    <w:rsid w:val="00882D62"/>
    <w:rsid w:val="0088417B"/>
    <w:rsid w:val="0088682F"/>
    <w:rsid w:val="00886A90"/>
    <w:rsid w:val="00887CAC"/>
    <w:rsid w:val="00890C09"/>
    <w:rsid w:val="0089279A"/>
    <w:rsid w:val="00894537"/>
    <w:rsid w:val="0089505D"/>
    <w:rsid w:val="008960A2"/>
    <w:rsid w:val="008965DD"/>
    <w:rsid w:val="00896C7B"/>
    <w:rsid w:val="00896DCB"/>
    <w:rsid w:val="008976E6"/>
    <w:rsid w:val="008A0602"/>
    <w:rsid w:val="008A0606"/>
    <w:rsid w:val="008A1F07"/>
    <w:rsid w:val="008A1F0E"/>
    <w:rsid w:val="008A39C9"/>
    <w:rsid w:val="008A4BC4"/>
    <w:rsid w:val="008A4EDF"/>
    <w:rsid w:val="008A5C92"/>
    <w:rsid w:val="008A746E"/>
    <w:rsid w:val="008B03BD"/>
    <w:rsid w:val="008B0FCF"/>
    <w:rsid w:val="008B2533"/>
    <w:rsid w:val="008B348F"/>
    <w:rsid w:val="008B4145"/>
    <w:rsid w:val="008B4FA2"/>
    <w:rsid w:val="008B6B46"/>
    <w:rsid w:val="008B6BAE"/>
    <w:rsid w:val="008B6F85"/>
    <w:rsid w:val="008B711C"/>
    <w:rsid w:val="008C0888"/>
    <w:rsid w:val="008C0B39"/>
    <w:rsid w:val="008C117E"/>
    <w:rsid w:val="008C14F5"/>
    <w:rsid w:val="008C1A10"/>
    <w:rsid w:val="008C31C5"/>
    <w:rsid w:val="008C5798"/>
    <w:rsid w:val="008C5CB8"/>
    <w:rsid w:val="008C60C5"/>
    <w:rsid w:val="008C6C8A"/>
    <w:rsid w:val="008D08B6"/>
    <w:rsid w:val="008D1C80"/>
    <w:rsid w:val="008D2C8D"/>
    <w:rsid w:val="008D3BD1"/>
    <w:rsid w:val="008D3D8F"/>
    <w:rsid w:val="008D42FE"/>
    <w:rsid w:val="008D43B7"/>
    <w:rsid w:val="008D490E"/>
    <w:rsid w:val="008D4C90"/>
    <w:rsid w:val="008D5587"/>
    <w:rsid w:val="008D6D71"/>
    <w:rsid w:val="008E0125"/>
    <w:rsid w:val="008E0416"/>
    <w:rsid w:val="008E0AA8"/>
    <w:rsid w:val="008E0FF3"/>
    <w:rsid w:val="008E1409"/>
    <w:rsid w:val="008E2F72"/>
    <w:rsid w:val="008E3C30"/>
    <w:rsid w:val="008E55D7"/>
    <w:rsid w:val="008E5E7B"/>
    <w:rsid w:val="008E6D95"/>
    <w:rsid w:val="008E77A6"/>
    <w:rsid w:val="008F026E"/>
    <w:rsid w:val="008F1C49"/>
    <w:rsid w:val="008F2598"/>
    <w:rsid w:val="008F46BF"/>
    <w:rsid w:val="008F55E6"/>
    <w:rsid w:val="008F58EB"/>
    <w:rsid w:val="008F6CF9"/>
    <w:rsid w:val="008F6F86"/>
    <w:rsid w:val="008F7662"/>
    <w:rsid w:val="008F7BB0"/>
    <w:rsid w:val="009007AA"/>
    <w:rsid w:val="009007C5"/>
    <w:rsid w:val="00902DC1"/>
    <w:rsid w:val="00902DFE"/>
    <w:rsid w:val="00902EDC"/>
    <w:rsid w:val="009033DE"/>
    <w:rsid w:val="00903F31"/>
    <w:rsid w:val="00905177"/>
    <w:rsid w:val="00907622"/>
    <w:rsid w:val="00910278"/>
    <w:rsid w:val="0091290D"/>
    <w:rsid w:val="00912AFF"/>
    <w:rsid w:val="0091510B"/>
    <w:rsid w:val="0091562D"/>
    <w:rsid w:val="0091596A"/>
    <w:rsid w:val="00915DB9"/>
    <w:rsid w:val="0091679B"/>
    <w:rsid w:val="0092150F"/>
    <w:rsid w:val="009220CC"/>
    <w:rsid w:val="00922428"/>
    <w:rsid w:val="00924094"/>
    <w:rsid w:val="00924CD4"/>
    <w:rsid w:val="0092511A"/>
    <w:rsid w:val="00925191"/>
    <w:rsid w:val="00925B1E"/>
    <w:rsid w:val="00926135"/>
    <w:rsid w:val="00926901"/>
    <w:rsid w:val="00926D45"/>
    <w:rsid w:val="0093068B"/>
    <w:rsid w:val="00930D39"/>
    <w:rsid w:val="00930D6C"/>
    <w:rsid w:val="00931064"/>
    <w:rsid w:val="009325AC"/>
    <w:rsid w:val="009331CE"/>
    <w:rsid w:val="00933E8A"/>
    <w:rsid w:val="009340B9"/>
    <w:rsid w:val="00934646"/>
    <w:rsid w:val="00934A52"/>
    <w:rsid w:val="00934AE2"/>
    <w:rsid w:val="0093510C"/>
    <w:rsid w:val="00936438"/>
    <w:rsid w:val="009365A2"/>
    <w:rsid w:val="00936FF5"/>
    <w:rsid w:val="009376F8"/>
    <w:rsid w:val="009401B8"/>
    <w:rsid w:val="00941E02"/>
    <w:rsid w:val="00942C04"/>
    <w:rsid w:val="009433CA"/>
    <w:rsid w:val="00943FAD"/>
    <w:rsid w:val="0094519D"/>
    <w:rsid w:val="00946389"/>
    <w:rsid w:val="00946DE6"/>
    <w:rsid w:val="00946EEB"/>
    <w:rsid w:val="00947018"/>
    <w:rsid w:val="0094711B"/>
    <w:rsid w:val="00950861"/>
    <w:rsid w:val="00950BAF"/>
    <w:rsid w:val="00950D80"/>
    <w:rsid w:val="0095156C"/>
    <w:rsid w:val="009526AE"/>
    <w:rsid w:val="00954900"/>
    <w:rsid w:val="00954B47"/>
    <w:rsid w:val="00955736"/>
    <w:rsid w:val="0095632F"/>
    <w:rsid w:val="00960470"/>
    <w:rsid w:val="00960948"/>
    <w:rsid w:val="00963791"/>
    <w:rsid w:val="00963FB1"/>
    <w:rsid w:val="00964395"/>
    <w:rsid w:val="00964BF9"/>
    <w:rsid w:val="00965AFC"/>
    <w:rsid w:val="0096720C"/>
    <w:rsid w:val="0096763C"/>
    <w:rsid w:val="009678A3"/>
    <w:rsid w:val="00970173"/>
    <w:rsid w:val="00970A15"/>
    <w:rsid w:val="009714C4"/>
    <w:rsid w:val="009715B1"/>
    <w:rsid w:val="009740D1"/>
    <w:rsid w:val="00975423"/>
    <w:rsid w:val="009766A5"/>
    <w:rsid w:val="00976842"/>
    <w:rsid w:val="009816A2"/>
    <w:rsid w:val="0098236B"/>
    <w:rsid w:val="0098238A"/>
    <w:rsid w:val="0098287B"/>
    <w:rsid w:val="00983220"/>
    <w:rsid w:val="009838F8"/>
    <w:rsid w:val="00985C7D"/>
    <w:rsid w:val="009864C1"/>
    <w:rsid w:val="00986D2D"/>
    <w:rsid w:val="00987EB9"/>
    <w:rsid w:val="009907D3"/>
    <w:rsid w:val="009914DA"/>
    <w:rsid w:val="00991852"/>
    <w:rsid w:val="00991AB2"/>
    <w:rsid w:val="009922A5"/>
    <w:rsid w:val="00993FC2"/>
    <w:rsid w:val="009953A7"/>
    <w:rsid w:val="00995AE0"/>
    <w:rsid w:val="009A2169"/>
    <w:rsid w:val="009A226C"/>
    <w:rsid w:val="009A26FA"/>
    <w:rsid w:val="009A2C53"/>
    <w:rsid w:val="009A41BA"/>
    <w:rsid w:val="009A4264"/>
    <w:rsid w:val="009A437C"/>
    <w:rsid w:val="009A4AC0"/>
    <w:rsid w:val="009A4DA8"/>
    <w:rsid w:val="009A55E1"/>
    <w:rsid w:val="009A5B40"/>
    <w:rsid w:val="009A5F41"/>
    <w:rsid w:val="009A6521"/>
    <w:rsid w:val="009A71A0"/>
    <w:rsid w:val="009B0D71"/>
    <w:rsid w:val="009B1EF1"/>
    <w:rsid w:val="009B263A"/>
    <w:rsid w:val="009B26BB"/>
    <w:rsid w:val="009B45BE"/>
    <w:rsid w:val="009B5AD3"/>
    <w:rsid w:val="009B6D6F"/>
    <w:rsid w:val="009B7B09"/>
    <w:rsid w:val="009C0EA2"/>
    <w:rsid w:val="009C2561"/>
    <w:rsid w:val="009C388D"/>
    <w:rsid w:val="009C4841"/>
    <w:rsid w:val="009C49AA"/>
    <w:rsid w:val="009C4F5B"/>
    <w:rsid w:val="009C7DFD"/>
    <w:rsid w:val="009D1079"/>
    <w:rsid w:val="009D1C9C"/>
    <w:rsid w:val="009D2B79"/>
    <w:rsid w:val="009D4B07"/>
    <w:rsid w:val="009D57F0"/>
    <w:rsid w:val="009D708D"/>
    <w:rsid w:val="009E0898"/>
    <w:rsid w:val="009E1225"/>
    <w:rsid w:val="009E1A98"/>
    <w:rsid w:val="009E2C1B"/>
    <w:rsid w:val="009E3489"/>
    <w:rsid w:val="009E3C69"/>
    <w:rsid w:val="009E4426"/>
    <w:rsid w:val="009E5E8A"/>
    <w:rsid w:val="009E649C"/>
    <w:rsid w:val="009E710B"/>
    <w:rsid w:val="009E77ED"/>
    <w:rsid w:val="009E7B84"/>
    <w:rsid w:val="009F1579"/>
    <w:rsid w:val="009F1694"/>
    <w:rsid w:val="009F1718"/>
    <w:rsid w:val="009F1D7F"/>
    <w:rsid w:val="009F2A48"/>
    <w:rsid w:val="009F305D"/>
    <w:rsid w:val="009F3E43"/>
    <w:rsid w:val="009F613D"/>
    <w:rsid w:val="009F67C7"/>
    <w:rsid w:val="009F6D72"/>
    <w:rsid w:val="009F7052"/>
    <w:rsid w:val="009F7AC6"/>
    <w:rsid w:val="00A0094C"/>
    <w:rsid w:val="00A00BC4"/>
    <w:rsid w:val="00A04B90"/>
    <w:rsid w:val="00A04E9E"/>
    <w:rsid w:val="00A06E45"/>
    <w:rsid w:val="00A071C9"/>
    <w:rsid w:val="00A07597"/>
    <w:rsid w:val="00A07BEB"/>
    <w:rsid w:val="00A10233"/>
    <w:rsid w:val="00A11D02"/>
    <w:rsid w:val="00A153DA"/>
    <w:rsid w:val="00A15D03"/>
    <w:rsid w:val="00A16EF2"/>
    <w:rsid w:val="00A16FC4"/>
    <w:rsid w:val="00A20070"/>
    <w:rsid w:val="00A22B79"/>
    <w:rsid w:val="00A2341F"/>
    <w:rsid w:val="00A235C3"/>
    <w:rsid w:val="00A23F3A"/>
    <w:rsid w:val="00A26330"/>
    <w:rsid w:val="00A26875"/>
    <w:rsid w:val="00A276F0"/>
    <w:rsid w:val="00A3251D"/>
    <w:rsid w:val="00A328F5"/>
    <w:rsid w:val="00A34F9C"/>
    <w:rsid w:val="00A35C53"/>
    <w:rsid w:val="00A364F4"/>
    <w:rsid w:val="00A36F51"/>
    <w:rsid w:val="00A37714"/>
    <w:rsid w:val="00A37A24"/>
    <w:rsid w:val="00A41A28"/>
    <w:rsid w:val="00A41A5B"/>
    <w:rsid w:val="00A42A3F"/>
    <w:rsid w:val="00A43167"/>
    <w:rsid w:val="00A45489"/>
    <w:rsid w:val="00A46485"/>
    <w:rsid w:val="00A46492"/>
    <w:rsid w:val="00A4724A"/>
    <w:rsid w:val="00A4780E"/>
    <w:rsid w:val="00A5032E"/>
    <w:rsid w:val="00A5312B"/>
    <w:rsid w:val="00A54C1B"/>
    <w:rsid w:val="00A54E42"/>
    <w:rsid w:val="00A557C0"/>
    <w:rsid w:val="00A55958"/>
    <w:rsid w:val="00A60901"/>
    <w:rsid w:val="00A60B33"/>
    <w:rsid w:val="00A6107C"/>
    <w:rsid w:val="00A6176A"/>
    <w:rsid w:val="00A61945"/>
    <w:rsid w:val="00A624A9"/>
    <w:rsid w:val="00A62C93"/>
    <w:rsid w:val="00A63DAC"/>
    <w:rsid w:val="00A655A9"/>
    <w:rsid w:val="00A67727"/>
    <w:rsid w:val="00A7018A"/>
    <w:rsid w:val="00A7043B"/>
    <w:rsid w:val="00A72BCF"/>
    <w:rsid w:val="00A7386A"/>
    <w:rsid w:val="00A73A01"/>
    <w:rsid w:val="00A758D5"/>
    <w:rsid w:val="00A75B40"/>
    <w:rsid w:val="00A75E9B"/>
    <w:rsid w:val="00A76727"/>
    <w:rsid w:val="00A776FD"/>
    <w:rsid w:val="00A816AB"/>
    <w:rsid w:val="00A81A93"/>
    <w:rsid w:val="00A8401D"/>
    <w:rsid w:val="00A8558A"/>
    <w:rsid w:val="00A87C55"/>
    <w:rsid w:val="00A903B7"/>
    <w:rsid w:val="00A90434"/>
    <w:rsid w:val="00A91ACD"/>
    <w:rsid w:val="00A92A33"/>
    <w:rsid w:val="00A93F3F"/>
    <w:rsid w:val="00AA119B"/>
    <w:rsid w:val="00AA1D55"/>
    <w:rsid w:val="00AA304A"/>
    <w:rsid w:val="00AA3531"/>
    <w:rsid w:val="00AA3CBD"/>
    <w:rsid w:val="00AA4346"/>
    <w:rsid w:val="00AA4F51"/>
    <w:rsid w:val="00AA51F4"/>
    <w:rsid w:val="00AA5533"/>
    <w:rsid w:val="00AA5DC0"/>
    <w:rsid w:val="00AA65F8"/>
    <w:rsid w:val="00AB0C59"/>
    <w:rsid w:val="00AB0CC3"/>
    <w:rsid w:val="00AB129F"/>
    <w:rsid w:val="00AB19D5"/>
    <w:rsid w:val="00AB20C6"/>
    <w:rsid w:val="00AB253C"/>
    <w:rsid w:val="00AB3711"/>
    <w:rsid w:val="00AB4027"/>
    <w:rsid w:val="00AB4CF2"/>
    <w:rsid w:val="00AB5D14"/>
    <w:rsid w:val="00AB68C8"/>
    <w:rsid w:val="00AB6E19"/>
    <w:rsid w:val="00AB7963"/>
    <w:rsid w:val="00AC44C0"/>
    <w:rsid w:val="00AC4E1E"/>
    <w:rsid w:val="00AC6147"/>
    <w:rsid w:val="00AC6B28"/>
    <w:rsid w:val="00AC73D5"/>
    <w:rsid w:val="00AC7AA9"/>
    <w:rsid w:val="00AD007C"/>
    <w:rsid w:val="00AD10B3"/>
    <w:rsid w:val="00AD16F4"/>
    <w:rsid w:val="00AD21A1"/>
    <w:rsid w:val="00AD33AB"/>
    <w:rsid w:val="00AD41BD"/>
    <w:rsid w:val="00AD46C0"/>
    <w:rsid w:val="00AD5F16"/>
    <w:rsid w:val="00AD6160"/>
    <w:rsid w:val="00AD718E"/>
    <w:rsid w:val="00AD74D9"/>
    <w:rsid w:val="00AD7AED"/>
    <w:rsid w:val="00AE04D7"/>
    <w:rsid w:val="00AE0B0E"/>
    <w:rsid w:val="00AE0D00"/>
    <w:rsid w:val="00AE10B8"/>
    <w:rsid w:val="00AE2A83"/>
    <w:rsid w:val="00AE3909"/>
    <w:rsid w:val="00AE3EC7"/>
    <w:rsid w:val="00AE451B"/>
    <w:rsid w:val="00AE573B"/>
    <w:rsid w:val="00AE5D67"/>
    <w:rsid w:val="00AE7E5A"/>
    <w:rsid w:val="00AF0149"/>
    <w:rsid w:val="00AF0744"/>
    <w:rsid w:val="00AF0E00"/>
    <w:rsid w:val="00AF2593"/>
    <w:rsid w:val="00AF29D5"/>
    <w:rsid w:val="00AF36DC"/>
    <w:rsid w:val="00AF3A5C"/>
    <w:rsid w:val="00AF3C11"/>
    <w:rsid w:val="00AF4D7A"/>
    <w:rsid w:val="00AF6E97"/>
    <w:rsid w:val="00B010E5"/>
    <w:rsid w:val="00B02646"/>
    <w:rsid w:val="00B06896"/>
    <w:rsid w:val="00B11706"/>
    <w:rsid w:val="00B1216B"/>
    <w:rsid w:val="00B12477"/>
    <w:rsid w:val="00B12D55"/>
    <w:rsid w:val="00B13059"/>
    <w:rsid w:val="00B13150"/>
    <w:rsid w:val="00B1397E"/>
    <w:rsid w:val="00B1676E"/>
    <w:rsid w:val="00B16E32"/>
    <w:rsid w:val="00B2127A"/>
    <w:rsid w:val="00B2798F"/>
    <w:rsid w:val="00B27B82"/>
    <w:rsid w:val="00B27D51"/>
    <w:rsid w:val="00B32190"/>
    <w:rsid w:val="00B331A6"/>
    <w:rsid w:val="00B332D0"/>
    <w:rsid w:val="00B33A3D"/>
    <w:rsid w:val="00B344DE"/>
    <w:rsid w:val="00B356AA"/>
    <w:rsid w:val="00B35A1A"/>
    <w:rsid w:val="00B3783E"/>
    <w:rsid w:val="00B40AFF"/>
    <w:rsid w:val="00B411CF"/>
    <w:rsid w:val="00B41405"/>
    <w:rsid w:val="00B42D0C"/>
    <w:rsid w:val="00B4629A"/>
    <w:rsid w:val="00B47389"/>
    <w:rsid w:val="00B47966"/>
    <w:rsid w:val="00B47C51"/>
    <w:rsid w:val="00B50094"/>
    <w:rsid w:val="00B500CC"/>
    <w:rsid w:val="00B50649"/>
    <w:rsid w:val="00B517E7"/>
    <w:rsid w:val="00B5297B"/>
    <w:rsid w:val="00B53123"/>
    <w:rsid w:val="00B53CCD"/>
    <w:rsid w:val="00B54728"/>
    <w:rsid w:val="00B54AEB"/>
    <w:rsid w:val="00B54F32"/>
    <w:rsid w:val="00B55487"/>
    <w:rsid w:val="00B565D7"/>
    <w:rsid w:val="00B56798"/>
    <w:rsid w:val="00B6073A"/>
    <w:rsid w:val="00B61A0D"/>
    <w:rsid w:val="00B61AFA"/>
    <w:rsid w:val="00B62078"/>
    <w:rsid w:val="00B628E7"/>
    <w:rsid w:val="00B62E54"/>
    <w:rsid w:val="00B63475"/>
    <w:rsid w:val="00B6355D"/>
    <w:rsid w:val="00B638D0"/>
    <w:rsid w:val="00B652CE"/>
    <w:rsid w:val="00B6565B"/>
    <w:rsid w:val="00B70727"/>
    <w:rsid w:val="00B70ECF"/>
    <w:rsid w:val="00B723CE"/>
    <w:rsid w:val="00B7407A"/>
    <w:rsid w:val="00B7408D"/>
    <w:rsid w:val="00B74501"/>
    <w:rsid w:val="00B74B1A"/>
    <w:rsid w:val="00B74B42"/>
    <w:rsid w:val="00B74F6D"/>
    <w:rsid w:val="00B7790D"/>
    <w:rsid w:val="00B802FE"/>
    <w:rsid w:val="00B804D2"/>
    <w:rsid w:val="00B81420"/>
    <w:rsid w:val="00B82EF9"/>
    <w:rsid w:val="00B83A4D"/>
    <w:rsid w:val="00B8423D"/>
    <w:rsid w:val="00B84EAB"/>
    <w:rsid w:val="00B856D1"/>
    <w:rsid w:val="00B87066"/>
    <w:rsid w:val="00B9105C"/>
    <w:rsid w:val="00B91183"/>
    <w:rsid w:val="00B91488"/>
    <w:rsid w:val="00B930C9"/>
    <w:rsid w:val="00B93B68"/>
    <w:rsid w:val="00B94861"/>
    <w:rsid w:val="00B94DC5"/>
    <w:rsid w:val="00B955F2"/>
    <w:rsid w:val="00B96182"/>
    <w:rsid w:val="00B96860"/>
    <w:rsid w:val="00B96A4D"/>
    <w:rsid w:val="00B96E4E"/>
    <w:rsid w:val="00B97348"/>
    <w:rsid w:val="00BA0507"/>
    <w:rsid w:val="00BA055F"/>
    <w:rsid w:val="00BA0E94"/>
    <w:rsid w:val="00BA3CE6"/>
    <w:rsid w:val="00BA42B2"/>
    <w:rsid w:val="00BA5963"/>
    <w:rsid w:val="00BA6417"/>
    <w:rsid w:val="00BA6AD3"/>
    <w:rsid w:val="00BA6D92"/>
    <w:rsid w:val="00BA6E75"/>
    <w:rsid w:val="00BA7160"/>
    <w:rsid w:val="00BB0621"/>
    <w:rsid w:val="00BB0AA0"/>
    <w:rsid w:val="00BB1782"/>
    <w:rsid w:val="00BB5350"/>
    <w:rsid w:val="00BB6D6A"/>
    <w:rsid w:val="00BB7179"/>
    <w:rsid w:val="00BB7324"/>
    <w:rsid w:val="00BB7D86"/>
    <w:rsid w:val="00BC30A9"/>
    <w:rsid w:val="00BC3D01"/>
    <w:rsid w:val="00BC449D"/>
    <w:rsid w:val="00BC4B74"/>
    <w:rsid w:val="00BC4E9C"/>
    <w:rsid w:val="00BC5D20"/>
    <w:rsid w:val="00BC6718"/>
    <w:rsid w:val="00BC68D7"/>
    <w:rsid w:val="00BC7CCB"/>
    <w:rsid w:val="00BD12D3"/>
    <w:rsid w:val="00BD3B09"/>
    <w:rsid w:val="00BD6455"/>
    <w:rsid w:val="00BD7A4D"/>
    <w:rsid w:val="00BE01FB"/>
    <w:rsid w:val="00BE0D85"/>
    <w:rsid w:val="00BE0E8A"/>
    <w:rsid w:val="00BE1251"/>
    <w:rsid w:val="00BE1DA6"/>
    <w:rsid w:val="00BE724A"/>
    <w:rsid w:val="00BF16A3"/>
    <w:rsid w:val="00BF1839"/>
    <w:rsid w:val="00BF19BF"/>
    <w:rsid w:val="00BF1B1C"/>
    <w:rsid w:val="00BF1DF0"/>
    <w:rsid w:val="00BF2035"/>
    <w:rsid w:val="00BF30EE"/>
    <w:rsid w:val="00BF37F7"/>
    <w:rsid w:val="00BF4602"/>
    <w:rsid w:val="00BF60A7"/>
    <w:rsid w:val="00BF737D"/>
    <w:rsid w:val="00BF78B3"/>
    <w:rsid w:val="00BF79B3"/>
    <w:rsid w:val="00C01D15"/>
    <w:rsid w:val="00C02E82"/>
    <w:rsid w:val="00C03B70"/>
    <w:rsid w:val="00C03D22"/>
    <w:rsid w:val="00C03E5A"/>
    <w:rsid w:val="00C03EB8"/>
    <w:rsid w:val="00C0431E"/>
    <w:rsid w:val="00C04E44"/>
    <w:rsid w:val="00C05EAB"/>
    <w:rsid w:val="00C06419"/>
    <w:rsid w:val="00C06C73"/>
    <w:rsid w:val="00C07FFC"/>
    <w:rsid w:val="00C10227"/>
    <w:rsid w:val="00C1043D"/>
    <w:rsid w:val="00C117A2"/>
    <w:rsid w:val="00C14535"/>
    <w:rsid w:val="00C14CD9"/>
    <w:rsid w:val="00C158DE"/>
    <w:rsid w:val="00C172C1"/>
    <w:rsid w:val="00C17461"/>
    <w:rsid w:val="00C17CF7"/>
    <w:rsid w:val="00C20EE9"/>
    <w:rsid w:val="00C21E97"/>
    <w:rsid w:val="00C22882"/>
    <w:rsid w:val="00C2378F"/>
    <w:rsid w:val="00C270C1"/>
    <w:rsid w:val="00C30038"/>
    <w:rsid w:val="00C33DF3"/>
    <w:rsid w:val="00C345B5"/>
    <w:rsid w:val="00C35094"/>
    <w:rsid w:val="00C3566B"/>
    <w:rsid w:val="00C3685E"/>
    <w:rsid w:val="00C368E0"/>
    <w:rsid w:val="00C37C05"/>
    <w:rsid w:val="00C404F5"/>
    <w:rsid w:val="00C4064A"/>
    <w:rsid w:val="00C419DB"/>
    <w:rsid w:val="00C42171"/>
    <w:rsid w:val="00C422BB"/>
    <w:rsid w:val="00C423F3"/>
    <w:rsid w:val="00C4252E"/>
    <w:rsid w:val="00C448D4"/>
    <w:rsid w:val="00C44F19"/>
    <w:rsid w:val="00C45530"/>
    <w:rsid w:val="00C4622F"/>
    <w:rsid w:val="00C467EB"/>
    <w:rsid w:val="00C470C5"/>
    <w:rsid w:val="00C50DC2"/>
    <w:rsid w:val="00C50ED1"/>
    <w:rsid w:val="00C5178A"/>
    <w:rsid w:val="00C51EC2"/>
    <w:rsid w:val="00C52628"/>
    <w:rsid w:val="00C52D07"/>
    <w:rsid w:val="00C538F6"/>
    <w:rsid w:val="00C54277"/>
    <w:rsid w:val="00C54292"/>
    <w:rsid w:val="00C54843"/>
    <w:rsid w:val="00C54ACB"/>
    <w:rsid w:val="00C54DD5"/>
    <w:rsid w:val="00C5684E"/>
    <w:rsid w:val="00C568FD"/>
    <w:rsid w:val="00C5697D"/>
    <w:rsid w:val="00C577E2"/>
    <w:rsid w:val="00C57973"/>
    <w:rsid w:val="00C60053"/>
    <w:rsid w:val="00C60BFA"/>
    <w:rsid w:val="00C60CC4"/>
    <w:rsid w:val="00C6280C"/>
    <w:rsid w:val="00C63020"/>
    <w:rsid w:val="00C63453"/>
    <w:rsid w:val="00C63619"/>
    <w:rsid w:val="00C63EE5"/>
    <w:rsid w:val="00C65378"/>
    <w:rsid w:val="00C65EF9"/>
    <w:rsid w:val="00C66B7D"/>
    <w:rsid w:val="00C670CC"/>
    <w:rsid w:val="00C67FD9"/>
    <w:rsid w:val="00C71FFD"/>
    <w:rsid w:val="00C73214"/>
    <w:rsid w:val="00C73317"/>
    <w:rsid w:val="00C754A8"/>
    <w:rsid w:val="00C7576A"/>
    <w:rsid w:val="00C75A51"/>
    <w:rsid w:val="00C75D12"/>
    <w:rsid w:val="00C77071"/>
    <w:rsid w:val="00C779A5"/>
    <w:rsid w:val="00C77EA4"/>
    <w:rsid w:val="00C80049"/>
    <w:rsid w:val="00C80D28"/>
    <w:rsid w:val="00C81ED8"/>
    <w:rsid w:val="00C82218"/>
    <w:rsid w:val="00C8288C"/>
    <w:rsid w:val="00C83DD4"/>
    <w:rsid w:val="00C846A6"/>
    <w:rsid w:val="00C848E7"/>
    <w:rsid w:val="00C85529"/>
    <w:rsid w:val="00C85547"/>
    <w:rsid w:val="00C85C67"/>
    <w:rsid w:val="00C876AB"/>
    <w:rsid w:val="00C91945"/>
    <w:rsid w:val="00C929D7"/>
    <w:rsid w:val="00C92A4E"/>
    <w:rsid w:val="00C95451"/>
    <w:rsid w:val="00C95AD2"/>
    <w:rsid w:val="00C95E78"/>
    <w:rsid w:val="00C96BE4"/>
    <w:rsid w:val="00C978FE"/>
    <w:rsid w:val="00CA0F63"/>
    <w:rsid w:val="00CA2BE9"/>
    <w:rsid w:val="00CA36CC"/>
    <w:rsid w:val="00CA3E03"/>
    <w:rsid w:val="00CA42B3"/>
    <w:rsid w:val="00CA49DE"/>
    <w:rsid w:val="00CA5C04"/>
    <w:rsid w:val="00CA722A"/>
    <w:rsid w:val="00CA740C"/>
    <w:rsid w:val="00CA75FB"/>
    <w:rsid w:val="00CA7FBF"/>
    <w:rsid w:val="00CB02EB"/>
    <w:rsid w:val="00CB2A1A"/>
    <w:rsid w:val="00CB3A6A"/>
    <w:rsid w:val="00CB5D9C"/>
    <w:rsid w:val="00CB6018"/>
    <w:rsid w:val="00CB6DA4"/>
    <w:rsid w:val="00CB7E5C"/>
    <w:rsid w:val="00CC178A"/>
    <w:rsid w:val="00CC31BB"/>
    <w:rsid w:val="00CC341E"/>
    <w:rsid w:val="00CC358F"/>
    <w:rsid w:val="00CC383B"/>
    <w:rsid w:val="00CC4293"/>
    <w:rsid w:val="00CC4CB3"/>
    <w:rsid w:val="00CC73AA"/>
    <w:rsid w:val="00CC78C0"/>
    <w:rsid w:val="00CD0A1B"/>
    <w:rsid w:val="00CD0FE9"/>
    <w:rsid w:val="00CD1306"/>
    <w:rsid w:val="00CD1F97"/>
    <w:rsid w:val="00CD2640"/>
    <w:rsid w:val="00CD2A43"/>
    <w:rsid w:val="00CD440C"/>
    <w:rsid w:val="00CD4ECF"/>
    <w:rsid w:val="00CD500F"/>
    <w:rsid w:val="00CD5E9B"/>
    <w:rsid w:val="00CD74D3"/>
    <w:rsid w:val="00CD7631"/>
    <w:rsid w:val="00CE08AA"/>
    <w:rsid w:val="00CE0DA4"/>
    <w:rsid w:val="00CE13AB"/>
    <w:rsid w:val="00CE1E41"/>
    <w:rsid w:val="00CE224B"/>
    <w:rsid w:val="00CE27DE"/>
    <w:rsid w:val="00CE28CB"/>
    <w:rsid w:val="00CE337A"/>
    <w:rsid w:val="00CE6368"/>
    <w:rsid w:val="00CE6A04"/>
    <w:rsid w:val="00CF00E6"/>
    <w:rsid w:val="00CF07DA"/>
    <w:rsid w:val="00CF0A9D"/>
    <w:rsid w:val="00CF2D79"/>
    <w:rsid w:val="00CF39C9"/>
    <w:rsid w:val="00CF3F79"/>
    <w:rsid w:val="00CF5009"/>
    <w:rsid w:val="00CF5572"/>
    <w:rsid w:val="00CF560B"/>
    <w:rsid w:val="00CF643E"/>
    <w:rsid w:val="00CF6FE2"/>
    <w:rsid w:val="00CF7D10"/>
    <w:rsid w:val="00CF7F1B"/>
    <w:rsid w:val="00D00688"/>
    <w:rsid w:val="00D01CBA"/>
    <w:rsid w:val="00D02ABA"/>
    <w:rsid w:val="00D02DDA"/>
    <w:rsid w:val="00D0383F"/>
    <w:rsid w:val="00D04429"/>
    <w:rsid w:val="00D04D85"/>
    <w:rsid w:val="00D064FC"/>
    <w:rsid w:val="00D06706"/>
    <w:rsid w:val="00D068CF"/>
    <w:rsid w:val="00D07564"/>
    <w:rsid w:val="00D10866"/>
    <w:rsid w:val="00D10A48"/>
    <w:rsid w:val="00D10A82"/>
    <w:rsid w:val="00D15086"/>
    <w:rsid w:val="00D1737A"/>
    <w:rsid w:val="00D20BB7"/>
    <w:rsid w:val="00D2135A"/>
    <w:rsid w:val="00D22CB2"/>
    <w:rsid w:val="00D23DDC"/>
    <w:rsid w:val="00D24994"/>
    <w:rsid w:val="00D256BD"/>
    <w:rsid w:val="00D260F2"/>
    <w:rsid w:val="00D27AA0"/>
    <w:rsid w:val="00D304D2"/>
    <w:rsid w:val="00D30B11"/>
    <w:rsid w:val="00D32197"/>
    <w:rsid w:val="00D323A6"/>
    <w:rsid w:val="00D324F9"/>
    <w:rsid w:val="00D3328E"/>
    <w:rsid w:val="00D33FCA"/>
    <w:rsid w:val="00D34026"/>
    <w:rsid w:val="00D34E27"/>
    <w:rsid w:val="00D35DA3"/>
    <w:rsid w:val="00D35E59"/>
    <w:rsid w:val="00D36775"/>
    <w:rsid w:val="00D40914"/>
    <w:rsid w:val="00D4122B"/>
    <w:rsid w:val="00D427ED"/>
    <w:rsid w:val="00D42C2F"/>
    <w:rsid w:val="00D43D3E"/>
    <w:rsid w:val="00D43E4C"/>
    <w:rsid w:val="00D4419D"/>
    <w:rsid w:val="00D45E7B"/>
    <w:rsid w:val="00D460E8"/>
    <w:rsid w:val="00D46867"/>
    <w:rsid w:val="00D477C0"/>
    <w:rsid w:val="00D479C9"/>
    <w:rsid w:val="00D500C2"/>
    <w:rsid w:val="00D526FA"/>
    <w:rsid w:val="00D539F4"/>
    <w:rsid w:val="00D55CFB"/>
    <w:rsid w:val="00D576BD"/>
    <w:rsid w:val="00D60D7F"/>
    <w:rsid w:val="00D60FBE"/>
    <w:rsid w:val="00D62FC7"/>
    <w:rsid w:val="00D644E7"/>
    <w:rsid w:val="00D64751"/>
    <w:rsid w:val="00D702B0"/>
    <w:rsid w:val="00D71526"/>
    <w:rsid w:val="00D71D63"/>
    <w:rsid w:val="00D73BA8"/>
    <w:rsid w:val="00D75B08"/>
    <w:rsid w:val="00D80D48"/>
    <w:rsid w:val="00D80D94"/>
    <w:rsid w:val="00D81A29"/>
    <w:rsid w:val="00D823BA"/>
    <w:rsid w:val="00D83075"/>
    <w:rsid w:val="00D835ED"/>
    <w:rsid w:val="00D83F50"/>
    <w:rsid w:val="00D8423B"/>
    <w:rsid w:val="00D85ED4"/>
    <w:rsid w:val="00D871DD"/>
    <w:rsid w:val="00D87BAA"/>
    <w:rsid w:val="00D906B0"/>
    <w:rsid w:val="00D907EE"/>
    <w:rsid w:val="00D91E18"/>
    <w:rsid w:val="00D91E76"/>
    <w:rsid w:val="00D92CE5"/>
    <w:rsid w:val="00D9315D"/>
    <w:rsid w:val="00D938A1"/>
    <w:rsid w:val="00D94246"/>
    <w:rsid w:val="00D9504A"/>
    <w:rsid w:val="00D96B72"/>
    <w:rsid w:val="00D97D9D"/>
    <w:rsid w:val="00DA1688"/>
    <w:rsid w:val="00DA1E51"/>
    <w:rsid w:val="00DA1F9F"/>
    <w:rsid w:val="00DA2098"/>
    <w:rsid w:val="00DA295C"/>
    <w:rsid w:val="00DA3036"/>
    <w:rsid w:val="00DA4ECB"/>
    <w:rsid w:val="00DA578B"/>
    <w:rsid w:val="00DB035B"/>
    <w:rsid w:val="00DB5B55"/>
    <w:rsid w:val="00DB5B8C"/>
    <w:rsid w:val="00DB5C14"/>
    <w:rsid w:val="00DB5D35"/>
    <w:rsid w:val="00DC1C38"/>
    <w:rsid w:val="00DC3DCE"/>
    <w:rsid w:val="00DC5700"/>
    <w:rsid w:val="00DC5960"/>
    <w:rsid w:val="00DC7E6E"/>
    <w:rsid w:val="00DD0548"/>
    <w:rsid w:val="00DD0729"/>
    <w:rsid w:val="00DD109F"/>
    <w:rsid w:val="00DD3045"/>
    <w:rsid w:val="00DD364F"/>
    <w:rsid w:val="00DD3BE0"/>
    <w:rsid w:val="00DD47FC"/>
    <w:rsid w:val="00DD6457"/>
    <w:rsid w:val="00DD70BB"/>
    <w:rsid w:val="00DE0671"/>
    <w:rsid w:val="00DE1433"/>
    <w:rsid w:val="00DE20B7"/>
    <w:rsid w:val="00DE2144"/>
    <w:rsid w:val="00DE29EA"/>
    <w:rsid w:val="00DE35BA"/>
    <w:rsid w:val="00DE3B12"/>
    <w:rsid w:val="00DE3EB0"/>
    <w:rsid w:val="00DE4261"/>
    <w:rsid w:val="00DE54EB"/>
    <w:rsid w:val="00DE7DF9"/>
    <w:rsid w:val="00DF0D68"/>
    <w:rsid w:val="00DF253B"/>
    <w:rsid w:val="00DF281D"/>
    <w:rsid w:val="00DF34BC"/>
    <w:rsid w:val="00DF405F"/>
    <w:rsid w:val="00DF4B82"/>
    <w:rsid w:val="00DF5226"/>
    <w:rsid w:val="00DF558E"/>
    <w:rsid w:val="00DF5BFF"/>
    <w:rsid w:val="00DF679E"/>
    <w:rsid w:val="00DF6AEE"/>
    <w:rsid w:val="00DF7F21"/>
    <w:rsid w:val="00E01836"/>
    <w:rsid w:val="00E021F0"/>
    <w:rsid w:val="00E02EAB"/>
    <w:rsid w:val="00E04362"/>
    <w:rsid w:val="00E05BF3"/>
    <w:rsid w:val="00E06C68"/>
    <w:rsid w:val="00E07B58"/>
    <w:rsid w:val="00E1020C"/>
    <w:rsid w:val="00E10B3E"/>
    <w:rsid w:val="00E10C64"/>
    <w:rsid w:val="00E11F1A"/>
    <w:rsid w:val="00E12013"/>
    <w:rsid w:val="00E1471D"/>
    <w:rsid w:val="00E14AEC"/>
    <w:rsid w:val="00E164AF"/>
    <w:rsid w:val="00E17286"/>
    <w:rsid w:val="00E17766"/>
    <w:rsid w:val="00E17789"/>
    <w:rsid w:val="00E179A4"/>
    <w:rsid w:val="00E20693"/>
    <w:rsid w:val="00E20B7F"/>
    <w:rsid w:val="00E21951"/>
    <w:rsid w:val="00E238DD"/>
    <w:rsid w:val="00E24A85"/>
    <w:rsid w:val="00E24EAB"/>
    <w:rsid w:val="00E25050"/>
    <w:rsid w:val="00E31719"/>
    <w:rsid w:val="00E31E9D"/>
    <w:rsid w:val="00E3223A"/>
    <w:rsid w:val="00E330A8"/>
    <w:rsid w:val="00E33D93"/>
    <w:rsid w:val="00E34103"/>
    <w:rsid w:val="00E347F6"/>
    <w:rsid w:val="00E40352"/>
    <w:rsid w:val="00E415CF"/>
    <w:rsid w:val="00E41682"/>
    <w:rsid w:val="00E416AA"/>
    <w:rsid w:val="00E41DFA"/>
    <w:rsid w:val="00E41FC8"/>
    <w:rsid w:val="00E4351F"/>
    <w:rsid w:val="00E4364A"/>
    <w:rsid w:val="00E43C49"/>
    <w:rsid w:val="00E43FF4"/>
    <w:rsid w:val="00E442F3"/>
    <w:rsid w:val="00E44609"/>
    <w:rsid w:val="00E44884"/>
    <w:rsid w:val="00E44C9C"/>
    <w:rsid w:val="00E475B2"/>
    <w:rsid w:val="00E478F3"/>
    <w:rsid w:val="00E47B07"/>
    <w:rsid w:val="00E508EA"/>
    <w:rsid w:val="00E50AE5"/>
    <w:rsid w:val="00E511CE"/>
    <w:rsid w:val="00E5145B"/>
    <w:rsid w:val="00E52296"/>
    <w:rsid w:val="00E52B31"/>
    <w:rsid w:val="00E552EA"/>
    <w:rsid w:val="00E55865"/>
    <w:rsid w:val="00E57EEE"/>
    <w:rsid w:val="00E62A80"/>
    <w:rsid w:val="00E634A7"/>
    <w:rsid w:val="00E64DF5"/>
    <w:rsid w:val="00E66653"/>
    <w:rsid w:val="00E66774"/>
    <w:rsid w:val="00E7057A"/>
    <w:rsid w:val="00E705BE"/>
    <w:rsid w:val="00E74435"/>
    <w:rsid w:val="00E747C1"/>
    <w:rsid w:val="00E75AC0"/>
    <w:rsid w:val="00E76785"/>
    <w:rsid w:val="00E76C7E"/>
    <w:rsid w:val="00E76E50"/>
    <w:rsid w:val="00E8005E"/>
    <w:rsid w:val="00E80BD2"/>
    <w:rsid w:val="00E81CB0"/>
    <w:rsid w:val="00E81FCD"/>
    <w:rsid w:val="00E82294"/>
    <w:rsid w:val="00E82956"/>
    <w:rsid w:val="00E8639A"/>
    <w:rsid w:val="00E86829"/>
    <w:rsid w:val="00E907DC"/>
    <w:rsid w:val="00E91F35"/>
    <w:rsid w:val="00E921BB"/>
    <w:rsid w:val="00E921C3"/>
    <w:rsid w:val="00E934A9"/>
    <w:rsid w:val="00E94241"/>
    <w:rsid w:val="00E96281"/>
    <w:rsid w:val="00E9716D"/>
    <w:rsid w:val="00EA06E0"/>
    <w:rsid w:val="00EA0735"/>
    <w:rsid w:val="00EA0D3B"/>
    <w:rsid w:val="00EA1233"/>
    <w:rsid w:val="00EA1702"/>
    <w:rsid w:val="00EA25A1"/>
    <w:rsid w:val="00EA4B22"/>
    <w:rsid w:val="00EA4D73"/>
    <w:rsid w:val="00EA6906"/>
    <w:rsid w:val="00EB06E0"/>
    <w:rsid w:val="00EB0780"/>
    <w:rsid w:val="00EB08EC"/>
    <w:rsid w:val="00EB1ED5"/>
    <w:rsid w:val="00EB38B2"/>
    <w:rsid w:val="00EB3D19"/>
    <w:rsid w:val="00EB51B1"/>
    <w:rsid w:val="00EB68E8"/>
    <w:rsid w:val="00EB69FC"/>
    <w:rsid w:val="00EC25E9"/>
    <w:rsid w:val="00EC2DB1"/>
    <w:rsid w:val="00EC2EE3"/>
    <w:rsid w:val="00EC577F"/>
    <w:rsid w:val="00EC6446"/>
    <w:rsid w:val="00EC664D"/>
    <w:rsid w:val="00EC6852"/>
    <w:rsid w:val="00ED21BE"/>
    <w:rsid w:val="00ED3104"/>
    <w:rsid w:val="00ED4C95"/>
    <w:rsid w:val="00ED4DF7"/>
    <w:rsid w:val="00ED5514"/>
    <w:rsid w:val="00ED5A0C"/>
    <w:rsid w:val="00ED5BEA"/>
    <w:rsid w:val="00ED5FB1"/>
    <w:rsid w:val="00ED6C78"/>
    <w:rsid w:val="00ED77D8"/>
    <w:rsid w:val="00EE105B"/>
    <w:rsid w:val="00EE23CD"/>
    <w:rsid w:val="00EE257F"/>
    <w:rsid w:val="00EE2B1A"/>
    <w:rsid w:val="00EE2C3F"/>
    <w:rsid w:val="00EE396C"/>
    <w:rsid w:val="00EE430E"/>
    <w:rsid w:val="00EE5F8C"/>
    <w:rsid w:val="00EE6B67"/>
    <w:rsid w:val="00EE6B72"/>
    <w:rsid w:val="00EE7809"/>
    <w:rsid w:val="00EF1E8A"/>
    <w:rsid w:val="00EF22E6"/>
    <w:rsid w:val="00EF23C8"/>
    <w:rsid w:val="00EF5B21"/>
    <w:rsid w:val="00EF788D"/>
    <w:rsid w:val="00F02F0E"/>
    <w:rsid w:val="00F03E91"/>
    <w:rsid w:val="00F0429D"/>
    <w:rsid w:val="00F0507F"/>
    <w:rsid w:val="00F05862"/>
    <w:rsid w:val="00F05B59"/>
    <w:rsid w:val="00F05C81"/>
    <w:rsid w:val="00F061D8"/>
    <w:rsid w:val="00F06D3E"/>
    <w:rsid w:val="00F06F9E"/>
    <w:rsid w:val="00F0709E"/>
    <w:rsid w:val="00F074CD"/>
    <w:rsid w:val="00F07522"/>
    <w:rsid w:val="00F11158"/>
    <w:rsid w:val="00F11D08"/>
    <w:rsid w:val="00F12C0E"/>
    <w:rsid w:val="00F12D3A"/>
    <w:rsid w:val="00F13D73"/>
    <w:rsid w:val="00F15A49"/>
    <w:rsid w:val="00F17EA0"/>
    <w:rsid w:val="00F20486"/>
    <w:rsid w:val="00F2274D"/>
    <w:rsid w:val="00F23922"/>
    <w:rsid w:val="00F24982"/>
    <w:rsid w:val="00F24F47"/>
    <w:rsid w:val="00F257EB"/>
    <w:rsid w:val="00F263F0"/>
    <w:rsid w:val="00F277CA"/>
    <w:rsid w:val="00F2796C"/>
    <w:rsid w:val="00F309F9"/>
    <w:rsid w:val="00F318A9"/>
    <w:rsid w:val="00F31FDE"/>
    <w:rsid w:val="00F328C0"/>
    <w:rsid w:val="00F328E4"/>
    <w:rsid w:val="00F34334"/>
    <w:rsid w:val="00F344A4"/>
    <w:rsid w:val="00F3461A"/>
    <w:rsid w:val="00F349BB"/>
    <w:rsid w:val="00F35985"/>
    <w:rsid w:val="00F35A58"/>
    <w:rsid w:val="00F36E20"/>
    <w:rsid w:val="00F410BD"/>
    <w:rsid w:val="00F43AED"/>
    <w:rsid w:val="00F458CA"/>
    <w:rsid w:val="00F4597E"/>
    <w:rsid w:val="00F46300"/>
    <w:rsid w:val="00F46E23"/>
    <w:rsid w:val="00F522FC"/>
    <w:rsid w:val="00F52DE6"/>
    <w:rsid w:val="00F53EA1"/>
    <w:rsid w:val="00F54001"/>
    <w:rsid w:val="00F549F9"/>
    <w:rsid w:val="00F572BB"/>
    <w:rsid w:val="00F605EB"/>
    <w:rsid w:val="00F60C33"/>
    <w:rsid w:val="00F631DC"/>
    <w:rsid w:val="00F637CC"/>
    <w:rsid w:val="00F64B68"/>
    <w:rsid w:val="00F701F4"/>
    <w:rsid w:val="00F70D1E"/>
    <w:rsid w:val="00F716DE"/>
    <w:rsid w:val="00F7254A"/>
    <w:rsid w:val="00F73B59"/>
    <w:rsid w:val="00F74A10"/>
    <w:rsid w:val="00F74BA1"/>
    <w:rsid w:val="00F750DC"/>
    <w:rsid w:val="00F76934"/>
    <w:rsid w:val="00F7705A"/>
    <w:rsid w:val="00F77178"/>
    <w:rsid w:val="00F80636"/>
    <w:rsid w:val="00F80C07"/>
    <w:rsid w:val="00F81223"/>
    <w:rsid w:val="00F8230D"/>
    <w:rsid w:val="00F85CCF"/>
    <w:rsid w:val="00F86C20"/>
    <w:rsid w:val="00F900E4"/>
    <w:rsid w:val="00F93390"/>
    <w:rsid w:val="00F93476"/>
    <w:rsid w:val="00F934E3"/>
    <w:rsid w:val="00F93FE9"/>
    <w:rsid w:val="00F94027"/>
    <w:rsid w:val="00F945FD"/>
    <w:rsid w:val="00F94646"/>
    <w:rsid w:val="00F956D1"/>
    <w:rsid w:val="00F95A69"/>
    <w:rsid w:val="00FA0137"/>
    <w:rsid w:val="00FA05FB"/>
    <w:rsid w:val="00FA0686"/>
    <w:rsid w:val="00FA0D39"/>
    <w:rsid w:val="00FA2EBF"/>
    <w:rsid w:val="00FA31F8"/>
    <w:rsid w:val="00FA3307"/>
    <w:rsid w:val="00FA489A"/>
    <w:rsid w:val="00FA4F10"/>
    <w:rsid w:val="00FA5D59"/>
    <w:rsid w:val="00FB1098"/>
    <w:rsid w:val="00FB234A"/>
    <w:rsid w:val="00FB30C6"/>
    <w:rsid w:val="00FB4471"/>
    <w:rsid w:val="00FB53B9"/>
    <w:rsid w:val="00FC159C"/>
    <w:rsid w:val="00FC2948"/>
    <w:rsid w:val="00FC2C7A"/>
    <w:rsid w:val="00FC3453"/>
    <w:rsid w:val="00FC4235"/>
    <w:rsid w:val="00FC462A"/>
    <w:rsid w:val="00FC5382"/>
    <w:rsid w:val="00FC5640"/>
    <w:rsid w:val="00FC5BDB"/>
    <w:rsid w:val="00FC5DC1"/>
    <w:rsid w:val="00FC66AF"/>
    <w:rsid w:val="00FC7677"/>
    <w:rsid w:val="00FD2503"/>
    <w:rsid w:val="00FD3787"/>
    <w:rsid w:val="00FD435E"/>
    <w:rsid w:val="00FD45A4"/>
    <w:rsid w:val="00FD4B34"/>
    <w:rsid w:val="00FD5F35"/>
    <w:rsid w:val="00FD617C"/>
    <w:rsid w:val="00FD6331"/>
    <w:rsid w:val="00FD7000"/>
    <w:rsid w:val="00FD7548"/>
    <w:rsid w:val="00FE03DF"/>
    <w:rsid w:val="00FE06E9"/>
    <w:rsid w:val="00FE11D7"/>
    <w:rsid w:val="00FE1A0A"/>
    <w:rsid w:val="00FE3832"/>
    <w:rsid w:val="00FE3B9B"/>
    <w:rsid w:val="00FE3E89"/>
    <w:rsid w:val="00FE4764"/>
    <w:rsid w:val="00FE5CE1"/>
    <w:rsid w:val="00FE7428"/>
    <w:rsid w:val="00FF016A"/>
    <w:rsid w:val="00FF18B1"/>
    <w:rsid w:val="00FF4288"/>
    <w:rsid w:val="00FF546B"/>
    <w:rsid w:val="00FF61D2"/>
    <w:rsid w:val="00FF62ED"/>
    <w:rsid w:val="00FF7B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57E18C6B-9F33-4D62-BF07-874A390E8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3B57"/>
  </w:style>
  <w:style w:type="paragraph" w:styleId="1">
    <w:name w:val="heading 1"/>
    <w:basedOn w:val="a"/>
    <w:next w:val="a"/>
    <w:link w:val="10"/>
    <w:qFormat/>
    <w:rsid w:val="0018437A"/>
    <w:pPr>
      <w:widowControl w:val="0"/>
      <w:autoSpaceDE w:val="0"/>
      <w:autoSpaceDN w:val="0"/>
      <w:adjustRightInd w:val="0"/>
      <w:spacing w:before="108" w:after="108" w:line="240" w:lineRule="auto"/>
      <w:jc w:val="center"/>
      <w:outlineLvl w:val="0"/>
    </w:pPr>
    <w:rPr>
      <w:rFonts w:ascii="Arial" w:eastAsia="Times New Roman" w:hAnsi="Arial" w:cs="Times New Roman"/>
      <w:b/>
      <w:bCs/>
      <w:color w:val="00008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96BE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96BE4"/>
    <w:rPr>
      <w:rFonts w:ascii="Tahoma" w:hAnsi="Tahoma" w:cs="Tahoma"/>
      <w:sz w:val="16"/>
      <w:szCs w:val="16"/>
    </w:rPr>
  </w:style>
  <w:style w:type="table" w:styleId="a5">
    <w:name w:val="Table Grid"/>
    <w:basedOn w:val="a1"/>
    <w:rsid w:val="00C96B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A6090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60901"/>
  </w:style>
  <w:style w:type="paragraph" w:styleId="a8">
    <w:name w:val="footer"/>
    <w:basedOn w:val="a"/>
    <w:link w:val="a9"/>
    <w:uiPriority w:val="99"/>
    <w:unhideWhenUsed/>
    <w:rsid w:val="00A6090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60901"/>
  </w:style>
  <w:style w:type="paragraph" w:styleId="aa">
    <w:name w:val="No Spacing"/>
    <w:uiPriority w:val="1"/>
    <w:qFormat/>
    <w:rsid w:val="003B551D"/>
    <w:pPr>
      <w:spacing w:after="0" w:line="240" w:lineRule="auto"/>
    </w:pPr>
    <w:rPr>
      <w:rFonts w:ascii="Times New Roman" w:eastAsia="Times New Roman" w:hAnsi="Times New Roman" w:cs="Times New Roman"/>
      <w:sz w:val="28"/>
      <w:szCs w:val="20"/>
      <w:lang w:eastAsia="ru-RU"/>
    </w:rPr>
  </w:style>
  <w:style w:type="paragraph" w:styleId="ab">
    <w:name w:val="List Paragraph"/>
    <w:basedOn w:val="a"/>
    <w:uiPriority w:val="34"/>
    <w:qFormat/>
    <w:rsid w:val="00A41A5B"/>
    <w:pPr>
      <w:spacing w:after="0" w:line="240" w:lineRule="auto"/>
      <w:ind w:left="720"/>
      <w:contextualSpacing/>
    </w:pPr>
    <w:rPr>
      <w:rFonts w:ascii="Times New Roman" w:eastAsia="Times New Roman" w:hAnsi="Times New Roman" w:cs="Times New Roman"/>
      <w:sz w:val="28"/>
      <w:szCs w:val="20"/>
      <w:lang w:eastAsia="ru-RU"/>
    </w:rPr>
  </w:style>
  <w:style w:type="character" w:styleId="ac">
    <w:name w:val="Hyperlink"/>
    <w:basedOn w:val="a0"/>
    <w:unhideWhenUsed/>
    <w:rsid w:val="00C754A8"/>
    <w:rPr>
      <w:color w:val="0000FF" w:themeColor="hyperlink"/>
      <w:u w:val="single"/>
    </w:rPr>
  </w:style>
  <w:style w:type="character" w:customStyle="1" w:styleId="4">
    <w:name w:val="Основной текст (4)_"/>
    <w:basedOn w:val="a0"/>
    <w:link w:val="40"/>
    <w:rsid w:val="00147DC4"/>
    <w:rPr>
      <w:rFonts w:ascii="Times New Roman" w:eastAsia="Times New Roman" w:hAnsi="Times New Roman" w:cs="Times New Roman"/>
      <w:sz w:val="12"/>
      <w:szCs w:val="12"/>
      <w:shd w:val="clear" w:color="auto" w:fill="FFFFFF"/>
    </w:rPr>
  </w:style>
  <w:style w:type="character" w:customStyle="1" w:styleId="ad">
    <w:name w:val="Подпись к таблице_"/>
    <w:basedOn w:val="a0"/>
    <w:link w:val="ae"/>
    <w:rsid w:val="00147DC4"/>
    <w:rPr>
      <w:rFonts w:ascii="Times New Roman" w:eastAsia="Times New Roman" w:hAnsi="Times New Roman" w:cs="Times New Roman"/>
      <w:sz w:val="12"/>
      <w:szCs w:val="12"/>
      <w:shd w:val="clear" w:color="auto" w:fill="FFFFFF"/>
    </w:rPr>
  </w:style>
  <w:style w:type="character" w:customStyle="1" w:styleId="8">
    <w:name w:val="Основной текст (8)_"/>
    <w:basedOn w:val="a0"/>
    <w:link w:val="80"/>
    <w:rsid w:val="00147DC4"/>
    <w:rPr>
      <w:rFonts w:ascii="Times New Roman" w:eastAsia="Times New Roman" w:hAnsi="Times New Roman" w:cs="Times New Roman"/>
      <w:sz w:val="20"/>
      <w:szCs w:val="20"/>
      <w:shd w:val="clear" w:color="auto" w:fill="FFFFFF"/>
    </w:rPr>
  </w:style>
  <w:style w:type="character" w:customStyle="1" w:styleId="af">
    <w:name w:val="Основной текст_"/>
    <w:basedOn w:val="a0"/>
    <w:link w:val="11"/>
    <w:rsid w:val="00147DC4"/>
    <w:rPr>
      <w:rFonts w:ascii="Times New Roman" w:eastAsia="Times New Roman" w:hAnsi="Times New Roman" w:cs="Times New Roman"/>
      <w:sz w:val="10"/>
      <w:szCs w:val="10"/>
      <w:shd w:val="clear" w:color="auto" w:fill="FFFFFF"/>
    </w:rPr>
  </w:style>
  <w:style w:type="character" w:customStyle="1" w:styleId="0pt">
    <w:name w:val="Основной текст + Интервал 0 pt"/>
    <w:basedOn w:val="af"/>
    <w:rsid w:val="00147DC4"/>
    <w:rPr>
      <w:rFonts w:ascii="Times New Roman" w:eastAsia="Times New Roman" w:hAnsi="Times New Roman" w:cs="Times New Roman"/>
      <w:spacing w:val="-10"/>
      <w:sz w:val="10"/>
      <w:szCs w:val="10"/>
      <w:shd w:val="clear" w:color="auto" w:fill="FFFFFF"/>
    </w:rPr>
  </w:style>
  <w:style w:type="character" w:customStyle="1" w:styleId="6">
    <w:name w:val="Основной текст (6)_"/>
    <w:basedOn w:val="a0"/>
    <w:link w:val="60"/>
    <w:rsid w:val="00147DC4"/>
    <w:rPr>
      <w:rFonts w:ascii="Times New Roman" w:eastAsia="Times New Roman" w:hAnsi="Times New Roman" w:cs="Times New Roman"/>
      <w:sz w:val="20"/>
      <w:szCs w:val="20"/>
      <w:shd w:val="clear" w:color="auto" w:fill="FFFFFF"/>
    </w:rPr>
  </w:style>
  <w:style w:type="paragraph" w:customStyle="1" w:styleId="40">
    <w:name w:val="Основной текст (4)"/>
    <w:basedOn w:val="a"/>
    <w:link w:val="4"/>
    <w:rsid w:val="00147DC4"/>
    <w:pPr>
      <w:shd w:val="clear" w:color="auto" w:fill="FFFFFF"/>
      <w:spacing w:after="60" w:line="0" w:lineRule="atLeast"/>
    </w:pPr>
    <w:rPr>
      <w:rFonts w:ascii="Times New Roman" w:eastAsia="Times New Roman" w:hAnsi="Times New Roman" w:cs="Times New Roman"/>
      <w:sz w:val="12"/>
      <w:szCs w:val="12"/>
    </w:rPr>
  </w:style>
  <w:style w:type="paragraph" w:customStyle="1" w:styleId="ae">
    <w:name w:val="Подпись к таблице"/>
    <w:basedOn w:val="a"/>
    <w:link w:val="ad"/>
    <w:rsid w:val="00147DC4"/>
    <w:pPr>
      <w:shd w:val="clear" w:color="auto" w:fill="FFFFFF"/>
      <w:spacing w:after="0" w:line="0" w:lineRule="atLeast"/>
    </w:pPr>
    <w:rPr>
      <w:rFonts w:ascii="Times New Roman" w:eastAsia="Times New Roman" w:hAnsi="Times New Roman" w:cs="Times New Roman"/>
      <w:sz w:val="12"/>
      <w:szCs w:val="12"/>
    </w:rPr>
  </w:style>
  <w:style w:type="paragraph" w:customStyle="1" w:styleId="80">
    <w:name w:val="Основной текст (8)"/>
    <w:basedOn w:val="a"/>
    <w:link w:val="8"/>
    <w:rsid w:val="00147DC4"/>
    <w:pPr>
      <w:shd w:val="clear" w:color="auto" w:fill="FFFFFF"/>
      <w:spacing w:after="0" w:line="0" w:lineRule="atLeast"/>
    </w:pPr>
    <w:rPr>
      <w:rFonts w:ascii="Times New Roman" w:eastAsia="Times New Roman" w:hAnsi="Times New Roman" w:cs="Times New Roman"/>
      <w:sz w:val="20"/>
      <w:szCs w:val="20"/>
    </w:rPr>
  </w:style>
  <w:style w:type="paragraph" w:customStyle="1" w:styleId="11">
    <w:name w:val="Основной текст1"/>
    <w:basedOn w:val="a"/>
    <w:link w:val="af"/>
    <w:rsid w:val="00147DC4"/>
    <w:pPr>
      <w:shd w:val="clear" w:color="auto" w:fill="FFFFFF"/>
      <w:spacing w:after="0" w:line="0" w:lineRule="atLeast"/>
      <w:jc w:val="both"/>
    </w:pPr>
    <w:rPr>
      <w:rFonts w:ascii="Times New Roman" w:eastAsia="Times New Roman" w:hAnsi="Times New Roman" w:cs="Times New Roman"/>
      <w:sz w:val="10"/>
      <w:szCs w:val="10"/>
    </w:rPr>
  </w:style>
  <w:style w:type="paragraph" w:customStyle="1" w:styleId="60">
    <w:name w:val="Основной текст (6)"/>
    <w:basedOn w:val="a"/>
    <w:link w:val="6"/>
    <w:rsid w:val="00147DC4"/>
    <w:pPr>
      <w:shd w:val="clear" w:color="auto" w:fill="FFFFFF"/>
      <w:spacing w:after="0" w:line="0" w:lineRule="atLeast"/>
    </w:pPr>
    <w:rPr>
      <w:rFonts w:ascii="Times New Roman" w:eastAsia="Times New Roman" w:hAnsi="Times New Roman" w:cs="Times New Roman"/>
      <w:sz w:val="20"/>
      <w:szCs w:val="20"/>
    </w:rPr>
  </w:style>
  <w:style w:type="character" w:customStyle="1" w:styleId="2">
    <w:name w:val="Основной текст (2)_"/>
    <w:basedOn w:val="a0"/>
    <w:link w:val="20"/>
    <w:rsid w:val="00147DC4"/>
    <w:rPr>
      <w:rFonts w:ascii="Times New Roman" w:eastAsia="Times New Roman" w:hAnsi="Times New Roman" w:cs="Times New Roman"/>
      <w:sz w:val="20"/>
      <w:szCs w:val="20"/>
      <w:shd w:val="clear" w:color="auto" w:fill="FFFFFF"/>
    </w:rPr>
  </w:style>
  <w:style w:type="character" w:customStyle="1" w:styleId="3pt">
    <w:name w:val="Основной текст + Интервал 3 pt"/>
    <w:basedOn w:val="af"/>
    <w:rsid w:val="00147DC4"/>
    <w:rPr>
      <w:rFonts w:ascii="Times New Roman" w:eastAsia="Times New Roman" w:hAnsi="Times New Roman" w:cs="Times New Roman"/>
      <w:b w:val="0"/>
      <w:bCs w:val="0"/>
      <w:i w:val="0"/>
      <w:iCs w:val="0"/>
      <w:smallCaps w:val="0"/>
      <w:strike w:val="0"/>
      <w:spacing w:val="60"/>
      <w:sz w:val="10"/>
      <w:szCs w:val="10"/>
      <w:shd w:val="clear" w:color="auto" w:fill="FFFFFF"/>
    </w:rPr>
  </w:style>
  <w:style w:type="character" w:customStyle="1" w:styleId="3">
    <w:name w:val="Основной текст (3)_"/>
    <w:basedOn w:val="a0"/>
    <w:link w:val="30"/>
    <w:rsid w:val="00147DC4"/>
    <w:rPr>
      <w:rFonts w:ascii="Times New Roman" w:eastAsia="Times New Roman" w:hAnsi="Times New Roman" w:cs="Times New Roman"/>
      <w:sz w:val="39"/>
      <w:szCs w:val="39"/>
      <w:shd w:val="clear" w:color="auto" w:fill="FFFFFF"/>
    </w:rPr>
  </w:style>
  <w:style w:type="paragraph" w:customStyle="1" w:styleId="20">
    <w:name w:val="Основной текст (2)"/>
    <w:basedOn w:val="a"/>
    <w:link w:val="2"/>
    <w:rsid w:val="00147DC4"/>
    <w:pPr>
      <w:shd w:val="clear" w:color="auto" w:fill="FFFFFF"/>
      <w:spacing w:after="0" w:line="0" w:lineRule="atLeast"/>
    </w:pPr>
    <w:rPr>
      <w:rFonts w:ascii="Times New Roman" w:eastAsia="Times New Roman" w:hAnsi="Times New Roman" w:cs="Times New Roman"/>
      <w:sz w:val="20"/>
      <w:szCs w:val="20"/>
    </w:rPr>
  </w:style>
  <w:style w:type="paragraph" w:customStyle="1" w:styleId="30">
    <w:name w:val="Основной текст (3)"/>
    <w:basedOn w:val="a"/>
    <w:link w:val="3"/>
    <w:rsid w:val="00147DC4"/>
    <w:pPr>
      <w:shd w:val="clear" w:color="auto" w:fill="FFFFFF"/>
      <w:spacing w:after="0" w:line="0" w:lineRule="atLeast"/>
    </w:pPr>
    <w:rPr>
      <w:rFonts w:ascii="Times New Roman" w:eastAsia="Times New Roman" w:hAnsi="Times New Roman" w:cs="Times New Roman"/>
      <w:sz w:val="39"/>
      <w:szCs w:val="39"/>
    </w:rPr>
  </w:style>
  <w:style w:type="numbering" w:customStyle="1" w:styleId="12">
    <w:name w:val="Нет списка1"/>
    <w:next w:val="a2"/>
    <w:uiPriority w:val="99"/>
    <w:semiHidden/>
    <w:unhideWhenUsed/>
    <w:rsid w:val="00147DC4"/>
  </w:style>
  <w:style w:type="character" w:customStyle="1" w:styleId="21">
    <w:name w:val="Заголовок №2_"/>
    <w:basedOn w:val="a0"/>
    <w:link w:val="22"/>
    <w:rsid w:val="00147DC4"/>
    <w:rPr>
      <w:rFonts w:ascii="Times New Roman" w:eastAsia="Times New Roman" w:hAnsi="Times New Roman" w:cs="Times New Roman"/>
      <w:sz w:val="10"/>
      <w:szCs w:val="10"/>
      <w:shd w:val="clear" w:color="auto" w:fill="FFFFFF"/>
    </w:rPr>
  </w:style>
  <w:style w:type="character" w:customStyle="1" w:styleId="13">
    <w:name w:val="Заголовок №1_"/>
    <w:basedOn w:val="a0"/>
    <w:link w:val="14"/>
    <w:rsid w:val="00147DC4"/>
    <w:rPr>
      <w:rFonts w:ascii="Times New Roman" w:eastAsia="Times New Roman" w:hAnsi="Times New Roman" w:cs="Times New Roman"/>
      <w:sz w:val="11"/>
      <w:szCs w:val="11"/>
      <w:shd w:val="clear" w:color="auto" w:fill="FFFFFF"/>
    </w:rPr>
  </w:style>
  <w:style w:type="paragraph" w:customStyle="1" w:styleId="22">
    <w:name w:val="Заголовок №2"/>
    <w:basedOn w:val="a"/>
    <w:link w:val="21"/>
    <w:rsid w:val="00147DC4"/>
    <w:pPr>
      <w:shd w:val="clear" w:color="auto" w:fill="FFFFFF"/>
      <w:spacing w:after="0" w:line="149" w:lineRule="exact"/>
      <w:outlineLvl w:val="1"/>
    </w:pPr>
    <w:rPr>
      <w:rFonts w:ascii="Times New Roman" w:eastAsia="Times New Roman" w:hAnsi="Times New Roman" w:cs="Times New Roman"/>
      <w:sz w:val="10"/>
      <w:szCs w:val="10"/>
    </w:rPr>
  </w:style>
  <w:style w:type="paragraph" w:customStyle="1" w:styleId="14">
    <w:name w:val="Заголовок №1"/>
    <w:basedOn w:val="a"/>
    <w:link w:val="13"/>
    <w:rsid w:val="00147DC4"/>
    <w:pPr>
      <w:shd w:val="clear" w:color="auto" w:fill="FFFFFF"/>
      <w:spacing w:after="0" w:line="149" w:lineRule="exact"/>
      <w:jc w:val="right"/>
      <w:outlineLvl w:val="0"/>
    </w:pPr>
    <w:rPr>
      <w:rFonts w:ascii="Times New Roman" w:eastAsia="Times New Roman" w:hAnsi="Times New Roman" w:cs="Times New Roman"/>
      <w:sz w:val="11"/>
      <w:szCs w:val="11"/>
    </w:rPr>
  </w:style>
  <w:style w:type="character" w:customStyle="1" w:styleId="23">
    <w:name w:val="Подпись к таблице (2)_"/>
    <w:basedOn w:val="a0"/>
    <w:link w:val="24"/>
    <w:rsid w:val="00147DC4"/>
    <w:rPr>
      <w:rFonts w:ascii="Times New Roman" w:eastAsia="Times New Roman" w:hAnsi="Times New Roman" w:cs="Times New Roman"/>
      <w:sz w:val="11"/>
      <w:szCs w:val="11"/>
      <w:shd w:val="clear" w:color="auto" w:fill="FFFFFF"/>
    </w:rPr>
  </w:style>
  <w:style w:type="paragraph" w:customStyle="1" w:styleId="24">
    <w:name w:val="Подпись к таблице (2)"/>
    <w:basedOn w:val="a"/>
    <w:link w:val="23"/>
    <w:rsid w:val="00147DC4"/>
    <w:pPr>
      <w:shd w:val="clear" w:color="auto" w:fill="FFFFFF"/>
      <w:spacing w:after="0" w:line="0" w:lineRule="atLeast"/>
    </w:pPr>
    <w:rPr>
      <w:rFonts w:ascii="Times New Roman" w:eastAsia="Times New Roman" w:hAnsi="Times New Roman" w:cs="Times New Roman"/>
      <w:sz w:val="11"/>
      <w:szCs w:val="11"/>
    </w:rPr>
  </w:style>
  <w:style w:type="paragraph" w:customStyle="1" w:styleId="15">
    <w:name w:val="Обычный1"/>
    <w:rsid w:val="00147DC4"/>
    <w:pPr>
      <w:widowControl w:val="0"/>
      <w:spacing w:after="0" w:line="300" w:lineRule="auto"/>
      <w:ind w:firstLine="700"/>
      <w:jc w:val="both"/>
    </w:pPr>
    <w:rPr>
      <w:rFonts w:ascii="Times New Roman" w:eastAsia="Times New Roman" w:hAnsi="Times New Roman" w:cs="Times New Roman"/>
      <w:snapToGrid w:val="0"/>
      <w:szCs w:val="20"/>
      <w:lang w:eastAsia="ru-RU"/>
    </w:rPr>
  </w:style>
  <w:style w:type="paragraph" w:customStyle="1" w:styleId="xl64">
    <w:name w:val="xl64"/>
    <w:basedOn w:val="a"/>
    <w:rsid w:val="000954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character" w:customStyle="1" w:styleId="5">
    <w:name w:val="Основной текст (5)_"/>
    <w:basedOn w:val="a0"/>
    <w:link w:val="50"/>
    <w:rsid w:val="00130321"/>
    <w:rPr>
      <w:rFonts w:ascii="Times New Roman" w:eastAsia="Times New Roman" w:hAnsi="Times New Roman" w:cs="Times New Roman"/>
      <w:sz w:val="12"/>
      <w:szCs w:val="12"/>
      <w:shd w:val="clear" w:color="auto" w:fill="FFFFFF"/>
    </w:rPr>
  </w:style>
  <w:style w:type="paragraph" w:customStyle="1" w:styleId="50">
    <w:name w:val="Основной текст (5)"/>
    <w:basedOn w:val="a"/>
    <w:link w:val="5"/>
    <w:rsid w:val="00130321"/>
    <w:pPr>
      <w:shd w:val="clear" w:color="auto" w:fill="FFFFFF"/>
      <w:spacing w:after="0" w:line="0" w:lineRule="atLeast"/>
    </w:pPr>
    <w:rPr>
      <w:rFonts w:ascii="Times New Roman" w:eastAsia="Times New Roman" w:hAnsi="Times New Roman" w:cs="Times New Roman"/>
      <w:sz w:val="12"/>
      <w:szCs w:val="12"/>
    </w:rPr>
  </w:style>
  <w:style w:type="numbering" w:customStyle="1" w:styleId="25">
    <w:name w:val="Нет списка2"/>
    <w:next w:val="a2"/>
    <w:uiPriority w:val="99"/>
    <w:semiHidden/>
    <w:unhideWhenUsed/>
    <w:rsid w:val="006F3B22"/>
  </w:style>
  <w:style w:type="character" w:customStyle="1" w:styleId="5pt">
    <w:name w:val="Основной текст + Интервал 5 pt"/>
    <w:basedOn w:val="af"/>
    <w:rsid w:val="006F3B22"/>
    <w:rPr>
      <w:rFonts w:ascii="Times New Roman" w:eastAsia="Times New Roman" w:hAnsi="Times New Roman" w:cs="Times New Roman"/>
      <w:spacing w:val="100"/>
      <w:sz w:val="11"/>
      <w:szCs w:val="11"/>
      <w:shd w:val="clear" w:color="auto" w:fill="FFFFFF"/>
    </w:rPr>
  </w:style>
  <w:style w:type="character" w:customStyle="1" w:styleId="65pt">
    <w:name w:val="Основной текст + 6;5 pt;Курсив"/>
    <w:basedOn w:val="af"/>
    <w:rsid w:val="006F3B22"/>
    <w:rPr>
      <w:rFonts w:ascii="Times New Roman" w:eastAsia="Times New Roman" w:hAnsi="Times New Roman" w:cs="Times New Roman"/>
      <w:i/>
      <w:iCs/>
      <w:sz w:val="13"/>
      <w:szCs w:val="13"/>
      <w:shd w:val="clear" w:color="auto" w:fill="FFFFFF"/>
    </w:rPr>
  </w:style>
  <w:style w:type="paragraph" w:customStyle="1" w:styleId="ConsPlusNormal">
    <w:name w:val="ConsPlusNormal"/>
    <w:rsid w:val="00552129"/>
    <w:pPr>
      <w:autoSpaceDE w:val="0"/>
      <w:autoSpaceDN w:val="0"/>
      <w:adjustRightInd w:val="0"/>
      <w:spacing w:after="0" w:line="240" w:lineRule="auto"/>
    </w:pPr>
    <w:rPr>
      <w:rFonts w:ascii="Times New Roman" w:eastAsia="Calibri" w:hAnsi="Times New Roman" w:cs="Times New Roman"/>
      <w:sz w:val="28"/>
      <w:szCs w:val="28"/>
    </w:rPr>
  </w:style>
  <w:style w:type="character" w:customStyle="1" w:styleId="10">
    <w:name w:val="Заголовок 1 Знак"/>
    <w:basedOn w:val="a0"/>
    <w:link w:val="1"/>
    <w:rsid w:val="0018437A"/>
    <w:rPr>
      <w:rFonts w:ascii="Arial" w:eastAsia="Times New Roman" w:hAnsi="Arial" w:cs="Times New Roman"/>
      <w:b/>
      <w:bCs/>
      <w:color w:val="000080"/>
      <w:sz w:val="20"/>
      <w:szCs w:val="20"/>
      <w:lang w:eastAsia="ru-RU"/>
    </w:rPr>
  </w:style>
  <w:style w:type="numbering" w:customStyle="1" w:styleId="31">
    <w:name w:val="Нет списка3"/>
    <w:next w:val="a2"/>
    <w:uiPriority w:val="99"/>
    <w:semiHidden/>
    <w:unhideWhenUsed/>
    <w:rsid w:val="0018437A"/>
  </w:style>
  <w:style w:type="character" w:styleId="af0">
    <w:name w:val="page number"/>
    <w:basedOn w:val="a0"/>
    <w:rsid w:val="0018437A"/>
  </w:style>
  <w:style w:type="table" w:customStyle="1" w:styleId="16">
    <w:name w:val="Сетка таблицы1"/>
    <w:basedOn w:val="a1"/>
    <w:next w:val="a5"/>
    <w:rsid w:val="001843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18437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1">
    <w:name w:val="Знак Знак Знак Знак Знак Знак Знак Знак Знак Знак"/>
    <w:basedOn w:val="a"/>
    <w:rsid w:val="0018437A"/>
    <w:pPr>
      <w:spacing w:after="160" w:line="240" w:lineRule="exact"/>
    </w:pPr>
    <w:rPr>
      <w:rFonts w:ascii="Verdana" w:eastAsia="Times New Roman" w:hAnsi="Verdana" w:cs="Times New Roman"/>
      <w:sz w:val="20"/>
      <w:szCs w:val="20"/>
      <w:lang w:val="en-US"/>
    </w:rPr>
  </w:style>
  <w:style w:type="paragraph" w:customStyle="1" w:styleId="af2">
    <w:name w:val="Знак"/>
    <w:basedOn w:val="a"/>
    <w:rsid w:val="0018437A"/>
    <w:pPr>
      <w:spacing w:before="100" w:beforeAutospacing="1" w:after="100" w:afterAutospacing="1" w:line="240" w:lineRule="auto"/>
    </w:pPr>
    <w:rPr>
      <w:rFonts w:ascii="Tahoma" w:eastAsia="Times New Roman" w:hAnsi="Tahoma" w:cs="Tahoma"/>
      <w:sz w:val="20"/>
      <w:szCs w:val="20"/>
      <w:lang w:val="en-US"/>
    </w:rPr>
  </w:style>
  <w:style w:type="paragraph" w:customStyle="1" w:styleId="af3">
    <w:name w:val="Знак Знак Знак Знак Знак Знак Знак Знак Знак Знак Знак Знак Знак Знак Знак Знак"/>
    <w:basedOn w:val="a"/>
    <w:rsid w:val="0018437A"/>
    <w:pPr>
      <w:spacing w:after="160" w:line="240" w:lineRule="exact"/>
    </w:pPr>
    <w:rPr>
      <w:rFonts w:ascii="Times New Roman" w:eastAsia="Times New Roman" w:hAnsi="Times New Roman" w:cs="Times New Roman"/>
      <w:sz w:val="20"/>
      <w:szCs w:val="20"/>
      <w:lang w:val="en-US"/>
    </w:rPr>
  </w:style>
  <w:style w:type="paragraph" w:customStyle="1" w:styleId="ConsPlusNonformat">
    <w:name w:val="ConsPlusNonformat"/>
    <w:rsid w:val="0018437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1">
    <w:name w:val="Style1"/>
    <w:basedOn w:val="a"/>
    <w:uiPriority w:val="99"/>
    <w:rsid w:val="0018437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rsid w:val="0018437A"/>
    <w:pPr>
      <w:widowControl w:val="0"/>
      <w:autoSpaceDE w:val="0"/>
      <w:autoSpaceDN w:val="0"/>
      <w:adjustRightInd w:val="0"/>
      <w:spacing w:after="0" w:line="323" w:lineRule="exact"/>
      <w:jc w:val="center"/>
    </w:pPr>
    <w:rPr>
      <w:rFonts w:ascii="Times New Roman" w:eastAsia="Times New Roman" w:hAnsi="Times New Roman" w:cs="Times New Roman"/>
      <w:sz w:val="24"/>
      <w:szCs w:val="24"/>
      <w:lang w:eastAsia="ru-RU"/>
    </w:rPr>
  </w:style>
  <w:style w:type="paragraph" w:customStyle="1" w:styleId="Style3">
    <w:name w:val="Style3"/>
    <w:basedOn w:val="a"/>
    <w:uiPriority w:val="99"/>
    <w:rsid w:val="0018437A"/>
    <w:pPr>
      <w:widowControl w:val="0"/>
      <w:autoSpaceDE w:val="0"/>
      <w:autoSpaceDN w:val="0"/>
      <w:adjustRightInd w:val="0"/>
      <w:spacing w:after="0" w:line="324" w:lineRule="exact"/>
      <w:ind w:firstLine="730"/>
    </w:pPr>
    <w:rPr>
      <w:rFonts w:ascii="Times New Roman" w:eastAsia="Times New Roman" w:hAnsi="Times New Roman" w:cs="Times New Roman"/>
      <w:sz w:val="24"/>
      <w:szCs w:val="24"/>
      <w:lang w:eastAsia="ru-RU"/>
    </w:rPr>
  </w:style>
  <w:style w:type="character" w:customStyle="1" w:styleId="FontStyle11">
    <w:name w:val="Font Style11"/>
    <w:basedOn w:val="a0"/>
    <w:uiPriority w:val="99"/>
    <w:rsid w:val="0018437A"/>
    <w:rPr>
      <w:rFonts w:ascii="Times New Roman" w:hAnsi="Times New Roman" w:cs="Times New Roman"/>
      <w:sz w:val="26"/>
      <w:szCs w:val="26"/>
    </w:rPr>
  </w:style>
  <w:style w:type="paragraph" w:customStyle="1" w:styleId="26">
    <w:name w:val="Обычный2"/>
    <w:rsid w:val="0018437A"/>
    <w:pPr>
      <w:widowControl w:val="0"/>
      <w:spacing w:after="0" w:line="300" w:lineRule="auto"/>
      <w:ind w:firstLine="700"/>
      <w:jc w:val="both"/>
    </w:pPr>
    <w:rPr>
      <w:rFonts w:ascii="Times New Roman" w:eastAsia="Times New Roman" w:hAnsi="Times New Roman" w:cs="Times New Roman"/>
      <w:snapToGrid w:val="0"/>
      <w:szCs w:val="20"/>
      <w:lang w:eastAsia="ru-RU"/>
    </w:rPr>
  </w:style>
  <w:style w:type="character" w:customStyle="1" w:styleId="af4">
    <w:name w:val="Цветовое выделение"/>
    <w:uiPriority w:val="99"/>
    <w:rsid w:val="0018437A"/>
    <w:rPr>
      <w:b/>
      <w:color w:val="000080"/>
    </w:rPr>
  </w:style>
  <w:style w:type="paragraph" w:customStyle="1" w:styleId="af5">
    <w:name w:val="Нормальный (таблица)"/>
    <w:basedOn w:val="a"/>
    <w:next w:val="a"/>
    <w:uiPriority w:val="99"/>
    <w:rsid w:val="0018437A"/>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6">
    <w:name w:val="Таблицы (моноширинный)"/>
    <w:basedOn w:val="a"/>
    <w:next w:val="a"/>
    <w:uiPriority w:val="99"/>
    <w:rsid w:val="0018437A"/>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table" w:customStyle="1" w:styleId="27">
    <w:name w:val="Сетка таблицы2"/>
    <w:basedOn w:val="a1"/>
    <w:next w:val="a5"/>
    <w:rsid w:val="001843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5"/>
    <w:rsid w:val="001843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basedOn w:val="a0"/>
    <w:uiPriority w:val="99"/>
    <w:semiHidden/>
    <w:unhideWhenUsed/>
    <w:rsid w:val="0018437A"/>
    <w:rPr>
      <w:color w:val="800080"/>
      <w:u w:val="single"/>
    </w:rPr>
  </w:style>
  <w:style w:type="paragraph" w:customStyle="1" w:styleId="xl63">
    <w:name w:val="xl63"/>
    <w:basedOn w:val="a"/>
    <w:rsid w:val="00184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5">
    <w:name w:val="xl65"/>
    <w:basedOn w:val="a"/>
    <w:rsid w:val="0018437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6">
    <w:name w:val="xl66"/>
    <w:basedOn w:val="a"/>
    <w:rsid w:val="00184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67">
    <w:name w:val="xl67"/>
    <w:basedOn w:val="a"/>
    <w:rsid w:val="0018437A"/>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18437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69">
    <w:name w:val="xl69"/>
    <w:basedOn w:val="a"/>
    <w:rsid w:val="00184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184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1">
    <w:name w:val="xl71"/>
    <w:basedOn w:val="a"/>
    <w:rsid w:val="00184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2">
    <w:name w:val="xl72"/>
    <w:basedOn w:val="a"/>
    <w:rsid w:val="00184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184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4">
    <w:name w:val="xl74"/>
    <w:basedOn w:val="a"/>
    <w:rsid w:val="00184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5">
    <w:name w:val="xl75"/>
    <w:basedOn w:val="a"/>
    <w:rsid w:val="00184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76">
    <w:name w:val="xl76"/>
    <w:basedOn w:val="a"/>
    <w:rsid w:val="00184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184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184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79">
    <w:name w:val="xl79"/>
    <w:basedOn w:val="a"/>
    <w:rsid w:val="00184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0">
    <w:name w:val="xl80"/>
    <w:basedOn w:val="a"/>
    <w:rsid w:val="00184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color w:val="FF0000"/>
      <w:sz w:val="16"/>
      <w:szCs w:val="16"/>
      <w:lang w:eastAsia="ru-RU"/>
    </w:rPr>
  </w:style>
  <w:style w:type="paragraph" w:customStyle="1" w:styleId="xl81">
    <w:name w:val="xl81"/>
    <w:basedOn w:val="a"/>
    <w:rsid w:val="00184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82">
    <w:name w:val="xl82"/>
    <w:basedOn w:val="a"/>
    <w:rsid w:val="0018437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3">
    <w:name w:val="xl83"/>
    <w:basedOn w:val="a"/>
    <w:rsid w:val="0018437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4">
    <w:name w:val="xl84"/>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18437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6">
    <w:name w:val="xl86"/>
    <w:basedOn w:val="a"/>
    <w:rsid w:val="0018437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7">
    <w:name w:val="xl87"/>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8">
    <w:name w:val="xl88"/>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9">
    <w:name w:val="xl89"/>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0">
    <w:name w:val="xl90"/>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1">
    <w:name w:val="xl91"/>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2">
    <w:name w:val="xl92"/>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3">
    <w:name w:val="xl93"/>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4">
    <w:name w:val="xl94"/>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5">
    <w:name w:val="xl95"/>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8">
    <w:name w:val="xl98"/>
    <w:basedOn w:val="a"/>
    <w:rsid w:val="0018437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9">
    <w:name w:val="xl99"/>
    <w:basedOn w:val="a"/>
    <w:rsid w:val="0018437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0">
    <w:name w:val="xl100"/>
    <w:basedOn w:val="a"/>
    <w:rsid w:val="0018437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1">
    <w:name w:val="xl101"/>
    <w:basedOn w:val="a"/>
    <w:rsid w:val="0018437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2">
    <w:name w:val="xl102"/>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6">
    <w:name w:val="xl106"/>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9">
    <w:name w:val="xl109"/>
    <w:basedOn w:val="a"/>
    <w:rsid w:val="0018437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0">
    <w:name w:val="xl110"/>
    <w:basedOn w:val="a"/>
    <w:rsid w:val="0018437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2">
    <w:name w:val="xl112"/>
    <w:basedOn w:val="a"/>
    <w:rsid w:val="0018437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
    <w:rsid w:val="0018437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5">
    <w:name w:val="xl115"/>
    <w:basedOn w:val="a"/>
    <w:rsid w:val="0018437A"/>
    <w:pPr>
      <w:pBdr>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6">
    <w:name w:val="xl116"/>
    <w:basedOn w:val="a"/>
    <w:rsid w:val="0018437A"/>
    <w:pPr>
      <w:pBdr>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7">
    <w:name w:val="xl117"/>
    <w:basedOn w:val="a"/>
    <w:rsid w:val="0018437A"/>
    <w:pPr>
      <w:pBdr>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8">
    <w:name w:val="xl118"/>
    <w:basedOn w:val="a"/>
    <w:rsid w:val="001843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9">
    <w:name w:val="xl119"/>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
    <w:rsid w:val="001843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1">
    <w:name w:val="xl121"/>
    <w:basedOn w:val="a"/>
    <w:rsid w:val="001843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2">
    <w:name w:val="xl122"/>
    <w:basedOn w:val="a"/>
    <w:rsid w:val="001843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3">
    <w:name w:val="xl123"/>
    <w:basedOn w:val="a"/>
    <w:rsid w:val="0018437A"/>
    <w:pPr>
      <w:pBdr>
        <w:top w:val="single" w:sz="4" w:space="0" w:color="auto"/>
        <w:left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4">
    <w:name w:val="xl124"/>
    <w:basedOn w:val="a"/>
    <w:rsid w:val="0018437A"/>
    <w:pPr>
      <w:pBdr>
        <w:top w:val="single" w:sz="4" w:space="0" w:color="auto"/>
        <w:left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5">
    <w:name w:val="xl125"/>
    <w:basedOn w:val="a"/>
    <w:rsid w:val="0018437A"/>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6">
    <w:name w:val="xl126"/>
    <w:basedOn w:val="a"/>
    <w:rsid w:val="0018437A"/>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7">
    <w:name w:val="xl127"/>
    <w:basedOn w:val="a"/>
    <w:rsid w:val="0018437A"/>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8">
    <w:name w:val="xl128"/>
    <w:basedOn w:val="a"/>
    <w:rsid w:val="0018437A"/>
    <w:pPr>
      <w:pBdr>
        <w:top w:val="single" w:sz="4" w:space="0" w:color="auto"/>
        <w:left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9">
    <w:name w:val="xl129"/>
    <w:basedOn w:val="a"/>
    <w:rsid w:val="001843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0">
    <w:name w:val="xl130"/>
    <w:basedOn w:val="a"/>
    <w:rsid w:val="001843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1">
    <w:name w:val="xl131"/>
    <w:basedOn w:val="a"/>
    <w:rsid w:val="0018437A"/>
    <w:pPr>
      <w:pBdr>
        <w:top w:val="single" w:sz="4" w:space="0" w:color="auto"/>
        <w:left w:val="single" w:sz="4" w:space="0" w:color="auto"/>
        <w:bottom w:val="single" w:sz="4" w:space="0" w:color="auto"/>
      </w:pBdr>
      <w:shd w:val="clear" w:color="000000"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2">
    <w:name w:val="xl132"/>
    <w:basedOn w:val="a"/>
    <w:rsid w:val="0018437A"/>
    <w:pPr>
      <w:pBdr>
        <w:top w:val="single" w:sz="4" w:space="0" w:color="auto"/>
        <w:bottom w:val="single" w:sz="4" w:space="0" w:color="auto"/>
      </w:pBdr>
      <w:shd w:val="clear" w:color="000000"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18437A"/>
    <w:pPr>
      <w:pBdr>
        <w:top w:val="single" w:sz="4" w:space="0" w:color="auto"/>
        <w:bottom w:val="single" w:sz="4" w:space="0" w:color="auto"/>
        <w:right w:val="single" w:sz="4" w:space="0" w:color="auto"/>
      </w:pBdr>
      <w:shd w:val="clear" w:color="000000" w:fill="C0C0C0"/>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pt">
    <w:name w:val="Основной текст (3) + Интервал 0 pt"/>
    <w:basedOn w:val="3"/>
    <w:rsid w:val="0018437A"/>
    <w:rPr>
      <w:rFonts w:ascii="Times New Roman" w:eastAsia="Times New Roman" w:hAnsi="Times New Roman" w:cs="Times New Roman"/>
      <w:spacing w:val="-10"/>
      <w:sz w:val="12"/>
      <w:szCs w:val="12"/>
      <w:shd w:val="clear" w:color="auto" w:fill="FFFFFF"/>
    </w:rPr>
  </w:style>
  <w:style w:type="paragraph" w:customStyle="1" w:styleId="28">
    <w:name w:val="Основной текст2"/>
    <w:basedOn w:val="a"/>
    <w:rsid w:val="0018437A"/>
    <w:pPr>
      <w:shd w:val="clear" w:color="auto" w:fill="FFFFFF"/>
      <w:spacing w:after="0" w:line="0" w:lineRule="atLeast"/>
      <w:jc w:val="both"/>
    </w:pPr>
    <w:rPr>
      <w:rFonts w:ascii="Times New Roman" w:eastAsia="Times New Roman" w:hAnsi="Times New Roman" w:cs="Times New Roman"/>
      <w:sz w:val="9"/>
      <w:szCs w:val="9"/>
      <w:lang w:eastAsia="ru-RU"/>
    </w:rPr>
  </w:style>
  <w:style w:type="numbering" w:customStyle="1" w:styleId="41">
    <w:name w:val="Нет списка4"/>
    <w:next w:val="a2"/>
    <w:uiPriority w:val="99"/>
    <w:semiHidden/>
    <w:unhideWhenUsed/>
    <w:rsid w:val="00775567"/>
  </w:style>
  <w:style w:type="table" w:customStyle="1" w:styleId="32">
    <w:name w:val="Сетка таблицы3"/>
    <w:basedOn w:val="a1"/>
    <w:next w:val="a5"/>
    <w:uiPriority w:val="99"/>
    <w:rsid w:val="007755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5"/>
    <w:uiPriority w:val="59"/>
    <w:rsid w:val="003402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2"/>
    <w:uiPriority w:val="99"/>
    <w:semiHidden/>
    <w:unhideWhenUsed/>
    <w:rsid w:val="00CB6018"/>
  </w:style>
  <w:style w:type="character" w:customStyle="1" w:styleId="af8">
    <w:name w:val="Гипертекстовая ссылка"/>
    <w:basedOn w:val="a0"/>
    <w:uiPriority w:val="99"/>
    <w:rsid w:val="00874F73"/>
    <w:rPr>
      <w:color w:val="008000"/>
    </w:rPr>
  </w:style>
  <w:style w:type="paragraph" w:customStyle="1" w:styleId="font5">
    <w:name w:val="font5"/>
    <w:basedOn w:val="a"/>
    <w:rsid w:val="00D823BA"/>
    <w:pPr>
      <w:spacing w:before="100" w:beforeAutospacing="1" w:after="100" w:afterAutospacing="1" w:line="240" w:lineRule="auto"/>
    </w:pPr>
    <w:rPr>
      <w:rFonts w:ascii="Times New Roman" w:eastAsia="Times New Roman" w:hAnsi="Times New Roman" w:cs="Times New Roman"/>
      <w:lang w:eastAsia="ru-RU"/>
    </w:rPr>
  </w:style>
  <w:style w:type="table" w:customStyle="1" w:styleId="52">
    <w:name w:val="Сетка таблицы5"/>
    <w:basedOn w:val="a1"/>
    <w:next w:val="a5"/>
    <w:rsid w:val="00E44C9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Прижатый влево"/>
    <w:basedOn w:val="a"/>
    <w:next w:val="a"/>
    <w:uiPriority w:val="99"/>
    <w:rsid w:val="003A11B2"/>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styleId="afa">
    <w:name w:val="Title"/>
    <w:basedOn w:val="a"/>
    <w:link w:val="afb"/>
    <w:qFormat/>
    <w:rsid w:val="003A11B2"/>
    <w:pPr>
      <w:spacing w:before="100" w:beforeAutospacing="1" w:after="100" w:afterAutospacing="1" w:line="240" w:lineRule="auto"/>
    </w:pPr>
    <w:rPr>
      <w:rFonts w:ascii="Times New Roman" w:eastAsia="Times New Roman" w:hAnsi="Times New Roman" w:cs="Times New Roman"/>
      <w:sz w:val="24"/>
      <w:szCs w:val="24"/>
      <w:lang w:val="x-none" w:eastAsia="x-none"/>
    </w:rPr>
  </w:style>
  <w:style w:type="character" w:customStyle="1" w:styleId="afb">
    <w:name w:val="Название Знак"/>
    <w:basedOn w:val="a0"/>
    <w:link w:val="afa"/>
    <w:rsid w:val="003A11B2"/>
    <w:rPr>
      <w:rFonts w:ascii="Times New Roman" w:eastAsia="Times New Roman" w:hAnsi="Times New Roman" w:cs="Times New Roman"/>
      <w:sz w:val="24"/>
      <w:szCs w:val="24"/>
      <w:lang w:val="x-none" w:eastAsia="x-none"/>
    </w:rPr>
  </w:style>
  <w:style w:type="paragraph" w:customStyle="1" w:styleId="formattext">
    <w:name w:val="formattext"/>
    <w:basedOn w:val="a"/>
    <w:rsid w:val="007853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c">
    <w:name w:val="Body Text"/>
    <w:basedOn w:val="a"/>
    <w:link w:val="afd"/>
    <w:uiPriority w:val="1"/>
    <w:qFormat/>
    <w:rsid w:val="00DA1E51"/>
    <w:pPr>
      <w:widowControl w:val="0"/>
      <w:autoSpaceDE w:val="0"/>
      <w:autoSpaceDN w:val="0"/>
      <w:adjustRightInd w:val="0"/>
      <w:spacing w:after="0" w:line="240" w:lineRule="auto"/>
    </w:pPr>
    <w:rPr>
      <w:rFonts w:ascii="Times New Roman" w:eastAsiaTheme="minorEastAsia" w:hAnsi="Times New Roman" w:cs="Times New Roman"/>
      <w:sz w:val="27"/>
      <w:szCs w:val="27"/>
      <w:lang w:eastAsia="ru-RU"/>
    </w:rPr>
  </w:style>
  <w:style w:type="character" w:customStyle="1" w:styleId="afd">
    <w:name w:val="Основной текст Знак"/>
    <w:basedOn w:val="a0"/>
    <w:link w:val="afc"/>
    <w:uiPriority w:val="1"/>
    <w:rsid w:val="00DA1E51"/>
    <w:rPr>
      <w:rFonts w:ascii="Times New Roman" w:eastAsiaTheme="minorEastAsia" w:hAnsi="Times New Roman" w:cs="Times New Roman"/>
      <w:sz w:val="27"/>
      <w:szCs w:val="27"/>
      <w:lang w:eastAsia="ru-RU"/>
    </w:rPr>
  </w:style>
  <w:style w:type="paragraph" w:customStyle="1" w:styleId="TableParagraph">
    <w:name w:val="Table Paragraph"/>
    <w:basedOn w:val="a"/>
    <w:uiPriority w:val="1"/>
    <w:qFormat/>
    <w:rsid w:val="00DA1E5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table" w:customStyle="1" w:styleId="61">
    <w:name w:val="Сетка таблицы6"/>
    <w:basedOn w:val="a1"/>
    <w:next w:val="a5"/>
    <w:uiPriority w:val="59"/>
    <w:rsid w:val="00940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5"/>
    <w:uiPriority w:val="59"/>
    <w:rsid w:val="005A1F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5"/>
    <w:uiPriority w:val="59"/>
    <w:rsid w:val="005A1F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5"/>
    <w:rsid w:val="00A37A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5"/>
    <w:rsid w:val="00162C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5"/>
    <w:rsid w:val="000F2AC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Нормальный"/>
    <w:rsid w:val="003350E1"/>
    <w:pPr>
      <w:widowControl w:val="0"/>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380667">
      <w:bodyDiv w:val="1"/>
      <w:marLeft w:val="0"/>
      <w:marRight w:val="0"/>
      <w:marTop w:val="0"/>
      <w:marBottom w:val="0"/>
      <w:divBdr>
        <w:top w:val="none" w:sz="0" w:space="0" w:color="auto"/>
        <w:left w:val="none" w:sz="0" w:space="0" w:color="auto"/>
        <w:bottom w:val="none" w:sz="0" w:space="0" w:color="auto"/>
        <w:right w:val="none" w:sz="0" w:space="0" w:color="auto"/>
      </w:divBdr>
    </w:div>
    <w:div w:id="375813170">
      <w:bodyDiv w:val="1"/>
      <w:marLeft w:val="0"/>
      <w:marRight w:val="0"/>
      <w:marTop w:val="0"/>
      <w:marBottom w:val="0"/>
      <w:divBdr>
        <w:top w:val="none" w:sz="0" w:space="0" w:color="auto"/>
        <w:left w:val="none" w:sz="0" w:space="0" w:color="auto"/>
        <w:bottom w:val="none" w:sz="0" w:space="0" w:color="auto"/>
        <w:right w:val="none" w:sz="0" w:space="0" w:color="auto"/>
      </w:divBdr>
    </w:div>
    <w:div w:id="794830826">
      <w:bodyDiv w:val="1"/>
      <w:marLeft w:val="0"/>
      <w:marRight w:val="0"/>
      <w:marTop w:val="0"/>
      <w:marBottom w:val="0"/>
      <w:divBdr>
        <w:top w:val="none" w:sz="0" w:space="0" w:color="auto"/>
        <w:left w:val="none" w:sz="0" w:space="0" w:color="auto"/>
        <w:bottom w:val="none" w:sz="0" w:space="0" w:color="auto"/>
        <w:right w:val="none" w:sz="0" w:space="0" w:color="auto"/>
      </w:divBdr>
    </w:div>
    <w:div w:id="1665475928">
      <w:bodyDiv w:val="1"/>
      <w:marLeft w:val="0"/>
      <w:marRight w:val="0"/>
      <w:marTop w:val="0"/>
      <w:marBottom w:val="0"/>
      <w:divBdr>
        <w:top w:val="none" w:sz="0" w:space="0" w:color="auto"/>
        <w:left w:val="none" w:sz="0" w:space="0" w:color="auto"/>
        <w:bottom w:val="none" w:sz="0" w:space="0" w:color="auto"/>
        <w:right w:val="none" w:sz="0" w:space="0" w:color="auto"/>
      </w:divBdr>
    </w:div>
    <w:div w:id="1727026352">
      <w:bodyDiv w:val="1"/>
      <w:marLeft w:val="0"/>
      <w:marRight w:val="0"/>
      <w:marTop w:val="0"/>
      <w:marBottom w:val="0"/>
      <w:divBdr>
        <w:top w:val="none" w:sz="0" w:space="0" w:color="auto"/>
        <w:left w:val="none" w:sz="0" w:space="0" w:color="auto"/>
        <w:bottom w:val="none" w:sz="0" w:space="0" w:color="auto"/>
        <w:right w:val="none" w:sz="0" w:space="0" w:color="auto"/>
      </w:divBdr>
    </w:div>
    <w:div w:id="1874490231">
      <w:bodyDiv w:val="1"/>
      <w:marLeft w:val="0"/>
      <w:marRight w:val="0"/>
      <w:marTop w:val="0"/>
      <w:marBottom w:val="0"/>
      <w:divBdr>
        <w:top w:val="none" w:sz="0" w:space="0" w:color="auto"/>
        <w:left w:val="none" w:sz="0" w:space="0" w:color="auto"/>
        <w:bottom w:val="none" w:sz="0" w:space="0" w:color="auto"/>
        <w:right w:val="none" w:sz="0" w:space="0" w:color="auto"/>
      </w:divBdr>
    </w:div>
    <w:div w:id="2071807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12604.0" TargetMode="External"/><Relationship Id="rId13" Type="http://schemas.openxmlformats.org/officeDocument/2006/relationships/image" Target="media/image4.wmf"/><Relationship Id="rId18" Type="http://schemas.openxmlformats.org/officeDocument/2006/relationships/hyperlink" Target="consultantplus://offline/ref=ABFE9341E49C8C61033372ABF9DEECA9D49E8B616A0F75B8D689BFFECA4CE2F837A1D6C075C01C341ECDE7A3BE950A6EB42C6755F8AD60715C08F5BDf8Y1D" TargetMode="External"/><Relationship Id="rId3" Type="http://schemas.openxmlformats.org/officeDocument/2006/relationships/styles" Target="styles.xml"/><Relationship Id="rId21" Type="http://schemas.openxmlformats.org/officeDocument/2006/relationships/hyperlink" Target="consultantplus://offline/ref=C47BA94EF78FF6C7A07854A580CE4B96BBD9100BEE4CFDA531AB0835AAEF01B7ADB217697E8F644BEF746E7AFA48CA35F17FA2499A14l7I5W"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hyperlink" Target="consultantplus://offline/ref=67611DDDB7C683B12B3CFDAB31C2C806232672263AE66E7CCFE3F56B605C848740375C29AF46398D0FE379BE59FC20720EBE7879A445x1XE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header" Target="header1.xml"/><Relationship Id="rId10" Type="http://schemas.openxmlformats.org/officeDocument/2006/relationships/image" Target="media/image1.wmf"/><Relationship Id="rId19" Type="http://schemas.openxmlformats.org/officeDocument/2006/relationships/hyperlink" Target="consultantplus://offline/ref=ABFE9341E49C8C6103336CA6EFB2B0ADD190D66F6E0D77ED88D8B9A9951CE4AD77E1D0913082163E4A9CA2FFB59E5D21F07F7457FBB1f6Y0D" TargetMode="External"/><Relationship Id="rId4" Type="http://schemas.openxmlformats.org/officeDocument/2006/relationships/settings" Target="settings.xml"/><Relationship Id="rId9" Type="http://schemas.openxmlformats.org/officeDocument/2006/relationships/hyperlink" Target="garantF1://10800200.0" TargetMode="External"/><Relationship Id="rId14" Type="http://schemas.openxmlformats.org/officeDocument/2006/relationships/image" Target="media/image5.wmf"/><Relationship Id="rId22" Type="http://schemas.openxmlformats.org/officeDocument/2006/relationships/hyperlink" Target="consultantplus://offline/ref=D1D7741DBA3815857E70239A605529E8662999E32AD3A27518B29A42CE9663DE82A147A2F2C532243CFC9A4CD9C2E10CFFZDL7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12AC6-A47E-4CDD-95BA-9E02FBC8D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1712</TotalTime>
  <Pages>36</Pages>
  <Words>10485</Words>
  <Characters>59766</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Половкова Ксения Евгеньевна</dc:creator>
  <cp:lastModifiedBy>Михалькова Татьяна Владимировна</cp:lastModifiedBy>
  <cp:revision>86</cp:revision>
  <cp:lastPrinted>2020-06-03T02:41:00Z</cp:lastPrinted>
  <dcterms:created xsi:type="dcterms:W3CDTF">2020-04-10T02:29:00Z</dcterms:created>
  <dcterms:modified xsi:type="dcterms:W3CDTF">2020-06-04T03:01:00Z</dcterms:modified>
</cp:coreProperties>
</file>